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6C69" w14:textId="0B1CE92F" w:rsidR="00D80640" w:rsidRPr="00CB307B" w:rsidRDefault="00D80640" w:rsidP="00D806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7B">
        <w:rPr>
          <w:rFonts w:ascii="Times New Roman" w:hAnsi="Times New Roman" w:cs="Times New Roman"/>
          <w:b/>
          <w:sz w:val="28"/>
          <w:szCs w:val="28"/>
        </w:rPr>
        <w:t>Повідомлення про оприлюднення Проекту Детальн</w:t>
      </w:r>
      <w:r w:rsidR="005468BA" w:rsidRPr="00CB307B">
        <w:rPr>
          <w:rFonts w:ascii="Times New Roman" w:hAnsi="Times New Roman" w:cs="Times New Roman"/>
          <w:b/>
          <w:sz w:val="28"/>
          <w:szCs w:val="28"/>
        </w:rPr>
        <w:t>ого</w:t>
      </w:r>
      <w:r w:rsidRPr="00CB307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5468BA" w:rsidRPr="00CB307B">
        <w:rPr>
          <w:rFonts w:ascii="Times New Roman" w:hAnsi="Times New Roman" w:cs="Times New Roman"/>
          <w:b/>
          <w:sz w:val="28"/>
          <w:szCs w:val="28"/>
        </w:rPr>
        <w:t>у</w:t>
      </w:r>
      <w:r w:rsidRPr="00CB307B">
        <w:rPr>
          <w:rFonts w:ascii="Times New Roman" w:hAnsi="Times New Roman" w:cs="Times New Roman"/>
          <w:b/>
          <w:sz w:val="28"/>
          <w:szCs w:val="28"/>
        </w:rPr>
        <w:t xml:space="preserve"> території (ДПТ) та звіту про стратегічну екологічну оцінку (СЕО)</w:t>
      </w:r>
    </w:p>
    <w:p w14:paraId="7A54EFBA" w14:textId="77777777" w:rsidR="00D80640" w:rsidRPr="00CB307B" w:rsidRDefault="00D80640" w:rsidP="00D8064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307B">
        <w:rPr>
          <w:rFonts w:ascii="Times New Roman" w:hAnsi="Times New Roman" w:cs="Times New Roman"/>
          <w:b/>
          <w:bCs/>
          <w:sz w:val="28"/>
          <w:szCs w:val="28"/>
        </w:rPr>
        <w:t>Повна назва документа державного планування, що пропонується, та стислий виклад його змісту</w:t>
      </w:r>
    </w:p>
    <w:p w14:paraId="257E9445" w14:textId="77777777" w:rsidR="00097B81" w:rsidRPr="00CB307B" w:rsidRDefault="00D80640" w:rsidP="00097B8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0" w:name="_Hlk145594836"/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bookmarkEnd w:id="0"/>
      <w:r w:rsidR="005468BA"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Детальний план території </w:t>
      </w:r>
      <w:bookmarkStart w:id="1" w:name="_Hlk163401376"/>
      <w:r w:rsidR="00097B81" w:rsidRPr="00CB30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 зміні цільового призначення земельної ділянки (кадастровий номер – 4620910100:08:000:0009; площа 0,9293 га; цільове призначення: «для ведення товарного сільськогосподарського виробництва») для розміщення </w:t>
      </w:r>
      <w:proofErr w:type="spellStart"/>
      <w:r w:rsidR="00097B81" w:rsidRPr="00CB30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логістично</w:t>
      </w:r>
      <w:proofErr w:type="spellEnd"/>
      <w:r w:rsidR="00097B81" w:rsidRPr="00CB30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-складського комплексу в межах Городоцької територіальної громади (за межами м. Городок) Львівського району Львівської області</w:t>
      </w:r>
      <w:bookmarkEnd w:id="1"/>
    </w:p>
    <w:p w14:paraId="264BF225" w14:textId="45CE6A04" w:rsidR="00097B81" w:rsidRPr="00CB307B" w:rsidRDefault="00097B81" w:rsidP="00097B8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Даним детальним</w:t>
      </w:r>
      <w:r w:rsidRPr="00CB307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планом території пропонується проектована земельна</w:t>
      </w:r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ділянка з цільовим призначенням 12.08 - для розміщення та експлуатації будівель і споруд автомобільного транспорту та дорожнього господарства. </w:t>
      </w:r>
    </w:p>
    <w:p w14:paraId="7DF175E3" w14:textId="77777777" w:rsidR="00D80640" w:rsidRPr="00CB307B" w:rsidRDefault="00D80640" w:rsidP="00D806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7B">
        <w:rPr>
          <w:rFonts w:ascii="Times New Roman" w:hAnsi="Times New Roman" w:cs="Times New Roman"/>
          <w:sz w:val="28"/>
          <w:szCs w:val="28"/>
        </w:rPr>
        <w:tab/>
      </w:r>
      <w:r w:rsidRPr="00CB307B">
        <w:rPr>
          <w:rFonts w:ascii="Times New Roman" w:hAnsi="Times New Roman" w:cs="Times New Roman"/>
          <w:b/>
          <w:sz w:val="28"/>
          <w:szCs w:val="28"/>
        </w:rPr>
        <w:t>Орган, що прийматиме рішення про затвердження документа державного планування</w:t>
      </w:r>
    </w:p>
    <w:p w14:paraId="334488D1" w14:textId="54C24CC2" w:rsidR="00D80640" w:rsidRPr="00CB307B" w:rsidRDefault="00D80640" w:rsidP="00D8064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07B">
        <w:rPr>
          <w:rFonts w:ascii="Times New Roman" w:hAnsi="Times New Roman" w:cs="Times New Roman"/>
          <w:sz w:val="28"/>
          <w:szCs w:val="28"/>
        </w:rPr>
        <w:t xml:space="preserve">Городоцька міська рада </w:t>
      </w:r>
      <w:r w:rsidR="00097B81" w:rsidRPr="00CB307B">
        <w:rPr>
          <w:rFonts w:ascii="Times New Roman" w:hAnsi="Times New Roman" w:cs="Times New Roman"/>
          <w:sz w:val="28"/>
          <w:szCs w:val="28"/>
        </w:rPr>
        <w:t xml:space="preserve">Львівського району </w:t>
      </w:r>
      <w:r w:rsidRPr="00CB307B">
        <w:rPr>
          <w:rFonts w:ascii="Times New Roman" w:hAnsi="Times New Roman" w:cs="Times New Roman"/>
          <w:sz w:val="28"/>
          <w:szCs w:val="28"/>
        </w:rPr>
        <w:t>Львівської області</w:t>
      </w:r>
    </w:p>
    <w:p w14:paraId="67417D6F" w14:textId="77777777" w:rsidR="00D80640" w:rsidRPr="00CB307B" w:rsidRDefault="00D80640" w:rsidP="00D806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07B">
        <w:rPr>
          <w:rFonts w:ascii="Times New Roman" w:hAnsi="Times New Roman" w:cs="Times New Roman"/>
          <w:b/>
          <w:bCs/>
          <w:sz w:val="28"/>
          <w:szCs w:val="28"/>
        </w:rPr>
        <w:t>3) Процедура громадського обговорення та строки подання пропозицій та зауважень у процесі здійснен</w:t>
      </w:r>
      <w:bookmarkStart w:id="2" w:name="_GoBack"/>
      <w:bookmarkEnd w:id="2"/>
      <w:r w:rsidRPr="00CB307B">
        <w:rPr>
          <w:rFonts w:ascii="Times New Roman" w:hAnsi="Times New Roman" w:cs="Times New Roman"/>
          <w:b/>
          <w:bCs/>
          <w:sz w:val="28"/>
          <w:szCs w:val="28"/>
        </w:rPr>
        <w:t>ня СЕО здійснюється відповідно до ЗУ «Про стратегічну екологічну оцінку», а саме:</w:t>
      </w:r>
    </w:p>
    <w:p w14:paraId="5675FE6A" w14:textId="77777777" w:rsidR="00D80640" w:rsidRPr="00CB307B" w:rsidRDefault="00D80640" w:rsidP="00D806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07B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B307B">
        <w:rPr>
          <w:rFonts w:ascii="Times New Roman" w:hAnsi="Times New Roman" w:cs="Times New Roman"/>
          <w:b/>
          <w:bCs/>
          <w:sz w:val="28"/>
          <w:szCs w:val="28"/>
        </w:rPr>
        <w:t>дата початку проведення громадського обговорення та строки обговорення</w:t>
      </w:r>
      <w:r w:rsidRPr="00CB307B">
        <w:rPr>
          <w:rFonts w:ascii="Times New Roman" w:hAnsi="Times New Roman" w:cs="Times New Roman"/>
          <w:sz w:val="28"/>
          <w:szCs w:val="28"/>
        </w:rPr>
        <w:t>:</w:t>
      </w:r>
    </w:p>
    <w:p w14:paraId="07AE025A" w14:textId="4F0EE7EA" w:rsidR="00D80640" w:rsidRPr="00CB307B" w:rsidRDefault="00D80640" w:rsidP="00D806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07B">
        <w:rPr>
          <w:rFonts w:ascii="Times New Roman" w:hAnsi="Times New Roman" w:cs="Times New Roman"/>
          <w:sz w:val="28"/>
          <w:szCs w:val="28"/>
        </w:rPr>
        <w:tab/>
        <w:t xml:space="preserve">30 днів з дня оприлюднення повідомлення </w:t>
      </w:r>
      <w:bookmarkStart w:id="3" w:name="_Hlk160464449"/>
      <w:r w:rsidRPr="00CB307B">
        <w:rPr>
          <w:rFonts w:ascii="Times New Roman" w:hAnsi="Times New Roman" w:cs="Times New Roman"/>
          <w:sz w:val="28"/>
          <w:szCs w:val="28"/>
        </w:rPr>
        <w:t xml:space="preserve">з </w:t>
      </w:r>
      <w:r w:rsidR="00566D90" w:rsidRPr="00CB307B">
        <w:rPr>
          <w:rFonts w:ascii="Times New Roman" w:hAnsi="Times New Roman" w:cs="Times New Roman"/>
          <w:sz w:val="28"/>
          <w:szCs w:val="28"/>
        </w:rPr>
        <w:t>10</w:t>
      </w:r>
      <w:r w:rsidRPr="00CB307B">
        <w:rPr>
          <w:rFonts w:ascii="Times New Roman" w:hAnsi="Times New Roman" w:cs="Times New Roman"/>
          <w:sz w:val="28"/>
          <w:szCs w:val="28"/>
        </w:rPr>
        <w:t>.0</w:t>
      </w:r>
      <w:r w:rsidR="00097B81" w:rsidRPr="00CB307B">
        <w:rPr>
          <w:rFonts w:ascii="Times New Roman" w:hAnsi="Times New Roman" w:cs="Times New Roman"/>
          <w:sz w:val="28"/>
          <w:szCs w:val="28"/>
        </w:rPr>
        <w:t>4</w:t>
      </w:r>
      <w:r w:rsidRPr="00CB307B">
        <w:rPr>
          <w:rFonts w:ascii="Times New Roman" w:hAnsi="Times New Roman" w:cs="Times New Roman"/>
          <w:sz w:val="28"/>
          <w:szCs w:val="28"/>
        </w:rPr>
        <w:t xml:space="preserve">.2024 року до </w:t>
      </w:r>
      <w:r w:rsidR="00566D90" w:rsidRPr="00CB307B">
        <w:rPr>
          <w:rFonts w:ascii="Times New Roman" w:hAnsi="Times New Roman" w:cs="Times New Roman"/>
          <w:sz w:val="28"/>
          <w:szCs w:val="28"/>
        </w:rPr>
        <w:t>10</w:t>
      </w:r>
      <w:r w:rsidRPr="00CB307B">
        <w:rPr>
          <w:rFonts w:ascii="Times New Roman" w:hAnsi="Times New Roman" w:cs="Times New Roman"/>
          <w:sz w:val="28"/>
          <w:szCs w:val="28"/>
        </w:rPr>
        <w:t>.0</w:t>
      </w:r>
      <w:r w:rsidR="00097B81" w:rsidRPr="00CB307B">
        <w:rPr>
          <w:rFonts w:ascii="Times New Roman" w:hAnsi="Times New Roman" w:cs="Times New Roman"/>
          <w:sz w:val="28"/>
          <w:szCs w:val="28"/>
        </w:rPr>
        <w:t>5</w:t>
      </w:r>
      <w:r w:rsidRPr="00CB307B">
        <w:rPr>
          <w:rFonts w:ascii="Times New Roman" w:hAnsi="Times New Roman" w:cs="Times New Roman"/>
          <w:sz w:val="28"/>
          <w:szCs w:val="28"/>
        </w:rPr>
        <w:t>.2024 року.</w:t>
      </w:r>
    </w:p>
    <w:bookmarkEnd w:id="3"/>
    <w:p w14:paraId="399CE201" w14:textId="77777777" w:rsidR="00D80640" w:rsidRPr="00CB307B" w:rsidRDefault="00D80640" w:rsidP="00D80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07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B307B">
        <w:rPr>
          <w:rFonts w:ascii="Times New Roman" w:hAnsi="Times New Roman" w:cs="Times New Roman"/>
          <w:b/>
          <w:bCs/>
          <w:sz w:val="28"/>
          <w:szCs w:val="28"/>
        </w:rPr>
        <w:t>способи участі громадськості:</w:t>
      </w:r>
      <w:r w:rsidRPr="00CB3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719C0" w14:textId="77777777" w:rsidR="00D80640" w:rsidRPr="00CB307B" w:rsidRDefault="00D80640" w:rsidP="00D806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307B">
        <w:rPr>
          <w:rFonts w:ascii="Times New Roman" w:hAnsi="Times New Roman" w:cs="Times New Roman"/>
          <w:sz w:val="28"/>
          <w:szCs w:val="28"/>
        </w:rPr>
        <w:t>надання пропозицій і зауважень до закінчення терміну громадського обговорення на поштову адресу:</w:t>
      </w:r>
      <w:r w:rsidRPr="00CB3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4" w:name="_Hlk139281950"/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Городоцька міська рада</w:t>
      </w:r>
      <w:r w:rsidRPr="00CB307B">
        <w:rPr>
          <w:rFonts w:ascii="Times New Roman" w:hAnsi="Times New Roman"/>
          <w:sz w:val="28"/>
          <w:szCs w:val="28"/>
          <w:shd w:val="clear" w:color="auto" w:fill="FFFFFF"/>
        </w:rPr>
        <w:t xml:space="preserve"> Львівської області</w:t>
      </w:r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(Майдан Гайдамаків, 6, м. Городок, Львівська обл., 81500)</w:t>
      </w:r>
      <w:r w:rsidRPr="00CB30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4"/>
    <w:p w14:paraId="09C3CF58" w14:textId="77777777" w:rsidR="00D80640" w:rsidRPr="00CB307B" w:rsidRDefault="00D80640" w:rsidP="00D806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07B">
        <w:rPr>
          <w:rFonts w:ascii="Times New Roman" w:hAnsi="Times New Roman" w:cs="Times New Roman"/>
          <w:sz w:val="28"/>
          <w:szCs w:val="28"/>
        </w:rPr>
        <w:tab/>
      </w:r>
      <w:r w:rsidRPr="00CB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B3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дата, час і місце проведення запланованих громадських слухань:</w:t>
      </w:r>
    </w:p>
    <w:p w14:paraId="37F6085C" w14:textId="0784C665" w:rsidR="00D80640" w:rsidRPr="00CB307B" w:rsidRDefault="00566D90" w:rsidP="00D806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07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468BA" w:rsidRPr="00CB30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0640" w:rsidRPr="00CB30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97B81" w:rsidRPr="00CB30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80640" w:rsidRPr="00CB307B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Pr="00CB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о 14</w:t>
      </w:r>
      <w:r w:rsidR="00D80640" w:rsidRPr="00CB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год. в приміщенні </w:t>
      </w:r>
      <w:r w:rsidR="00D80640"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Городоцької міської ради</w:t>
      </w:r>
      <w:r w:rsidR="00D80640" w:rsidRPr="00CB307B">
        <w:rPr>
          <w:rFonts w:ascii="Times New Roman" w:hAnsi="Times New Roman"/>
          <w:sz w:val="28"/>
          <w:szCs w:val="28"/>
          <w:shd w:val="clear" w:color="auto" w:fill="FFFFFF"/>
        </w:rPr>
        <w:t xml:space="preserve"> Львівської області</w:t>
      </w:r>
      <w:r w:rsidR="00D80640"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(Майдан Гайдамаків, 6, м. Городок, Львівська обл., 81500)</w:t>
      </w:r>
      <w:r w:rsidR="00D80640" w:rsidRPr="00CB30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AB7D65" w14:textId="77777777" w:rsidR="00D80640" w:rsidRPr="00CB307B" w:rsidRDefault="00D80640" w:rsidP="00D806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307B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CB3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</w:p>
    <w:p w14:paraId="71F692EF" w14:textId="77777777" w:rsidR="00D80640" w:rsidRPr="00CB307B" w:rsidRDefault="00D80640" w:rsidP="00D806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5929608"/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Городоцька міська рада</w:t>
      </w:r>
      <w:r w:rsidRPr="00CB307B">
        <w:rPr>
          <w:rFonts w:ascii="Times New Roman" w:hAnsi="Times New Roman"/>
          <w:sz w:val="28"/>
          <w:szCs w:val="28"/>
          <w:shd w:val="clear" w:color="auto" w:fill="FFFFFF"/>
        </w:rPr>
        <w:t xml:space="preserve"> Львівської області</w:t>
      </w:r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(Майдан Гайдамаків, 6, м. Городок, Львівська обл., 81500)</w:t>
      </w:r>
      <w:r w:rsidRPr="00CB307B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1B6FD5C9" w14:textId="3BE99473" w:rsidR="00D80640" w:rsidRPr="00CB307B" w:rsidRDefault="00D80640" w:rsidP="00D80640">
      <w:pPr>
        <w:spacing w:after="0"/>
        <w:ind w:firstLine="567"/>
        <w:jc w:val="both"/>
      </w:pPr>
      <w:r w:rsidRPr="00CB307B">
        <w:rPr>
          <w:rFonts w:ascii="Times New Roman" w:hAnsi="Times New Roman" w:cs="Times New Roman"/>
          <w:sz w:val="28"/>
          <w:szCs w:val="28"/>
        </w:rPr>
        <w:t xml:space="preserve">Адреса сайту: </w:t>
      </w:r>
      <w:r w:rsidR="006E1908" w:rsidRPr="00CB307B">
        <w:rPr>
          <w:rFonts w:ascii="Times New Roman" w:hAnsi="Times New Roman" w:cs="Times New Roman"/>
          <w:sz w:val="28"/>
          <w:szCs w:val="28"/>
        </w:rPr>
        <w:t>http://horodok-rada.gov.ua/</w:t>
      </w:r>
    </w:p>
    <w:p w14:paraId="2C693658" w14:textId="77777777" w:rsidR="00D80640" w:rsidRPr="00CB307B" w:rsidRDefault="00D80640" w:rsidP="00D8064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B307B">
        <w:rPr>
          <w:rFonts w:ascii="Times New Roman" w:hAnsi="Times New Roman"/>
          <w:sz w:val="28"/>
          <w:szCs w:val="28"/>
          <w:shd w:val="clear" w:color="auto" w:fill="FFFFFF"/>
        </w:rPr>
        <w:t>ґ)</w:t>
      </w:r>
      <w:r w:rsidRPr="00CB3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Орган, до якого подаються зауваження і пропозиції, його поштову та електронну адреси та строки подання зауважень і пропозицій</w:t>
      </w:r>
    </w:p>
    <w:p w14:paraId="6A108085" w14:textId="119DED9C" w:rsidR="00097B81" w:rsidRPr="00CB307B" w:rsidRDefault="00D80640" w:rsidP="00097B8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Городоцька міська рада</w:t>
      </w:r>
      <w:r w:rsidRPr="00CB307B">
        <w:rPr>
          <w:rFonts w:ascii="Times New Roman" w:hAnsi="Times New Roman"/>
          <w:sz w:val="28"/>
          <w:szCs w:val="28"/>
          <w:shd w:val="clear" w:color="auto" w:fill="FFFFFF"/>
        </w:rPr>
        <w:t xml:space="preserve"> Львівської області</w:t>
      </w:r>
      <w:r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(Майдан Гайдамаків, 6, м. Городок, Львівська обл., 81500)</w:t>
      </w:r>
      <w:r w:rsidRPr="00CB307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B307B">
        <w:rPr>
          <w:rFonts w:ascii="Times New Roman" w:hAnsi="Times New Roman"/>
          <w:sz w:val="28"/>
          <w:szCs w:val="28"/>
          <w:shd w:val="clear" w:color="auto" w:fill="FFFFFF"/>
        </w:rPr>
        <w:t>ел</w:t>
      </w:r>
      <w:proofErr w:type="spellEnd"/>
      <w:r w:rsidRPr="00CB307B">
        <w:rPr>
          <w:rFonts w:ascii="Times New Roman" w:hAnsi="Times New Roman"/>
          <w:sz w:val="28"/>
          <w:szCs w:val="28"/>
          <w:shd w:val="clear" w:color="auto" w:fill="FFFFFF"/>
        </w:rPr>
        <w:t>. адреса:</w:t>
      </w:r>
      <w:r w:rsidR="006E1908" w:rsidRPr="00CB307B">
        <w:t xml:space="preserve"> </w:t>
      </w:r>
      <w:r w:rsidR="006E1908" w:rsidRPr="00CB307B">
        <w:rPr>
          <w:rFonts w:ascii="Times New Roman" w:hAnsi="Times New Roman"/>
          <w:sz w:val="28"/>
          <w:szCs w:val="28"/>
          <w:shd w:val="clear" w:color="auto" w:fill="FFFFFF"/>
        </w:rPr>
        <w:t>gorodok_mr_lv@ukr.net</w:t>
      </w:r>
      <w:r w:rsidRPr="00CB307B">
        <w:rPr>
          <w:rFonts w:ascii="Times New Roman" w:hAnsi="Times New Roman"/>
          <w:sz w:val="28"/>
          <w:szCs w:val="28"/>
          <w:shd w:val="clear" w:color="auto" w:fill="FFFFFF"/>
        </w:rPr>
        <w:t>. Строки подання зауважень та пропозицій –</w:t>
      </w:r>
      <w:r w:rsidR="00097B81" w:rsidRPr="00CB30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4BF1" w:rsidRPr="00CB307B">
        <w:rPr>
          <w:rFonts w:ascii="Times New Roman" w:hAnsi="Times New Roman"/>
          <w:sz w:val="28"/>
          <w:szCs w:val="28"/>
          <w:shd w:val="clear" w:color="auto" w:fill="FFFFFF"/>
        </w:rPr>
        <w:t>з 10.04.2024 року до 10</w:t>
      </w:r>
      <w:r w:rsidR="00097B81" w:rsidRPr="00CB307B">
        <w:rPr>
          <w:rFonts w:ascii="Times New Roman" w:hAnsi="Times New Roman"/>
          <w:sz w:val="28"/>
          <w:szCs w:val="28"/>
          <w:shd w:val="clear" w:color="auto" w:fill="FFFFFF"/>
        </w:rPr>
        <w:t>.05.2024 року.</w:t>
      </w:r>
    </w:p>
    <w:p w14:paraId="253F8A78" w14:textId="161F4DDA" w:rsidR="005468BA" w:rsidRPr="00CB307B" w:rsidRDefault="005468BA" w:rsidP="005468BA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4A77670" w14:textId="77777777" w:rsidR="00D80640" w:rsidRPr="00CB307B" w:rsidRDefault="00D80640" w:rsidP="00D806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45929369"/>
      <w:r w:rsidRPr="00CB307B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bookmarkEnd w:id="6"/>
      <w:r w:rsidRPr="00CB307B">
        <w:rPr>
          <w:rFonts w:ascii="Times New Roman" w:hAnsi="Times New Roman" w:cs="Times New Roman"/>
          <w:b/>
          <w:bCs/>
          <w:sz w:val="28"/>
          <w:szCs w:val="28"/>
        </w:rPr>
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</w:p>
    <w:p w14:paraId="47775CC9" w14:textId="3BB0C73F" w:rsidR="00D80640" w:rsidRPr="00CB307B" w:rsidRDefault="00D80640" w:rsidP="00D806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Городоцька міська рада </w:t>
      </w:r>
      <w:r w:rsidR="0072166C" w:rsidRPr="00CB3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Львівського району </w:t>
      </w:r>
      <w:r w:rsidRPr="00CB307B">
        <w:rPr>
          <w:rFonts w:ascii="Times New Roman" w:hAnsi="Times New Roman"/>
          <w:sz w:val="28"/>
          <w:szCs w:val="28"/>
          <w:shd w:val="clear" w:color="auto" w:fill="FFFFFF"/>
        </w:rPr>
        <w:t>Львівської області</w:t>
      </w:r>
      <w:r w:rsidR="0072166C" w:rsidRPr="00CB3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(Майдан Гайдамаків, 6, м. Городок, Львівська обл., 81500).</w:t>
      </w:r>
    </w:p>
    <w:p w14:paraId="492F6A67" w14:textId="77777777" w:rsidR="00D80640" w:rsidRPr="00CB307B" w:rsidRDefault="00D80640" w:rsidP="00D8064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07B">
        <w:rPr>
          <w:rFonts w:ascii="Times New Roman" w:hAnsi="Times New Roman" w:cs="Times New Roman"/>
          <w:b/>
          <w:bCs/>
          <w:sz w:val="28"/>
          <w:szCs w:val="28"/>
        </w:rPr>
        <w:t>Необхідність проведення транскордонних консультацій щодо проекту документа державного планування</w:t>
      </w:r>
    </w:p>
    <w:p w14:paraId="3B11D406" w14:textId="77777777" w:rsidR="00D80640" w:rsidRPr="00636C3E" w:rsidRDefault="00D80640" w:rsidP="00D8064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07B">
        <w:rPr>
          <w:rFonts w:ascii="Times New Roman" w:hAnsi="Times New Roman" w:cs="Times New Roman"/>
          <w:sz w:val="28"/>
          <w:szCs w:val="28"/>
        </w:rPr>
        <w:t>Не передбачена</w:t>
      </w:r>
    </w:p>
    <w:p w14:paraId="35FFC585" w14:textId="77777777" w:rsidR="00D80640" w:rsidRDefault="00D80640" w:rsidP="00D80640"/>
    <w:p w14:paraId="304942E7" w14:textId="77777777" w:rsidR="00D80640" w:rsidRDefault="00D80640" w:rsidP="00D80640"/>
    <w:p w14:paraId="05986B9E" w14:textId="77777777" w:rsidR="00D80640" w:rsidRDefault="00D80640" w:rsidP="00D80640"/>
    <w:p w14:paraId="43653BC1" w14:textId="77777777" w:rsidR="00D80640" w:rsidRDefault="00D80640" w:rsidP="00D80640"/>
    <w:p w14:paraId="1DB22D2A" w14:textId="77777777" w:rsidR="00D80640" w:rsidRDefault="00D80640" w:rsidP="00D80640"/>
    <w:p w14:paraId="577B53C3" w14:textId="77777777" w:rsidR="00D80640" w:rsidRDefault="00D80640" w:rsidP="00D80640"/>
    <w:p w14:paraId="31493FD3" w14:textId="77777777" w:rsidR="00D80640" w:rsidRDefault="00D80640" w:rsidP="00D80640"/>
    <w:p w14:paraId="0967FFE5" w14:textId="77777777" w:rsidR="00D80640" w:rsidRDefault="00D80640"/>
    <w:sectPr w:rsidR="00D80640" w:rsidSect="002E7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8FB"/>
    <w:multiLevelType w:val="hybridMultilevel"/>
    <w:tmpl w:val="6F9AFED0"/>
    <w:lvl w:ilvl="0" w:tplc="2D986916">
      <w:start w:val="1"/>
      <w:numFmt w:val="decimal"/>
      <w:lvlText w:val="%1)"/>
      <w:lvlJc w:val="left"/>
      <w:pPr>
        <w:ind w:left="450" w:hanging="450"/>
      </w:pPr>
      <w:rPr>
        <w:rFonts w:ascii="Times New Roman" w:eastAsiaTheme="minorHAnsi" w:hAnsi="Times New Roman" w:cstheme="minorBidi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B7113"/>
    <w:multiLevelType w:val="hybridMultilevel"/>
    <w:tmpl w:val="E8F0C6E4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40"/>
    <w:rsid w:val="00097B81"/>
    <w:rsid w:val="002E7D07"/>
    <w:rsid w:val="00425D70"/>
    <w:rsid w:val="004A3ED4"/>
    <w:rsid w:val="005468BA"/>
    <w:rsid w:val="00566D90"/>
    <w:rsid w:val="006E1908"/>
    <w:rsid w:val="0072166C"/>
    <w:rsid w:val="00AC3180"/>
    <w:rsid w:val="00BB1FDC"/>
    <w:rsid w:val="00CB307B"/>
    <w:rsid w:val="00D80640"/>
    <w:rsid w:val="00E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0B21"/>
  <w15:chartTrackingRefBased/>
  <w15:docId w15:val="{84921E19-CBD1-5E4E-8D3D-113C178D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40"/>
    <w:pPr>
      <w:spacing w:after="160" w:line="259" w:lineRule="auto"/>
    </w:pPr>
    <w:rPr>
      <w:kern w:val="0"/>
      <w:sz w:val="22"/>
      <w:szCs w:val="22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0640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qFormat/>
    <w:rsid w:val="00D80640"/>
    <w:rPr>
      <w:kern w:val="0"/>
      <w:sz w:val="22"/>
      <w:szCs w:val="22"/>
      <w:lang w:val="uk-UA"/>
      <w14:ligatures w14:val="none"/>
    </w:rPr>
  </w:style>
  <w:style w:type="character" w:styleId="a5">
    <w:name w:val="Hyperlink"/>
    <w:basedOn w:val="a0"/>
    <w:uiPriority w:val="99"/>
    <w:unhideWhenUsed/>
    <w:rsid w:val="00D80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Остроушко</dc:creator>
  <cp:keywords/>
  <dc:description/>
  <cp:lastModifiedBy>Stavovui Admin</cp:lastModifiedBy>
  <cp:revision>9</cp:revision>
  <dcterms:created xsi:type="dcterms:W3CDTF">2024-02-01T14:00:00Z</dcterms:created>
  <dcterms:modified xsi:type="dcterms:W3CDTF">2024-04-10T06:40:00Z</dcterms:modified>
</cp:coreProperties>
</file>