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81E4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81E4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81E42">
        <w:rPr>
          <w:rFonts w:ascii="Century" w:hAnsi="Century"/>
          <w:b/>
          <w:sz w:val="24"/>
          <w:szCs w:val="24"/>
        </w:rPr>
        <w:t>Ігнатенко Марії Григорівні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81E4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81E42">
        <w:rPr>
          <w:rFonts w:ascii="Century" w:hAnsi="Century"/>
          <w:b/>
          <w:sz w:val="24"/>
          <w:szCs w:val="24"/>
        </w:rPr>
        <w:t>вул.Піддублянська,71, с.Угри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81E42">
        <w:rPr>
          <w:rFonts w:ascii="Century" w:hAnsi="Century"/>
          <w:sz w:val="24"/>
          <w:szCs w:val="24"/>
        </w:rPr>
        <w:t>Ігнатенко Марії Григорівні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81E4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81E42">
        <w:rPr>
          <w:rFonts w:ascii="Century" w:hAnsi="Century"/>
          <w:sz w:val="24"/>
          <w:szCs w:val="24"/>
        </w:rPr>
        <w:t>вул.Піддублянська,71, с.Угри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81E42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81E42">
        <w:rPr>
          <w:rFonts w:ascii="Century" w:hAnsi="Century"/>
          <w:bCs/>
          <w:sz w:val="24"/>
          <w:szCs w:val="24"/>
        </w:rPr>
        <w:t>Ігнатенко Марії Григорівні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81E42">
        <w:rPr>
          <w:rFonts w:ascii="Century" w:hAnsi="Century"/>
          <w:bCs/>
          <w:sz w:val="24"/>
          <w:szCs w:val="24"/>
        </w:rPr>
        <w:t>0,1137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81E42">
        <w:rPr>
          <w:rFonts w:ascii="Century" w:hAnsi="Century"/>
          <w:bCs/>
          <w:sz w:val="24"/>
          <w:szCs w:val="24"/>
        </w:rPr>
        <w:t>4620988000:21:008:0082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81E4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81E42">
        <w:rPr>
          <w:rFonts w:ascii="Century" w:hAnsi="Century"/>
          <w:bCs/>
          <w:sz w:val="24"/>
          <w:szCs w:val="24"/>
        </w:rPr>
        <w:t>вул.Піддублянська,71, с.Угри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81E42">
        <w:rPr>
          <w:rFonts w:ascii="Century" w:hAnsi="Century"/>
          <w:bCs/>
          <w:sz w:val="24"/>
          <w:szCs w:val="24"/>
        </w:rPr>
        <w:t>Ігнатенко Марії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81E42">
        <w:rPr>
          <w:rFonts w:ascii="Century" w:hAnsi="Century"/>
          <w:bCs/>
          <w:sz w:val="24"/>
          <w:szCs w:val="24"/>
        </w:rPr>
        <w:t>0,1137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81E42">
        <w:rPr>
          <w:rFonts w:ascii="Century" w:hAnsi="Century"/>
          <w:bCs/>
          <w:sz w:val="24"/>
          <w:szCs w:val="24"/>
        </w:rPr>
        <w:t>4620988000:21:008:0082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81E4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81E42">
        <w:rPr>
          <w:rFonts w:ascii="Century" w:hAnsi="Century"/>
          <w:bCs/>
          <w:sz w:val="24"/>
          <w:szCs w:val="24"/>
        </w:rPr>
        <w:t>вул.Піддублянська,71, с.Угри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81E42">
        <w:rPr>
          <w:rFonts w:ascii="Century" w:hAnsi="Century"/>
          <w:bCs/>
          <w:sz w:val="24"/>
          <w:szCs w:val="24"/>
        </w:rPr>
        <w:t>Ігнатенко Марії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1E42" w:rsidRDefault="00181E42" w:rsidP="00381483">
      <w:pPr>
        <w:spacing w:after="0" w:line="240" w:lineRule="auto"/>
      </w:pPr>
      <w:r>
        <w:separator/>
      </w:r>
    </w:p>
  </w:endnote>
  <w:endnote w:type="continuationSeparator" w:id="0">
    <w:p w:rsidR="00181E42" w:rsidRDefault="00181E4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1E42" w:rsidRDefault="00181E42" w:rsidP="00381483">
      <w:pPr>
        <w:spacing w:after="0" w:line="240" w:lineRule="auto"/>
      </w:pPr>
      <w:r>
        <w:separator/>
      </w:r>
    </w:p>
  </w:footnote>
  <w:footnote w:type="continuationSeparator" w:id="0">
    <w:p w:rsidR="00181E42" w:rsidRDefault="00181E4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81E42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1490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2024-04-05T06:41:00Z</dcterms:created>
  <dcterms:modified xsi:type="dcterms:W3CDTF">2024-04-05T06:41:00Z</dcterms:modified>
</cp:coreProperties>
</file>