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6E" w:rsidRPr="006C4C6E" w:rsidRDefault="006C4C6E" w:rsidP="008B16CA">
      <w:pPr>
        <w:pStyle w:val="ab"/>
        <w:ind w:left="5528" w:firstLine="136"/>
        <w:jc w:val="center"/>
        <w:rPr>
          <w:rFonts w:ascii="Times New Roman" w:hAnsi="Times New Roman"/>
          <w:sz w:val="28"/>
          <w:szCs w:val="28"/>
        </w:rPr>
      </w:pPr>
      <w:r w:rsidRPr="006C4C6E">
        <w:rPr>
          <w:rFonts w:ascii="Times New Roman" w:hAnsi="Times New Roman"/>
          <w:sz w:val="28"/>
          <w:szCs w:val="28"/>
        </w:rPr>
        <w:t>Затверджено</w:t>
      </w:r>
    </w:p>
    <w:p w:rsidR="006C4C6E" w:rsidRPr="006C4C6E" w:rsidRDefault="006C4C6E" w:rsidP="00353443">
      <w:pPr>
        <w:pStyle w:val="ab"/>
        <w:ind w:left="4820" w:right="-115"/>
        <w:rPr>
          <w:rFonts w:ascii="Times New Roman" w:hAnsi="Times New Roman"/>
          <w:sz w:val="28"/>
          <w:szCs w:val="28"/>
        </w:rPr>
      </w:pPr>
      <w:r w:rsidRPr="006C4C6E">
        <w:rPr>
          <w:rFonts w:ascii="Times New Roman" w:hAnsi="Times New Roman"/>
          <w:sz w:val="28"/>
          <w:szCs w:val="28"/>
        </w:rPr>
        <w:t>Рішення</w:t>
      </w:r>
      <w:r w:rsidR="00353443">
        <w:rPr>
          <w:rFonts w:ascii="Times New Roman" w:hAnsi="Times New Roman"/>
          <w:sz w:val="28"/>
          <w:szCs w:val="28"/>
        </w:rPr>
        <w:t>м</w:t>
      </w:r>
      <w:r w:rsidR="00C3754A">
        <w:rPr>
          <w:rFonts w:ascii="Times New Roman" w:hAnsi="Times New Roman"/>
          <w:sz w:val="28"/>
          <w:szCs w:val="28"/>
        </w:rPr>
        <w:t>Городоцької</w:t>
      </w:r>
      <w:r w:rsidR="00890279">
        <w:rPr>
          <w:rFonts w:ascii="Times New Roman" w:hAnsi="Times New Roman"/>
          <w:sz w:val="28"/>
          <w:szCs w:val="28"/>
        </w:rPr>
        <w:t>мі</w:t>
      </w:r>
      <w:r w:rsidR="00890279" w:rsidRPr="006C4C6E">
        <w:rPr>
          <w:rFonts w:ascii="Times New Roman" w:hAnsi="Times New Roman"/>
          <w:sz w:val="28"/>
          <w:szCs w:val="28"/>
        </w:rPr>
        <w:t>ської</w:t>
      </w:r>
      <w:r w:rsidRPr="006C4C6E">
        <w:rPr>
          <w:rFonts w:ascii="Times New Roman" w:hAnsi="Times New Roman"/>
          <w:sz w:val="28"/>
          <w:szCs w:val="28"/>
        </w:rPr>
        <w:t xml:space="preserve"> ради </w:t>
      </w:r>
    </w:p>
    <w:p w:rsidR="006C4C6E" w:rsidRPr="006C4C6E" w:rsidRDefault="00454201" w:rsidP="00B70F59">
      <w:pPr>
        <w:pStyle w:val="ab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Львівського району </w:t>
      </w:r>
      <w:r w:rsidR="006C4C6E" w:rsidRPr="006C4C6E">
        <w:rPr>
          <w:rFonts w:ascii="Times New Roman" w:hAnsi="Times New Roman"/>
          <w:sz w:val="28"/>
          <w:szCs w:val="28"/>
        </w:rPr>
        <w:t xml:space="preserve">Львівської області </w:t>
      </w:r>
    </w:p>
    <w:p w:rsidR="006C4C6E" w:rsidRPr="006C4C6E" w:rsidRDefault="006C4C6E" w:rsidP="00B70F59">
      <w:pPr>
        <w:pStyle w:val="ab"/>
        <w:ind w:left="4820"/>
        <w:rPr>
          <w:rFonts w:ascii="Times New Roman" w:hAnsi="Times New Roman"/>
          <w:sz w:val="28"/>
          <w:szCs w:val="28"/>
        </w:rPr>
      </w:pPr>
      <w:r w:rsidRPr="006C4C6E">
        <w:rPr>
          <w:rFonts w:ascii="Times New Roman" w:hAnsi="Times New Roman"/>
          <w:sz w:val="28"/>
          <w:szCs w:val="28"/>
        </w:rPr>
        <w:t>№ від  202</w:t>
      </w:r>
      <w:r w:rsidR="009C0AA5">
        <w:rPr>
          <w:rFonts w:ascii="Times New Roman" w:hAnsi="Times New Roman"/>
          <w:sz w:val="28"/>
          <w:szCs w:val="28"/>
        </w:rPr>
        <w:t>4</w:t>
      </w:r>
      <w:r w:rsidRPr="006C4C6E">
        <w:rPr>
          <w:rFonts w:ascii="Times New Roman" w:hAnsi="Times New Roman"/>
          <w:sz w:val="28"/>
          <w:szCs w:val="28"/>
        </w:rPr>
        <w:t>р.</w:t>
      </w:r>
    </w:p>
    <w:p w:rsidR="006C4C6E" w:rsidRPr="00B70F59" w:rsidRDefault="00B70F59" w:rsidP="00B70F59">
      <w:pPr>
        <w:pStyle w:val="ab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C4C6E" w:rsidRPr="006C4C6E" w:rsidRDefault="006C4C6E" w:rsidP="006C4C6E">
      <w:pPr>
        <w:suppressAutoHyphens w:val="0"/>
        <w:spacing w:after="160" w:line="259" w:lineRule="auto"/>
        <w:rPr>
          <w:color w:val="auto"/>
        </w:rPr>
      </w:pPr>
    </w:p>
    <w:p w:rsidR="006C4C6E" w:rsidRPr="006C4C6E" w:rsidRDefault="006C4C6E" w:rsidP="006C4C6E">
      <w:pPr>
        <w:suppressAutoHyphens w:val="0"/>
        <w:spacing w:after="160" w:line="259" w:lineRule="auto"/>
        <w:rPr>
          <w:color w:val="auto"/>
        </w:rPr>
      </w:pPr>
    </w:p>
    <w:p w:rsidR="006C4C6E" w:rsidRPr="006C4C6E" w:rsidRDefault="006C4C6E" w:rsidP="006C4C6E">
      <w:pPr>
        <w:suppressAutoHyphens w:val="0"/>
        <w:spacing w:after="160" w:line="259" w:lineRule="auto"/>
        <w:rPr>
          <w:color w:val="auto"/>
        </w:rPr>
      </w:pPr>
    </w:p>
    <w:p w:rsidR="006C4C6E" w:rsidRPr="006C4C6E" w:rsidRDefault="006C4C6E" w:rsidP="006C4C6E">
      <w:pPr>
        <w:suppressAutoHyphens w:val="0"/>
        <w:spacing w:after="160" w:line="259" w:lineRule="auto"/>
        <w:rPr>
          <w:color w:val="auto"/>
        </w:rPr>
      </w:pPr>
    </w:p>
    <w:p w:rsidR="006C4C6E" w:rsidRDefault="006C4C6E" w:rsidP="006C4C6E">
      <w:pPr>
        <w:suppressAutoHyphens w:val="0"/>
        <w:spacing w:after="160" w:line="259" w:lineRule="auto"/>
        <w:rPr>
          <w:color w:val="auto"/>
        </w:rPr>
      </w:pPr>
    </w:p>
    <w:p w:rsidR="00353443" w:rsidRDefault="00353443" w:rsidP="006C4C6E">
      <w:pPr>
        <w:suppressAutoHyphens w:val="0"/>
        <w:spacing w:after="160" w:line="259" w:lineRule="auto"/>
        <w:rPr>
          <w:color w:val="auto"/>
        </w:rPr>
      </w:pPr>
    </w:p>
    <w:p w:rsidR="00353443" w:rsidRPr="006C4C6E" w:rsidRDefault="00353443" w:rsidP="006C4C6E">
      <w:pPr>
        <w:suppressAutoHyphens w:val="0"/>
        <w:spacing w:after="160" w:line="259" w:lineRule="auto"/>
        <w:rPr>
          <w:color w:val="auto"/>
        </w:rPr>
      </w:pPr>
    </w:p>
    <w:p w:rsidR="006C4C6E" w:rsidRPr="006C4C6E" w:rsidRDefault="006C4C6E" w:rsidP="006C4C6E">
      <w:pPr>
        <w:suppressAutoHyphens w:val="0"/>
        <w:spacing w:after="160" w:line="259" w:lineRule="auto"/>
        <w:rPr>
          <w:b/>
          <w:color w:val="auto"/>
          <w:sz w:val="28"/>
          <w:szCs w:val="28"/>
        </w:rPr>
      </w:pPr>
    </w:p>
    <w:p w:rsidR="006C4C6E" w:rsidRPr="006C4C6E" w:rsidRDefault="006C4C6E" w:rsidP="008B16CA">
      <w:pPr>
        <w:suppressAutoHyphens w:val="0"/>
        <w:spacing w:after="160" w:line="259" w:lineRule="auto"/>
        <w:jc w:val="center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>ПРОГРАМА</w:t>
      </w:r>
    </w:p>
    <w:p w:rsidR="00955386" w:rsidRDefault="006C4C6E" w:rsidP="00955386">
      <w:pPr>
        <w:suppressAutoHyphens w:val="0"/>
        <w:spacing w:after="0"/>
        <w:jc w:val="center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>Матеріальної підтримки відділ</w:t>
      </w:r>
      <w:r w:rsidR="00890279">
        <w:rPr>
          <w:rFonts w:ascii="Times New Roman" w:hAnsi="Times New Roman"/>
          <w:b/>
          <w:color w:val="auto"/>
          <w:sz w:val="28"/>
          <w:szCs w:val="28"/>
          <w:u w:val="single"/>
        </w:rPr>
        <w:t>ення</w:t>
      </w:r>
      <w:r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 поліції №</w:t>
      </w:r>
      <w:r w:rsidR="00C3754A">
        <w:rPr>
          <w:rFonts w:ascii="Times New Roman" w:hAnsi="Times New Roman"/>
          <w:b/>
          <w:color w:val="auto"/>
          <w:sz w:val="28"/>
          <w:szCs w:val="28"/>
          <w:u w:val="single"/>
        </w:rPr>
        <w:t>1</w:t>
      </w:r>
      <w:r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 Львівського ра</w:t>
      </w:r>
      <w:r w:rsidR="00174B4F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йонного </w:t>
      </w:r>
      <w:r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 управління поліції №2 ГУНП у Львівській області з питань </w:t>
      </w:r>
    </w:p>
    <w:p w:rsidR="00955386" w:rsidRDefault="00955386" w:rsidP="00955386">
      <w:pPr>
        <w:suppressAutoHyphens w:val="0"/>
        <w:spacing w:after="0"/>
        <w:jc w:val="center"/>
        <w:rPr>
          <w:rFonts w:ascii="Times New Roman" w:hAnsi="Times New Roman"/>
          <w:b/>
          <w:color w:val="auto"/>
          <w:sz w:val="28"/>
          <w:szCs w:val="28"/>
          <w:u w:val="single"/>
        </w:rPr>
      </w:pPr>
      <w:r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покращення матеріально-технічної бази, </w:t>
      </w:r>
      <w:r w:rsidR="006C4C6E"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забезпечення охорони </w:t>
      </w:r>
    </w:p>
    <w:p w:rsidR="00955386" w:rsidRDefault="006C4C6E" w:rsidP="00955386">
      <w:pPr>
        <w:suppressAutoHyphens w:val="0"/>
        <w:spacing w:after="0"/>
        <w:jc w:val="center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публічного порядку та безпеки, профілактики правопорушень, </w:t>
      </w:r>
    </w:p>
    <w:p w:rsidR="006C4C6E" w:rsidRPr="006C4C6E" w:rsidRDefault="006C4C6E" w:rsidP="00955386">
      <w:pPr>
        <w:suppressAutoHyphens w:val="0"/>
        <w:spacing w:after="0"/>
        <w:jc w:val="center"/>
        <w:rPr>
          <w:rFonts w:ascii="Times New Roman" w:hAnsi="Times New Roman"/>
          <w:b/>
          <w:color w:val="auto"/>
          <w:sz w:val="28"/>
          <w:szCs w:val="28"/>
          <w:u w:val="single"/>
        </w:rPr>
      </w:pPr>
      <w:r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законності, охорони прав, свобод і законних інтересів громадян </w:t>
      </w:r>
      <w:r w:rsidR="00C3754A">
        <w:rPr>
          <w:rFonts w:ascii="Times New Roman" w:hAnsi="Times New Roman"/>
          <w:b/>
          <w:color w:val="auto"/>
          <w:sz w:val="28"/>
          <w:szCs w:val="28"/>
          <w:u w:val="single"/>
        </w:rPr>
        <w:t>Городоцької</w:t>
      </w:r>
      <w:r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>територіальної громади на 202</w:t>
      </w:r>
      <w:r w:rsidR="009C0AA5">
        <w:rPr>
          <w:rFonts w:ascii="Times New Roman" w:hAnsi="Times New Roman"/>
          <w:b/>
          <w:color w:val="auto"/>
          <w:sz w:val="28"/>
          <w:szCs w:val="28"/>
          <w:u w:val="single"/>
        </w:rPr>
        <w:t>4</w:t>
      </w:r>
      <w:r w:rsidRPr="006C4C6E">
        <w:rPr>
          <w:rFonts w:ascii="Times New Roman" w:hAnsi="Times New Roman"/>
          <w:b/>
          <w:color w:val="auto"/>
          <w:sz w:val="28"/>
          <w:szCs w:val="28"/>
          <w:u w:val="single"/>
        </w:rPr>
        <w:t xml:space="preserve"> рік</w:t>
      </w:r>
      <w:r w:rsidR="00686710">
        <w:rPr>
          <w:rFonts w:ascii="Times New Roman" w:hAnsi="Times New Roman"/>
          <w:b/>
          <w:color w:val="auto"/>
          <w:sz w:val="28"/>
          <w:szCs w:val="28"/>
          <w:u w:val="single"/>
        </w:rPr>
        <w:t>.</w:t>
      </w:r>
    </w:p>
    <w:p w:rsidR="006C4C6E" w:rsidRPr="006C4C6E" w:rsidRDefault="006C4C6E" w:rsidP="00955386">
      <w:pPr>
        <w:suppressAutoHyphens w:val="0"/>
        <w:spacing w:after="160"/>
        <w:rPr>
          <w:b/>
          <w:color w:val="auto"/>
          <w:sz w:val="28"/>
          <w:szCs w:val="28"/>
          <w:u w:val="single"/>
        </w:rPr>
      </w:pPr>
    </w:p>
    <w:p w:rsidR="006C4C6E" w:rsidRPr="006C4C6E" w:rsidRDefault="006C4C6E" w:rsidP="006C4C6E">
      <w:pPr>
        <w:suppressAutoHyphens w:val="0"/>
        <w:spacing w:after="160" w:line="259" w:lineRule="auto"/>
        <w:rPr>
          <w:b/>
          <w:color w:val="auto"/>
          <w:sz w:val="28"/>
          <w:szCs w:val="28"/>
          <w:u w:val="single"/>
        </w:rPr>
      </w:pPr>
    </w:p>
    <w:p w:rsidR="006C4C6E" w:rsidRPr="006C4C6E" w:rsidRDefault="006C4C6E" w:rsidP="006C4C6E">
      <w:pPr>
        <w:suppressAutoHyphens w:val="0"/>
        <w:spacing w:after="160" w:line="259" w:lineRule="auto"/>
        <w:rPr>
          <w:b/>
          <w:color w:val="auto"/>
          <w:sz w:val="28"/>
          <w:szCs w:val="28"/>
          <w:u w:val="single"/>
        </w:rPr>
      </w:pPr>
    </w:p>
    <w:p w:rsidR="006C4C6E" w:rsidRPr="006C4C6E" w:rsidRDefault="006C4C6E" w:rsidP="006C4C6E">
      <w:pPr>
        <w:suppressAutoHyphens w:val="0"/>
        <w:spacing w:after="160" w:line="259" w:lineRule="auto"/>
        <w:rPr>
          <w:b/>
          <w:color w:val="auto"/>
          <w:sz w:val="28"/>
          <w:szCs w:val="28"/>
          <w:u w:val="single"/>
        </w:rPr>
      </w:pPr>
    </w:p>
    <w:p w:rsidR="006C4C6E" w:rsidRPr="006C4C6E" w:rsidRDefault="006C4C6E" w:rsidP="006C4C6E">
      <w:pPr>
        <w:suppressAutoHyphens w:val="0"/>
        <w:spacing w:after="160" w:line="259" w:lineRule="auto"/>
        <w:rPr>
          <w:b/>
          <w:color w:val="auto"/>
          <w:sz w:val="28"/>
          <w:szCs w:val="28"/>
          <w:u w:val="single"/>
        </w:rPr>
      </w:pPr>
    </w:p>
    <w:p w:rsidR="006C4C6E" w:rsidRDefault="006C4C6E" w:rsidP="006C4C6E">
      <w:pPr>
        <w:suppressAutoHyphens w:val="0"/>
        <w:spacing w:after="160" w:line="259" w:lineRule="auto"/>
        <w:rPr>
          <w:b/>
          <w:color w:val="auto"/>
          <w:sz w:val="28"/>
          <w:szCs w:val="28"/>
          <w:u w:val="single"/>
        </w:rPr>
      </w:pPr>
    </w:p>
    <w:p w:rsidR="00353443" w:rsidRPr="006C4C6E" w:rsidRDefault="00353443" w:rsidP="006C4C6E">
      <w:pPr>
        <w:suppressAutoHyphens w:val="0"/>
        <w:spacing w:after="160" w:line="259" w:lineRule="auto"/>
        <w:rPr>
          <w:b/>
          <w:color w:val="auto"/>
          <w:sz w:val="28"/>
          <w:szCs w:val="28"/>
          <w:u w:val="single"/>
        </w:rPr>
      </w:pPr>
    </w:p>
    <w:p w:rsidR="00686710" w:rsidRDefault="00686710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686710" w:rsidRDefault="00686710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686710" w:rsidRDefault="00686710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955386" w:rsidRDefault="00955386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B70F59" w:rsidRDefault="00B70F59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AB0C08" w:rsidRDefault="00AB0C08" w:rsidP="006C4C6E">
      <w:pPr>
        <w:suppressAutoHyphens w:val="0"/>
        <w:spacing w:after="160" w:line="259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6C4C6E" w:rsidRDefault="00890279" w:rsidP="00686710">
      <w:pPr>
        <w:suppressAutoHyphens w:val="0"/>
        <w:spacing w:after="160" w:line="259" w:lineRule="auto"/>
        <w:ind w:left="2832" w:firstLine="708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м</w:t>
      </w:r>
      <w:r w:rsidR="006C4C6E" w:rsidRPr="006C4C6E">
        <w:rPr>
          <w:rFonts w:ascii="Times New Roman" w:hAnsi="Times New Roman"/>
          <w:b/>
          <w:color w:val="auto"/>
          <w:sz w:val="28"/>
          <w:szCs w:val="28"/>
        </w:rPr>
        <w:t xml:space="preserve">. </w:t>
      </w:r>
      <w:r w:rsidR="00C3754A">
        <w:rPr>
          <w:rFonts w:ascii="Times New Roman" w:hAnsi="Times New Roman"/>
          <w:b/>
          <w:color w:val="auto"/>
          <w:sz w:val="28"/>
          <w:szCs w:val="28"/>
        </w:rPr>
        <w:t>Городок</w:t>
      </w:r>
    </w:p>
    <w:p w:rsidR="002E662C" w:rsidRDefault="002E662C" w:rsidP="00AB0C08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6C4C6E" w:rsidRPr="00AB0C08" w:rsidRDefault="004C1A0A" w:rsidP="00AB0C0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C1A0A">
        <w:rPr>
          <w:rFonts w:ascii="Times New Roman" w:hAnsi="Times New Roman"/>
          <w:b/>
          <w:sz w:val="28"/>
          <w:szCs w:val="28"/>
        </w:rPr>
        <w:t>Загальні положення.</w:t>
      </w:r>
    </w:p>
    <w:p w:rsidR="009910D0" w:rsidRPr="00955386" w:rsidRDefault="00126222" w:rsidP="00955386">
      <w:pPr>
        <w:suppressAutoHyphens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55386">
        <w:rPr>
          <w:rFonts w:ascii="Times New Roman" w:hAnsi="Times New Roman"/>
          <w:bCs/>
          <w:sz w:val="28"/>
          <w:szCs w:val="28"/>
        </w:rPr>
        <w:t>Програма м</w:t>
      </w:r>
      <w:r w:rsidR="00D523C9" w:rsidRPr="00955386">
        <w:rPr>
          <w:rFonts w:ascii="Times New Roman" w:hAnsi="Times New Roman"/>
          <w:bCs/>
          <w:sz w:val="28"/>
          <w:szCs w:val="28"/>
        </w:rPr>
        <w:t xml:space="preserve">атеріальної підтримки </w:t>
      </w:r>
      <w:r w:rsidR="008262A4" w:rsidRPr="00955386">
        <w:rPr>
          <w:rFonts w:ascii="Times New Roman" w:hAnsi="Times New Roman"/>
          <w:bCs/>
          <w:sz w:val="28"/>
          <w:szCs w:val="28"/>
        </w:rPr>
        <w:t>в</w:t>
      </w:r>
      <w:r w:rsidR="00D523C9" w:rsidRPr="00955386">
        <w:rPr>
          <w:rFonts w:ascii="Times New Roman" w:hAnsi="Times New Roman"/>
          <w:bCs/>
          <w:sz w:val="28"/>
          <w:szCs w:val="28"/>
        </w:rPr>
        <w:t>ідділ</w:t>
      </w:r>
      <w:r w:rsidR="00890279" w:rsidRPr="00955386">
        <w:rPr>
          <w:rFonts w:ascii="Times New Roman" w:hAnsi="Times New Roman"/>
          <w:bCs/>
          <w:sz w:val="28"/>
          <w:szCs w:val="28"/>
        </w:rPr>
        <w:t>ення</w:t>
      </w:r>
      <w:r w:rsidR="00D523C9" w:rsidRPr="00955386">
        <w:rPr>
          <w:rFonts w:ascii="Times New Roman" w:hAnsi="Times New Roman"/>
          <w:bCs/>
          <w:sz w:val="28"/>
          <w:szCs w:val="28"/>
        </w:rPr>
        <w:t xml:space="preserve"> поліції №</w:t>
      </w:r>
      <w:r w:rsidR="00C3754A">
        <w:rPr>
          <w:rFonts w:ascii="Times New Roman" w:hAnsi="Times New Roman"/>
          <w:bCs/>
          <w:sz w:val="28"/>
          <w:szCs w:val="28"/>
        </w:rPr>
        <w:t>1</w:t>
      </w:r>
      <w:r w:rsidRPr="00955386">
        <w:rPr>
          <w:rFonts w:ascii="Times New Roman" w:hAnsi="Times New Roman"/>
          <w:bCs/>
          <w:sz w:val="28"/>
          <w:szCs w:val="28"/>
        </w:rPr>
        <w:t xml:space="preserve"> Львівського районного управління поліції </w:t>
      </w:r>
      <w:r w:rsidR="00C462F0" w:rsidRPr="00955386">
        <w:rPr>
          <w:rFonts w:ascii="Times New Roman" w:hAnsi="Times New Roman"/>
          <w:bCs/>
          <w:sz w:val="28"/>
          <w:szCs w:val="28"/>
        </w:rPr>
        <w:t>№ 2</w:t>
      </w:r>
      <w:r w:rsidRPr="00955386">
        <w:rPr>
          <w:rFonts w:ascii="Times New Roman" w:hAnsi="Times New Roman"/>
          <w:bCs/>
          <w:sz w:val="28"/>
          <w:szCs w:val="28"/>
        </w:rPr>
        <w:t xml:space="preserve"> ГУНП у Львівській області </w:t>
      </w:r>
      <w:r w:rsidR="00955386" w:rsidRPr="00955386">
        <w:rPr>
          <w:rFonts w:ascii="Times New Roman" w:hAnsi="Times New Roman"/>
          <w:color w:val="auto"/>
          <w:sz w:val="28"/>
          <w:szCs w:val="28"/>
        </w:rPr>
        <w:t xml:space="preserve">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</w:t>
      </w:r>
      <w:bookmarkStart w:id="0" w:name="_Hlk88647228"/>
      <w:r w:rsidR="00C3754A" w:rsidRPr="005B68C8">
        <w:rPr>
          <w:rFonts w:ascii="Times New Roman" w:hAnsi="Times New Roman"/>
          <w:color w:val="auto"/>
          <w:sz w:val="28"/>
          <w:szCs w:val="28"/>
        </w:rPr>
        <w:t>Городоцької</w:t>
      </w:r>
      <w:bookmarkEnd w:id="0"/>
      <w:r w:rsidR="009C0AA5">
        <w:rPr>
          <w:rFonts w:ascii="Times New Roman" w:hAnsi="Times New Roman"/>
          <w:color w:val="auto"/>
          <w:sz w:val="28"/>
          <w:szCs w:val="28"/>
        </w:rPr>
        <w:t xml:space="preserve"> територіальної громади на 2024</w:t>
      </w:r>
      <w:r w:rsidR="00955386" w:rsidRPr="00955386">
        <w:rPr>
          <w:rFonts w:ascii="Times New Roman" w:hAnsi="Times New Roman"/>
          <w:color w:val="auto"/>
          <w:sz w:val="28"/>
          <w:szCs w:val="28"/>
        </w:rPr>
        <w:t xml:space="preserve"> рік</w:t>
      </w:r>
      <w:r w:rsidRPr="00955386">
        <w:rPr>
          <w:rFonts w:ascii="Times New Roman" w:hAnsi="Times New Roman"/>
          <w:bCs/>
          <w:sz w:val="28"/>
          <w:szCs w:val="28"/>
        </w:rPr>
        <w:t xml:space="preserve"> (далі Програма) розроблена</w:t>
      </w:r>
      <w:r w:rsidR="008262A4" w:rsidRPr="00955386">
        <w:rPr>
          <w:rFonts w:ascii="Times New Roman" w:hAnsi="Times New Roman"/>
          <w:bCs/>
          <w:sz w:val="28"/>
          <w:szCs w:val="28"/>
        </w:rPr>
        <w:t>,</w:t>
      </w:r>
      <w:r w:rsidRPr="00955386">
        <w:rPr>
          <w:rFonts w:ascii="Times New Roman" w:hAnsi="Times New Roman"/>
          <w:bCs/>
          <w:sz w:val="28"/>
          <w:szCs w:val="28"/>
        </w:rPr>
        <w:t xml:space="preserve"> з метою підвищення рівня забезпечення публічного порядку, публічної безпеки та протидії злоч</w:t>
      </w:r>
      <w:r w:rsidR="009910D0" w:rsidRPr="00955386">
        <w:rPr>
          <w:rFonts w:ascii="Times New Roman" w:hAnsi="Times New Roman"/>
          <w:bCs/>
          <w:sz w:val="28"/>
          <w:szCs w:val="28"/>
        </w:rPr>
        <w:t>и</w:t>
      </w:r>
      <w:r w:rsidR="00D523C9" w:rsidRPr="00955386">
        <w:rPr>
          <w:rFonts w:ascii="Times New Roman" w:hAnsi="Times New Roman"/>
          <w:bCs/>
          <w:sz w:val="28"/>
          <w:szCs w:val="28"/>
        </w:rPr>
        <w:t xml:space="preserve">нності на території </w:t>
      </w:r>
      <w:r w:rsidR="00C3754A" w:rsidRPr="005B68C8">
        <w:rPr>
          <w:rFonts w:ascii="Times New Roman" w:hAnsi="Times New Roman"/>
          <w:color w:val="auto"/>
          <w:sz w:val="28"/>
          <w:szCs w:val="28"/>
        </w:rPr>
        <w:t>Городоцької</w:t>
      </w:r>
      <w:r w:rsidR="00A447B5" w:rsidRPr="0095538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територіальної громади</w:t>
      </w:r>
      <w:r w:rsidRPr="00955386">
        <w:rPr>
          <w:rFonts w:ascii="Times New Roman" w:hAnsi="Times New Roman"/>
          <w:bCs/>
          <w:sz w:val="28"/>
          <w:szCs w:val="28"/>
        </w:rPr>
        <w:t xml:space="preserve">. </w:t>
      </w:r>
    </w:p>
    <w:p w:rsidR="00126222" w:rsidRDefault="00C3754A" w:rsidP="00126222">
      <w:pPr>
        <w:spacing w:after="0"/>
        <w:ind w:firstLine="737"/>
        <w:jc w:val="both"/>
        <w:rPr>
          <w:rFonts w:ascii="Times New Roman" w:hAnsi="Times New Roman"/>
          <w:bCs/>
          <w:sz w:val="28"/>
          <w:szCs w:val="28"/>
        </w:rPr>
      </w:pPr>
      <w:r w:rsidRPr="005B68C8">
        <w:rPr>
          <w:rFonts w:ascii="Times New Roman" w:hAnsi="Times New Roman"/>
          <w:color w:val="auto"/>
          <w:sz w:val="28"/>
          <w:szCs w:val="28"/>
        </w:rPr>
        <w:t>Городоцьк</w:t>
      </w:r>
      <w:r>
        <w:rPr>
          <w:rFonts w:ascii="Times New Roman" w:hAnsi="Times New Roman"/>
          <w:color w:val="auto"/>
          <w:sz w:val="28"/>
          <w:szCs w:val="28"/>
        </w:rPr>
        <w:t>а</w:t>
      </w:r>
      <w:r w:rsidR="00A447B5" w:rsidRPr="00A447B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територіальн</w:t>
      </w:r>
      <w:r w:rsidR="00A447B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а</w:t>
      </w:r>
      <w:r w:rsidR="00A447B5" w:rsidRPr="00A447B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громад</w:t>
      </w:r>
      <w:r w:rsidR="00A447B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а</w:t>
      </w:r>
      <w:r w:rsidR="00DF787E">
        <w:rPr>
          <w:rFonts w:ascii="Times New Roman" w:hAnsi="Times New Roman"/>
          <w:bCs/>
          <w:sz w:val="28"/>
          <w:szCs w:val="28"/>
        </w:rPr>
        <w:t>в</w:t>
      </w:r>
      <w:r w:rsidR="00126222">
        <w:rPr>
          <w:rFonts w:ascii="Times New Roman" w:hAnsi="Times New Roman"/>
          <w:bCs/>
          <w:sz w:val="28"/>
          <w:szCs w:val="28"/>
        </w:rPr>
        <w:t xml:space="preserve">наслідок децентралізації отримала можливість планувати свій розвиток, орієнтуючись на сталий поступ. Дана програма приймається з розумінням, що без вирішення основних безпекових проблем неможливий подальший розвиток регіону. </w:t>
      </w:r>
    </w:p>
    <w:p w:rsidR="00126222" w:rsidRDefault="00126222" w:rsidP="00126222">
      <w:pPr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Програма є актуальною, такою, що відповідає інтересам кожного мешканця територіальної громади, адже перебування у безпечному середовищі відноситься до базових потреб кожної людини, а ефективне вирішення безпекових проблем є основною передумовою економічного розвитку регіону та розвитку туризму.</w:t>
      </w:r>
    </w:p>
    <w:p w:rsidR="00126222" w:rsidRDefault="00126222" w:rsidP="00126222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За результатами проведеного аналізу, криміногенна си</w:t>
      </w:r>
      <w:r w:rsidR="00660CAF">
        <w:rPr>
          <w:rFonts w:ascii="Times New Roman" w:hAnsi="Times New Roman"/>
          <w:sz w:val="28"/>
          <w:szCs w:val="28"/>
        </w:rPr>
        <w:t xml:space="preserve">туація </w:t>
      </w:r>
      <w:r w:rsidR="00A447B5">
        <w:rPr>
          <w:rFonts w:ascii="Times New Roman" w:hAnsi="Times New Roman"/>
          <w:sz w:val="28"/>
          <w:szCs w:val="28"/>
        </w:rPr>
        <w:t xml:space="preserve">як </w:t>
      </w:r>
      <w:r w:rsidR="00660CAF">
        <w:rPr>
          <w:rFonts w:ascii="Times New Roman" w:hAnsi="Times New Roman"/>
          <w:sz w:val="28"/>
          <w:szCs w:val="28"/>
        </w:rPr>
        <w:t xml:space="preserve">на території </w:t>
      </w:r>
      <w:r w:rsidR="00C3754A" w:rsidRPr="005B68C8">
        <w:rPr>
          <w:rFonts w:ascii="Times New Roman" w:hAnsi="Times New Roman"/>
          <w:color w:val="auto"/>
          <w:sz w:val="28"/>
          <w:szCs w:val="28"/>
        </w:rPr>
        <w:t>Городоцької</w:t>
      </w:r>
      <w:r w:rsidR="00A447B5" w:rsidRPr="00A447B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територіальної громадитак і на інших територіях Львівщини</w:t>
      </w:r>
      <w:r>
        <w:rPr>
          <w:rFonts w:ascii="Times New Roman" w:hAnsi="Times New Roman"/>
          <w:sz w:val="28"/>
          <w:szCs w:val="28"/>
        </w:rPr>
        <w:t>потребує покращення та консолідації зусиль як правоохоронних органів так і органів державної влади та місцевого самоврядування. З метою підвищення ефективності і резул</w:t>
      </w:r>
      <w:r w:rsidR="009910D0">
        <w:rPr>
          <w:rFonts w:ascii="Times New Roman" w:hAnsi="Times New Roman"/>
          <w:sz w:val="28"/>
          <w:szCs w:val="28"/>
        </w:rPr>
        <w:t>ьтативності роботи відділ</w:t>
      </w:r>
      <w:r w:rsidR="00955386">
        <w:rPr>
          <w:rFonts w:ascii="Times New Roman" w:hAnsi="Times New Roman"/>
          <w:sz w:val="28"/>
          <w:szCs w:val="28"/>
        </w:rPr>
        <w:t>ення</w:t>
      </w:r>
      <w:r>
        <w:rPr>
          <w:rFonts w:ascii="Times New Roman" w:hAnsi="Times New Roman"/>
          <w:sz w:val="28"/>
          <w:szCs w:val="28"/>
        </w:rPr>
        <w:t xml:space="preserve"> поліції </w:t>
      </w:r>
      <w:r w:rsidR="00457787">
        <w:rPr>
          <w:rFonts w:ascii="Times New Roman" w:hAnsi="Times New Roman"/>
          <w:sz w:val="28"/>
          <w:szCs w:val="28"/>
        </w:rPr>
        <w:t>№</w:t>
      </w:r>
      <w:r w:rsidR="00C3754A">
        <w:rPr>
          <w:rFonts w:ascii="Times New Roman" w:hAnsi="Times New Roman"/>
          <w:sz w:val="28"/>
          <w:szCs w:val="28"/>
        </w:rPr>
        <w:t>1</w:t>
      </w:r>
      <w:r w:rsidR="00457787">
        <w:rPr>
          <w:rFonts w:ascii="Times New Roman" w:hAnsi="Times New Roman"/>
          <w:bCs/>
          <w:sz w:val="28"/>
          <w:szCs w:val="28"/>
        </w:rPr>
        <w:t xml:space="preserve">Львівського районного управління поліції </w:t>
      </w:r>
      <w:r w:rsidR="00C462F0">
        <w:rPr>
          <w:rFonts w:ascii="Times New Roman" w:hAnsi="Times New Roman"/>
          <w:bCs/>
          <w:sz w:val="28"/>
          <w:szCs w:val="28"/>
        </w:rPr>
        <w:t>№ 2</w:t>
      </w:r>
      <w:r w:rsidR="00457787">
        <w:rPr>
          <w:rFonts w:ascii="Times New Roman" w:hAnsi="Times New Roman"/>
          <w:bCs/>
          <w:sz w:val="28"/>
          <w:szCs w:val="28"/>
        </w:rPr>
        <w:t xml:space="preserve"> ГУНП у Львівській області</w:t>
      </w:r>
      <w:r w:rsidR="00A447B5" w:rsidRPr="00955386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є </w:t>
      </w:r>
      <w:r w:rsidR="00A447B5" w:rsidRPr="00A447B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необхідність у матеріальній підтримці з боку </w:t>
      </w:r>
      <w:r w:rsidR="00C3754A" w:rsidRPr="005B68C8">
        <w:rPr>
          <w:rFonts w:ascii="Times New Roman" w:hAnsi="Times New Roman"/>
          <w:color w:val="auto"/>
          <w:sz w:val="28"/>
          <w:szCs w:val="28"/>
        </w:rPr>
        <w:t>Городоцької</w:t>
      </w:r>
      <w:r w:rsidR="00C3754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мі</w:t>
      </w:r>
      <w:r w:rsidR="00A447B5" w:rsidRPr="00A447B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ської ради</w:t>
      </w:r>
      <w:r w:rsidR="00457787">
        <w:rPr>
          <w:rFonts w:ascii="Times New Roman" w:hAnsi="Times New Roman"/>
          <w:sz w:val="28"/>
          <w:szCs w:val="28"/>
        </w:rPr>
        <w:t>.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Проблема безпеки визнана однією із пріоритетних у </w:t>
      </w:r>
      <w:r w:rsidR="00A447B5" w:rsidRPr="00A447B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Стратегії розвитку Львівської області на період 2021-2027 років</w:t>
      </w:r>
      <w:r>
        <w:rPr>
          <w:rFonts w:ascii="Times New Roman" w:hAnsi="Times New Roman"/>
          <w:sz w:val="28"/>
          <w:szCs w:val="28"/>
        </w:rPr>
        <w:t>.</w:t>
      </w:r>
    </w:p>
    <w:p w:rsidR="006C4C6E" w:rsidRDefault="00126222" w:rsidP="00AB0C08">
      <w:pPr>
        <w:spacing w:after="0"/>
        <w:ind w:firstLine="708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A01418">
        <w:rPr>
          <w:rFonts w:ascii="Times New Roman" w:hAnsi="Times New Roman"/>
          <w:bCs/>
          <w:sz w:val="28"/>
          <w:szCs w:val="28"/>
        </w:rPr>
        <w:t xml:space="preserve">У рамках виконання </w:t>
      </w:r>
      <w:r w:rsidRPr="00A01418">
        <w:rPr>
          <w:rFonts w:ascii="Times New Roman" w:hAnsi="Times New Roman"/>
          <w:bCs/>
          <w:color w:val="auto"/>
          <w:sz w:val="28"/>
          <w:szCs w:val="28"/>
        </w:rPr>
        <w:t xml:space="preserve">Програми </w:t>
      </w:r>
      <w:r w:rsidR="00987A89" w:rsidRPr="00987A8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для потреб діяльності</w:t>
      </w:r>
      <w:r w:rsidR="00987A89">
        <w:rPr>
          <w:rFonts w:ascii="Times New Roman" w:hAnsi="Times New Roman"/>
          <w:bCs/>
          <w:sz w:val="28"/>
          <w:szCs w:val="28"/>
        </w:rPr>
        <w:t>відділ</w:t>
      </w:r>
      <w:r w:rsidR="00955386">
        <w:rPr>
          <w:rFonts w:ascii="Times New Roman" w:hAnsi="Times New Roman"/>
          <w:bCs/>
          <w:sz w:val="28"/>
          <w:szCs w:val="28"/>
        </w:rPr>
        <w:t>ення</w:t>
      </w:r>
      <w:r w:rsidR="00987A89">
        <w:rPr>
          <w:rFonts w:ascii="Times New Roman" w:hAnsi="Times New Roman"/>
          <w:bCs/>
          <w:sz w:val="28"/>
          <w:szCs w:val="28"/>
        </w:rPr>
        <w:t xml:space="preserve"> поліції № </w:t>
      </w:r>
      <w:r w:rsidR="00C3754A">
        <w:rPr>
          <w:rFonts w:ascii="Times New Roman" w:hAnsi="Times New Roman"/>
          <w:bCs/>
          <w:sz w:val="28"/>
          <w:szCs w:val="28"/>
        </w:rPr>
        <w:t>1</w:t>
      </w:r>
      <w:r w:rsidR="00987A89">
        <w:rPr>
          <w:rFonts w:ascii="Times New Roman" w:hAnsi="Times New Roman"/>
          <w:bCs/>
          <w:sz w:val="28"/>
          <w:szCs w:val="28"/>
        </w:rPr>
        <w:t xml:space="preserve"> Львівського районного управління поліції № 2 ГУНП у Львівській області</w:t>
      </w:r>
      <w:r w:rsidR="00ED637E" w:rsidRPr="00987A8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заплановано </w:t>
      </w:r>
      <w:r w:rsidR="00ED637E">
        <w:rPr>
          <w:rFonts w:ascii="Times New Roman" w:hAnsi="Times New Roman"/>
          <w:sz w:val="28"/>
          <w:szCs w:val="28"/>
        </w:rPr>
        <w:t>п</w:t>
      </w:r>
      <w:r w:rsidR="00ED637E" w:rsidRPr="001A5EA2">
        <w:rPr>
          <w:rFonts w:ascii="Times New Roman" w:hAnsi="Times New Roman"/>
          <w:sz w:val="28"/>
          <w:szCs w:val="28"/>
        </w:rPr>
        <w:t>оточний ремонт приміщень відділення поліції №</w:t>
      </w:r>
      <w:r w:rsidR="00041373">
        <w:rPr>
          <w:rFonts w:ascii="Times New Roman" w:hAnsi="Times New Roman"/>
          <w:sz w:val="28"/>
          <w:szCs w:val="28"/>
        </w:rPr>
        <w:t>1</w:t>
      </w:r>
      <w:r w:rsidR="00ED637E" w:rsidRPr="001A5EA2">
        <w:rPr>
          <w:rFonts w:ascii="Times New Roman" w:hAnsi="Times New Roman"/>
          <w:sz w:val="28"/>
          <w:szCs w:val="28"/>
        </w:rPr>
        <w:t xml:space="preserve"> ЛРУП № 2 ГУНП у Львівській області</w:t>
      </w:r>
      <w:r w:rsidR="00ED637E">
        <w:rPr>
          <w:rFonts w:ascii="Times New Roman" w:hAnsi="Times New Roman"/>
          <w:sz w:val="28"/>
          <w:szCs w:val="28"/>
        </w:rPr>
        <w:t>,</w:t>
      </w:r>
      <w:r w:rsidR="00ED637E" w:rsidRPr="00987A8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придбання </w:t>
      </w:r>
      <w:r w:rsidR="00987A89" w:rsidRPr="00987A8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паливо-мастильних матеріалів, </w:t>
      </w:r>
      <w:r w:rsidR="00ED637E" w:rsidRPr="00987A8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придбання </w:t>
      </w:r>
      <w:r w:rsidR="0004137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комп’ютерної техніки (автоматизованих робочих місць)</w:t>
      </w:r>
      <w:r w:rsidR="009C0AA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та придбання послуг з організації ліній зв</w:t>
      </w:r>
      <w:r w:rsidR="009C0AA5" w:rsidRPr="009C0AA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`</w:t>
      </w:r>
      <w:r w:rsidR="009C0AA5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язку</w:t>
      </w:r>
      <w:r w:rsidR="00987A89" w:rsidRPr="00987A89"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2E662C" w:rsidRPr="00AB0C08" w:rsidRDefault="002E662C" w:rsidP="00AB0C08">
      <w:pPr>
        <w:spacing w:after="0"/>
        <w:ind w:firstLine="708"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:rsidR="00C65E7E" w:rsidRPr="00AB0C08" w:rsidRDefault="00126222" w:rsidP="00AB0C0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t>Мета Програми</w:t>
      </w:r>
      <w:r w:rsidR="004C1A0A">
        <w:rPr>
          <w:rFonts w:ascii="Times New Roman" w:hAnsi="Times New Roman"/>
          <w:b/>
          <w:bCs/>
          <w:sz w:val="28"/>
          <w:szCs w:val="28"/>
        </w:rPr>
        <w:t>.</w:t>
      </w:r>
    </w:p>
    <w:p w:rsidR="00126222" w:rsidRDefault="00126222" w:rsidP="00126222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Метою Програми є : </w:t>
      </w:r>
    </w:p>
    <w:p w:rsidR="00126222" w:rsidRDefault="00126222" w:rsidP="00126222">
      <w:pPr>
        <w:spacing w:after="0"/>
        <w:ind w:right="-14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забезпечення ефективної реалізації державної політики у пріоритетному напрямку розвитку держави, яким є сфера профілактики правопорушень, шляхом здійснення комплексу заходів, спрямованих на усунення причин та умов </w:t>
      </w:r>
      <w:r w:rsidR="00457787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чинення </w:t>
      </w:r>
      <w:r>
        <w:rPr>
          <w:rFonts w:ascii="Times New Roman" w:hAnsi="Times New Roman"/>
          <w:bCs/>
          <w:sz w:val="28"/>
          <w:szCs w:val="28"/>
        </w:rPr>
        <w:lastRenderedPageBreak/>
        <w:t>протиправних діянь, а також налагодження дієвої співпраці правоохоронних органів, органів державної влади та місцевого самоврядування</w:t>
      </w:r>
      <w:r w:rsidRPr="0061520E">
        <w:rPr>
          <w:rFonts w:ascii="Times New Roman" w:hAnsi="Times New Roman"/>
          <w:bCs/>
          <w:sz w:val="28"/>
          <w:szCs w:val="28"/>
        </w:rPr>
        <w:t>;</w:t>
      </w:r>
    </w:p>
    <w:p w:rsidR="00126222" w:rsidRDefault="00126222" w:rsidP="00126222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формування безпечного середовища, сприяння підвищенню якості надання послуг населенню і забезпечення здійснення поліцією превентивної та профілактичної діяльності, спрямованої на запобігання вчинення правопорушень, виявлення та усунення причин, що сприяють вчиненню кримінальних та</w:t>
      </w:r>
      <w:r w:rsidR="00457787">
        <w:rPr>
          <w:rFonts w:ascii="Times New Roman" w:hAnsi="Times New Roman"/>
          <w:bCs/>
          <w:sz w:val="28"/>
          <w:szCs w:val="28"/>
        </w:rPr>
        <w:t xml:space="preserve"> адміністративних правопорушень;</w:t>
      </w:r>
    </w:p>
    <w:p w:rsidR="00126222" w:rsidRDefault="00126222" w:rsidP="00126222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сприяння стабільного соціально-економічного розвитку </w:t>
      </w:r>
      <w:r w:rsidRPr="00F55656">
        <w:rPr>
          <w:rFonts w:ascii="Times New Roman" w:hAnsi="Times New Roman"/>
          <w:bCs/>
          <w:sz w:val="28"/>
          <w:szCs w:val="28"/>
        </w:rPr>
        <w:t>об’єднаної територіальної громади</w:t>
      </w:r>
      <w:r>
        <w:rPr>
          <w:rFonts w:ascii="Times New Roman" w:hAnsi="Times New Roman"/>
          <w:bCs/>
          <w:sz w:val="28"/>
          <w:szCs w:val="28"/>
        </w:rPr>
        <w:t>, покращення інвестиційного клімату, забезпечення передумов для сталого розвитку регіону;</w:t>
      </w:r>
    </w:p>
    <w:p w:rsidR="00126222" w:rsidRDefault="00126222" w:rsidP="00126222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створення системи соціальної профілактики правопорушень, вироблення атмосфери суспільної нетерпимості до злочинів і правопорушень, особливо серед молоді;</w:t>
      </w:r>
    </w:p>
    <w:p w:rsidR="006C4C6E" w:rsidRDefault="00126222" w:rsidP="00AB0C08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підвищення рівня правопорядку, забезпечення безпеки населення </w:t>
      </w:r>
      <w:r w:rsidR="00F55656">
        <w:rPr>
          <w:rFonts w:ascii="Times New Roman" w:hAnsi="Times New Roman"/>
          <w:bCs/>
          <w:sz w:val="28"/>
          <w:szCs w:val="28"/>
        </w:rPr>
        <w:t>об</w:t>
      </w:r>
      <w:r w:rsidR="00F55656" w:rsidRPr="00F55656">
        <w:rPr>
          <w:rFonts w:ascii="Times New Roman" w:hAnsi="Times New Roman"/>
          <w:bCs/>
          <w:sz w:val="28"/>
          <w:szCs w:val="28"/>
        </w:rPr>
        <w:t>’</w:t>
      </w:r>
      <w:r w:rsidR="00F55656">
        <w:rPr>
          <w:rFonts w:ascii="Times New Roman" w:hAnsi="Times New Roman"/>
          <w:bCs/>
          <w:sz w:val="28"/>
          <w:szCs w:val="28"/>
        </w:rPr>
        <w:t xml:space="preserve">єднаної </w:t>
      </w:r>
      <w:r w:rsidRPr="00F55656">
        <w:rPr>
          <w:rFonts w:ascii="Times New Roman" w:hAnsi="Times New Roman"/>
          <w:bCs/>
          <w:sz w:val="28"/>
          <w:szCs w:val="28"/>
        </w:rPr>
        <w:t>територіальної громади</w:t>
      </w:r>
      <w:r>
        <w:rPr>
          <w:rFonts w:ascii="Times New Roman" w:hAnsi="Times New Roman"/>
          <w:bCs/>
          <w:sz w:val="28"/>
          <w:szCs w:val="28"/>
        </w:rPr>
        <w:t>, гостей, туристів, вдосконалення діяльності органів державної влади, покращення рівня матеріально-технічного забезпечення підрозділів Національної поліції</w:t>
      </w:r>
      <w:r w:rsidR="00457787">
        <w:rPr>
          <w:rFonts w:ascii="Times New Roman" w:hAnsi="Times New Roman"/>
          <w:bCs/>
          <w:sz w:val="28"/>
          <w:szCs w:val="28"/>
        </w:rPr>
        <w:t>.</w:t>
      </w:r>
    </w:p>
    <w:p w:rsidR="002E662C" w:rsidRPr="006C4C6E" w:rsidRDefault="002E662C" w:rsidP="00AB0C08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</w:p>
    <w:p w:rsidR="00126222" w:rsidRDefault="00126222" w:rsidP="004C1A0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t>Завдання</w:t>
      </w:r>
      <w:r w:rsidR="00457787" w:rsidRPr="004C1A0A">
        <w:rPr>
          <w:rFonts w:ascii="Times New Roman" w:hAnsi="Times New Roman"/>
          <w:b/>
          <w:bCs/>
          <w:sz w:val="28"/>
          <w:szCs w:val="28"/>
        </w:rPr>
        <w:t xml:space="preserve"> Програми</w:t>
      </w:r>
      <w:r w:rsidR="004C1A0A">
        <w:rPr>
          <w:rFonts w:ascii="Times New Roman" w:hAnsi="Times New Roman"/>
          <w:b/>
          <w:bCs/>
          <w:sz w:val="28"/>
          <w:szCs w:val="28"/>
        </w:rPr>
        <w:t>.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Основні завдання Програми: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вдосконалення системи реагування підрозділами поліції на повідомлення про злочини та правопорушення;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забезпечення особистої безпеки громадян, захист їхніх прав, свобод, законних інтересів;</w:t>
      </w:r>
    </w:p>
    <w:p w:rsidR="00126222" w:rsidRDefault="00457787" w:rsidP="00457787">
      <w:pPr>
        <w:tabs>
          <w:tab w:val="left" w:pos="0"/>
          <w:tab w:val="left" w:pos="14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126222">
        <w:rPr>
          <w:rFonts w:ascii="Times New Roman" w:hAnsi="Times New Roman"/>
          <w:sz w:val="28"/>
          <w:szCs w:val="28"/>
        </w:rPr>
        <w:t>впровадження у роботу поліції сучасних технічних засобів та технічних інновацій, які сприятимуть профілактиці та протидії злочинності;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активізація участі громадськості в забезпече</w:t>
      </w:r>
      <w:r w:rsidR="00CD04AD">
        <w:rPr>
          <w:rFonts w:ascii="Times New Roman" w:hAnsi="Times New Roman"/>
          <w:sz w:val="28"/>
          <w:szCs w:val="28"/>
        </w:rPr>
        <w:t>нн</w:t>
      </w:r>
      <w:r w:rsidR="00174B4F">
        <w:rPr>
          <w:rFonts w:ascii="Times New Roman" w:hAnsi="Times New Roman"/>
          <w:sz w:val="28"/>
          <w:szCs w:val="28"/>
        </w:rPr>
        <w:t>і</w:t>
      </w:r>
      <w:r w:rsidR="00CD04AD">
        <w:rPr>
          <w:rFonts w:ascii="Times New Roman" w:hAnsi="Times New Roman"/>
          <w:sz w:val="28"/>
          <w:szCs w:val="28"/>
        </w:rPr>
        <w:t xml:space="preserve"> правопорядку на території </w:t>
      </w:r>
      <w:r w:rsidR="00041373" w:rsidRPr="005B68C8">
        <w:rPr>
          <w:rFonts w:ascii="Times New Roman" w:hAnsi="Times New Roman"/>
          <w:color w:val="auto"/>
          <w:sz w:val="28"/>
          <w:szCs w:val="28"/>
        </w:rPr>
        <w:t>Городоцької</w:t>
      </w:r>
      <w:r w:rsidR="00987A89" w:rsidRPr="00987A8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територіальної громади</w:t>
      </w:r>
      <w:r>
        <w:rPr>
          <w:rFonts w:ascii="Times New Roman" w:hAnsi="Times New Roman"/>
          <w:sz w:val="28"/>
          <w:szCs w:val="28"/>
        </w:rPr>
        <w:t>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покращення рівня інформаційно-аналітичного забезпечення органів державної влади та правоохоронних органів з використанням сучасних телекомунікаційних та інформаційних технологій;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провадження просвітницької діяльності, спрямованої на виховання негативного ставлення до протиправних діянь;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забезпечення публічної безпеки та порядку;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виявлення та розкриття злочинів, розшук осіб, які їх вчинили;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профілактика правопорушень;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захист власності від посягань;</w:t>
      </w:r>
    </w:p>
    <w:p w:rsidR="00126222" w:rsidRDefault="00126222" w:rsidP="0012622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участь у наданні соціальної та правової допомоги громадянам;</w:t>
      </w:r>
    </w:p>
    <w:p w:rsidR="00987A89" w:rsidRDefault="00126222" w:rsidP="0012622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пок</w:t>
      </w:r>
      <w:r w:rsidR="009910D0">
        <w:rPr>
          <w:rFonts w:ascii="Times New Roman" w:hAnsi="Times New Roman"/>
          <w:sz w:val="28"/>
          <w:szCs w:val="28"/>
        </w:rPr>
        <w:t xml:space="preserve">ращення умов праці працівників </w:t>
      </w:r>
      <w:r w:rsidR="00457787">
        <w:rPr>
          <w:rFonts w:ascii="Times New Roman" w:hAnsi="Times New Roman"/>
          <w:bCs/>
          <w:sz w:val="28"/>
          <w:szCs w:val="28"/>
        </w:rPr>
        <w:t>в</w:t>
      </w:r>
      <w:r w:rsidR="009910D0">
        <w:rPr>
          <w:rFonts w:ascii="Times New Roman" w:hAnsi="Times New Roman"/>
          <w:bCs/>
          <w:sz w:val="28"/>
          <w:szCs w:val="28"/>
        </w:rPr>
        <w:t>ідділ</w:t>
      </w:r>
      <w:r w:rsidR="00ED637E">
        <w:rPr>
          <w:rFonts w:ascii="Times New Roman" w:hAnsi="Times New Roman"/>
          <w:bCs/>
          <w:sz w:val="28"/>
          <w:szCs w:val="28"/>
        </w:rPr>
        <w:t xml:space="preserve">ення </w:t>
      </w:r>
      <w:r w:rsidR="009910D0">
        <w:rPr>
          <w:rFonts w:ascii="Times New Roman" w:hAnsi="Times New Roman"/>
          <w:bCs/>
          <w:sz w:val="28"/>
          <w:szCs w:val="28"/>
        </w:rPr>
        <w:t>поліції №</w:t>
      </w:r>
      <w:r w:rsidR="0004137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Львівського районного управління поліції </w:t>
      </w:r>
      <w:r w:rsidR="00C462F0">
        <w:rPr>
          <w:rFonts w:ascii="Times New Roman" w:hAnsi="Times New Roman"/>
          <w:bCs/>
          <w:sz w:val="28"/>
          <w:szCs w:val="28"/>
        </w:rPr>
        <w:t>№ 2</w:t>
      </w:r>
      <w:r>
        <w:rPr>
          <w:rFonts w:ascii="Times New Roman" w:hAnsi="Times New Roman"/>
          <w:bCs/>
          <w:sz w:val="28"/>
          <w:szCs w:val="28"/>
        </w:rPr>
        <w:t xml:space="preserve"> ГУНП у Львівській області</w:t>
      </w:r>
      <w:r w:rsidR="00987A89">
        <w:rPr>
          <w:rFonts w:ascii="Times New Roman" w:hAnsi="Times New Roman"/>
          <w:bCs/>
          <w:sz w:val="28"/>
          <w:szCs w:val="28"/>
        </w:rPr>
        <w:t>;</w:t>
      </w:r>
    </w:p>
    <w:p w:rsidR="006C4C6E" w:rsidRDefault="00987A89" w:rsidP="00AB0C08">
      <w:pPr>
        <w:suppressAutoHyphens w:val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987A8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lastRenderedPageBreak/>
        <w:t>- покращення рівня технологічного та технічного оснащення правоохоронних органів у профілактиці та боротьбі зі злочинністю.</w:t>
      </w:r>
    </w:p>
    <w:p w:rsidR="002E662C" w:rsidRPr="00AB0C08" w:rsidRDefault="002E662C" w:rsidP="00AB0C08">
      <w:pPr>
        <w:suppressAutoHyphens w:val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</w:p>
    <w:p w:rsidR="006C4C6E" w:rsidRPr="00AB0C08" w:rsidRDefault="00126222" w:rsidP="00AB0C0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t>Актуальність Програми</w:t>
      </w:r>
      <w:r w:rsidR="004C1A0A">
        <w:rPr>
          <w:rFonts w:ascii="Times New Roman" w:hAnsi="Times New Roman"/>
          <w:b/>
          <w:bCs/>
          <w:sz w:val="28"/>
          <w:szCs w:val="28"/>
        </w:rPr>
        <w:t>.</w:t>
      </w:r>
    </w:p>
    <w:p w:rsidR="00126222" w:rsidRDefault="00126222" w:rsidP="00126222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Стан реагування поліцією на виклики у сфері скоєних правопорушень неодмінно повинен бути покращений, тому що при загальній статистиці очікування реагування поліцією на </w:t>
      </w:r>
      <w:r>
        <w:rPr>
          <w:rFonts w:ascii="Times New Roman" w:hAnsi="Times New Roman"/>
          <w:color w:val="auto"/>
          <w:sz w:val="28"/>
          <w:szCs w:val="28"/>
        </w:rPr>
        <w:t xml:space="preserve">виклики 10 хвилин у місті і 20 хвилин </w:t>
      </w:r>
      <w:r>
        <w:rPr>
          <w:rFonts w:ascii="Times New Roman" w:hAnsi="Times New Roman"/>
          <w:sz w:val="28"/>
          <w:szCs w:val="28"/>
        </w:rPr>
        <w:t>у сільській місцевості, неодноразово відмічається факти очікування на приїзд поліції, що перевищують годину. Це ставить під загрозу розкриття злочинів за “гарячими слідами” і обумовлює «сумну» статистику розкриття злочинів</w:t>
      </w:r>
      <w:r w:rsidR="00457787">
        <w:rPr>
          <w:rFonts w:ascii="Times New Roman" w:hAnsi="Times New Roman"/>
          <w:sz w:val="28"/>
          <w:szCs w:val="28"/>
        </w:rPr>
        <w:t>.</w:t>
      </w:r>
    </w:p>
    <w:p w:rsidR="00126222" w:rsidRDefault="00126222" w:rsidP="001262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умови залишення ситуації у такому стані, в якому вона є — погіршиться інвестиційний клімат у регіоні. Наявна безпекова ситуація заважатиме розвитку підприємництва, стабільного розвитку економіки. Якщо не забезпечити </w:t>
      </w:r>
      <w:r w:rsidR="00457787">
        <w:rPr>
          <w:rFonts w:ascii="Times New Roman" w:hAnsi="Times New Roman"/>
          <w:bCs/>
          <w:sz w:val="28"/>
          <w:szCs w:val="28"/>
        </w:rPr>
        <w:t>в</w:t>
      </w:r>
      <w:r w:rsidR="002D1E7F">
        <w:rPr>
          <w:rFonts w:ascii="Times New Roman" w:hAnsi="Times New Roman"/>
          <w:bCs/>
          <w:sz w:val="28"/>
          <w:szCs w:val="28"/>
        </w:rPr>
        <w:t>ідділ</w:t>
      </w:r>
      <w:r w:rsidR="00ED637E">
        <w:rPr>
          <w:rFonts w:ascii="Times New Roman" w:hAnsi="Times New Roman"/>
          <w:bCs/>
          <w:sz w:val="28"/>
          <w:szCs w:val="28"/>
        </w:rPr>
        <w:t>ення</w:t>
      </w:r>
      <w:r w:rsidR="002D1E7F">
        <w:rPr>
          <w:rFonts w:ascii="Times New Roman" w:hAnsi="Times New Roman"/>
          <w:bCs/>
          <w:sz w:val="28"/>
          <w:szCs w:val="28"/>
        </w:rPr>
        <w:t xml:space="preserve"> поліції №</w:t>
      </w:r>
      <w:r w:rsidR="0004137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Львівського районного управління поліції </w:t>
      </w:r>
      <w:r w:rsidR="00C462F0">
        <w:rPr>
          <w:rFonts w:ascii="Times New Roman" w:hAnsi="Times New Roman"/>
          <w:bCs/>
          <w:sz w:val="28"/>
          <w:szCs w:val="28"/>
        </w:rPr>
        <w:t>№ 2</w:t>
      </w:r>
      <w:r>
        <w:rPr>
          <w:rFonts w:ascii="Times New Roman" w:hAnsi="Times New Roman"/>
          <w:bCs/>
          <w:sz w:val="28"/>
          <w:szCs w:val="28"/>
        </w:rPr>
        <w:t xml:space="preserve"> ГУНП у Львівській області</w:t>
      </w:r>
      <w:r>
        <w:rPr>
          <w:rFonts w:ascii="Times New Roman" w:hAnsi="Times New Roman"/>
          <w:sz w:val="28"/>
          <w:szCs w:val="28"/>
        </w:rPr>
        <w:t xml:space="preserve"> справними транспортними засобами, це унеможливить скорочення часу реагування на інформацію про злочини і події, а відсутність умов для покращення патрулювання території, в свою чергу, унеможливить превентивну діяльність поліції у сфері запобігання екологічним правопорушенням. Відсутність оргтехніки зумовить неналежний рівень обслуговування громадян, що звертаються до органів поліції </w:t>
      </w:r>
      <w:r w:rsidR="00457787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з заявами та скаргами. Тобто і </w:t>
      </w:r>
      <w:r w:rsidR="00F51670">
        <w:rPr>
          <w:rFonts w:ascii="Times New Roman" w:hAnsi="Times New Roman"/>
          <w:sz w:val="28"/>
          <w:szCs w:val="28"/>
        </w:rPr>
        <w:t xml:space="preserve">песимістичний, і оптимістичний </w:t>
      </w:r>
      <w:r>
        <w:rPr>
          <w:rFonts w:ascii="Times New Roman" w:hAnsi="Times New Roman"/>
          <w:sz w:val="28"/>
          <w:szCs w:val="28"/>
        </w:rPr>
        <w:t>інерційні сценарії розвитку регіону вказують на суттєве погіршення безпекової ситуації, зменшення рівня життя населення, та перехід регіону до депресивного стану, ураженого злочинністю.</w:t>
      </w:r>
    </w:p>
    <w:p w:rsidR="00987A89" w:rsidRDefault="00987A89" w:rsidP="00987A89">
      <w:pPr>
        <w:suppressAutoHyphens w:val="0"/>
        <w:spacing w:after="0"/>
        <w:ind w:firstLine="709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987A8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Відповідно до ст. 16 Закону України «Про правовий режим воєнного стану» правоохоронні органи залучаються до вирішення завдань, пов’язаних із запровадженням і здійсненням заходів правового режиму воєнного стану, згідно з їх призначенням та специфікою діяльності.</w:t>
      </w:r>
    </w:p>
    <w:p w:rsidR="00987A89" w:rsidRPr="00987A89" w:rsidRDefault="00987A89" w:rsidP="00987A89">
      <w:pPr>
        <w:suppressAutoHyphens w:val="0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987A8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Згідно п.2 ст. 24 Закону України «Про Національну поліцію» </w:t>
      </w:r>
      <w:r w:rsidRPr="00987A8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 разі виникнення загрози державному суверенітету України та її територіальної цілісності, а також у ході відсічі збройної агресії проти України органи та підрозділи, що входять до системи поліції, відповідно до законодавства України беруть участь у виконанні завдань територіальної оборони, забезпеченні та здійсненні заходів правового режиму воєнного стану у разі його оголошення на всій території України або в окремій місцевості.</w:t>
      </w:r>
    </w:p>
    <w:p w:rsidR="00987A89" w:rsidRPr="00987A89" w:rsidRDefault="00987A89" w:rsidP="00987A89">
      <w:pPr>
        <w:suppressAutoHyphens w:val="0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987A8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Водночас, відсутність належних умов праці правоохоронних органів зумовить неналежний рівень обслуговування громадян, що звертаються до органів поліції із заявами та скаргами. </w:t>
      </w:r>
    </w:p>
    <w:p w:rsidR="006C4C6E" w:rsidRDefault="00987A89" w:rsidP="00AB0C08">
      <w:pPr>
        <w:suppressAutoHyphens w:val="0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987A8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Вирішення вказаних проблемних питань забезпечення функціонування підрозділів поліції є необхідною передумовою ефективної діяльності поліції та </w:t>
      </w:r>
      <w:r w:rsidRPr="00987A8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lastRenderedPageBreak/>
        <w:t xml:space="preserve">прямо пропорційне якості виконання службових обов’язків по охороні громадського порядку, боротьби із злочинністю, здійснення </w:t>
      </w:r>
      <w:r w:rsidR="00AB0C0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поліцією превентивних функцій. </w:t>
      </w:r>
    </w:p>
    <w:p w:rsidR="002E662C" w:rsidRPr="00AB0C08" w:rsidRDefault="002E662C" w:rsidP="00AB0C08">
      <w:pPr>
        <w:suppressAutoHyphens w:val="0"/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126DCD" w:rsidRDefault="00126222" w:rsidP="004C1A0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t>План заходів і бюджет Програми</w:t>
      </w:r>
      <w:r w:rsidR="004C1A0A">
        <w:rPr>
          <w:rFonts w:ascii="Times New Roman" w:hAnsi="Times New Roman"/>
          <w:b/>
          <w:bCs/>
          <w:sz w:val="28"/>
          <w:szCs w:val="28"/>
        </w:rPr>
        <w:t>:</w:t>
      </w:r>
    </w:p>
    <w:p w:rsidR="009E64FC" w:rsidRDefault="009E64FC" w:rsidP="009E64F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Для забезпечення належного реагування на інформацію про злочини і події підрозділами поліції, даною Програмою передбачені такі заходи:</w:t>
      </w:r>
    </w:p>
    <w:p w:rsidR="00180AF4" w:rsidRDefault="00180AF4" w:rsidP="00180AF4">
      <w:pPr>
        <w:spacing w:after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D86159">
        <w:rPr>
          <w:rFonts w:ascii="Times New Roman" w:hAnsi="Times New Roman"/>
          <w:sz w:val="28"/>
          <w:szCs w:val="28"/>
        </w:rPr>
        <w:t xml:space="preserve">- </w:t>
      </w:r>
      <w:r w:rsidRPr="00D86159">
        <w:rPr>
          <w:rFonts w:ascii="Times New Roman" w:hAnsi="Times New Roman"/>
          <w:b/>
          <w:sz w:val="28"/>
          <w:szCs w:val="28"/>
        </w:rPr>
        <w:t xml:space="preserve">придбання паливно мастильних матеріалів для </w:t>
      </w:r>
      <w:r w:rsidRPr="00843CFE">
        <w:rPr>
          <w:rFonts w:ascii="Times New Roman" w:hAnsi="Times New Roman"/>
          <w:b/>
          <w:sz w:val="28"/>
          <w:szCs w:val="28"/>
        </w:rPr>
        <w:t>відділ</w:t>
      </w:r>
      <w:r w:rsidR="002F0531">
        <w:rPr>
          <w:rFonts w:ascii="Times New Roman" w:hAnsi="Times New Roman"/>
          <w:b/>
          <w:sz w:val="28"/>
          <w:szCs w:val="28"/>
        </w:rPr>
        <w:t>ення</w:t>
      </w:r>
      <w:r w:rsidRPr="00843CFE">
        <w:rPr>
          <w:rFonts w:ascii="Times New Roman" w:hAnsi="Times New Roman"/>
          <w:b/>
          <w:sz w:val="28"/>
          <w:szCs w:val="28"/>
        </w:rPr>
        <w:t xml:space="preserve"> поліції №</w:t>
      </w:r>
      <w:r w:rsidR="00041373">
        <w:rPr>
          <w:rFonts w:ascii="Times New Roman" w:hAnsi="Times New Roman"/>
          <w:b/>
          <w:sz w:val="28"/>
          <w:szCs w:val="28"/>
        </w:rPr>
        <w:t>1</w:t>
      </w:r>
      <w:r w:rsidRPr="00D86159">
        <w:rPr>
          <w:rFonts w:ascii="Times New Roman" w:hAnsi="Times New Roman"/>
          <w:b/>
          <w:sz w:val="28"/>
          <w:szCs w:val="28"/>
        </w:rPr>
        <w:t xml:space="preserve"> ЛРУП № 2 ГУНП у Львівській області</w:t>
      </w:r>
      <w:r w:rsidRPr="00D86159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="002E662C">
        <w:rPr>
          <w:rFonts w:ascii="Times New Roman" w:hAnsi="Times New Roman"/>
          <w:b/>
          <w:bCs/>
          <w:sz w:val="28"/>
          <w:szCs w:val="28"/>
        </w:rPr>
        <w:t>148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> 000, 00 грн</w:t>
      </w:r>
      <w:r w:rsidR="002F0531">
        <w:rPr>
          <w:rFonts w:ascii="Times New Roman" w:hAnsi="Times New Roman"/>
          <w:b/>
          <w:bCs/>
          <w:color w:val="auto"/>
          <w:sz w:val="28"/>
          <w:szCs w:val="28"/>
        </w:rPr>
        <w:t>.</w:t>
      </w:r>
      <w:r w:rsidR="009E64FC"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шляхом надання субвенції з місцевого бюджету державному бюджету на соціально-економічний розвиток регіонів</w:t>
      </w:r>
      <w:r w:rsidR="00D12782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поточні видатки</w:t>
      </w:r>
      <w:r w:rsidR="00ED637E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(КЕКВ 2620)</w:t>
      </w:r>
      <w:r w:rsidRPr="009E64FC">
        <w:rPr>
          <w:rFonts w:ascii="Times New Roman" w:hAnsi="Times New Roman"/>
          <w:bCs/>
          <w:color w:val="auto"/>
          <w:sz w:val="28"/>
          <w:szCs w:val="28"/>
        </w:rPr>
        <w:t>;</w:t>
      </w:r>
    </w:p>
    <w:p w:rsidR="00ED637E" w:rsidRDefault="009E64FC" w:rsidP="009E64FC">
      <w:pPr>
        <w:suppressAutoHyphens w:val="0"/>
        <w:spacing w:after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- 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придбання</w:t>
      </w:r>
      <w:r w:rsidR="00041373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комп’ютерноїтехніки (автоматизованих робочих місць)</w:t>
      </w:r>
      <w:r w:rsidR="00041373" w:rsidRPr="00D86159">
        <w:rPr>
          <w:rFonts w:ascii="Times New Roman" w:hAnsi="Times New Roman"/>
          <w:b/>
          <w:sz w:val="28"/>
          <w:szCs w:val="28"/>
        </w:rPr>
        <w:t xml:space="preserve">для </w:t>
      </w:r>
      <w:r w:rsidR="00041373" w:rsidRPr="00843CFE">
        <w:rPr>
          <w:rFonts w:ascii="Times New Roman" w:hAnsi="Times New Roman"/>
          <w:b/>
          <w:sz w:val="28"/>
          <w:szCs w:val="28"/>
        </w:rPr>
        <w:t>відділ</w:t>
      </w:r>
      <w:r w:rsidR="00041373">
        <w:rPr>
          <w:rFonts w:ascii="Times New Roman" w:hAnsi="Times New Roman"/>
          <w:b/>
          <w:sz w:val="28"/>
          <w:szCs w:val="28"/>
        </w:rPr>
        <w:t>ення</w:t>
      </w:r>
      <w:r w:rsidR="00041373" w:rsidRPr="00843CFE">
        <w:rPr>
          <w:rFonts w:ascii="Times New Roman" w:hAnsi="Times New Roman"/>
          <w:b/>
          <w:sz w:val="28"/>
          <w:szCs w:val="28"/>
        </w:rPr>
        <w:t xml:space="preserve"> поліції №</w:t>
      </w:r>
      <w:r w:rsidR="00041373">
        <w:rPr>
          <w:rFonts w:ascii="Times New Roman" w:hAnsi="Times New Roman"/>
          <w:b/>
          <w:sz w:val="28"/>
          <w:szCs w:val="28"/>
        </w:rPr>
        <w:t>1</w:t>
      </w:r>
      <w:r w:rsidR="00041373" w:rsidRPr="00D86159">
        <w:rPr>
          <w:rFonts w:ascii="Times New Roman" w:hAnsi="Times New Roman"/>
          <w:b/>
          <w:sz w:val="28"/>
          <w:szCs w:val="28"/>
        </w:rPr>
        <w:t xml:space="preserve"> ЛРУП № 2 ГУНП у Львівській області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– </w:t>
      </w:r>
      <w:r w:rsidR="002E662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135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 000,00 грн. </w:t>
      </w: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</w:t>
      </w:r>
      <w:r w:rsidR="00D12782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капітальні видатки </w:t>
      </w:r>
      <w:r w:rsidR="00ED637E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(КЕКВ 3220);</w:t>
      </w:r>
    </w:p>
    <w:p w:rsidR="009E64FC" w:rsidRDefault="00ED637E" w:rsidP="009E64FC">
      <w:pPr>
        <w:suppressAutoHyphens w:val="0"/>
        <w:spacing w:after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- </w:t>
      </w:r>
      <w:r w:rsidRPr="00ED637E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виділення коштів на поточний ремонт </w:t>
      </w:r>
      <w:r w:rsidRPr="00ED637E">
        <w:rPr>
          <w:rFonts w:ascii="Times New Roman" w:hAnsi="Times New Roman"/>
          <w:b/>
          <w:bCs/>
          <w:sz w:val="28"/>
          <w:szCs w:val="28"/>
        </w:rPr>
        <w:t xml:space="preserve">відділення поліції № </w:t>
      </w:r>
      <w:r w:rsidR="00041373">
        <w:rPr>
          <w:rFonts w:ascii="Times New Roman" w:hAnsi="Times New Roman"/>
          <w:b/>
          <w:bCs/>
          <w:sz w:val="28"/>
          <w:szCs w:val="28"/>
        </w:rPr>
        <w:t>1</w:t>
      </w:r>
      <w:r w:rsidR="002F0531">
        <w:rPr>
          <w:rFonts w:ascii="Times New Roman" w:hAnsi="Times New Roman"/>
          <w:b/>
          <w:bCs/>
          <w:sz w:val="28"/>
          <w:szCs w:val="28"/>
        </w:rPr>
        <w:t>ЛРУП</w:t>
      </w:r>
      <w:r w:rsidRPr="00ED637E">
        <w:rPr>
          <w:rFonts w:ascii="Times New Roman" w:hAnsi="Times New Roman"/>
          <w:b/>
          <w:bCs/>
          <w:sz w:val="28"/>
          <w:szCs w:val="28"/>
        </w:rPr>
        <w:t xml:space="preserve"> № 2 ГУНП у Львівській області</w:t>
      </w:r>
      <w:r w:rsidR="002F0531"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– </w:t>
      </w:r>
      <w:r w:rsidR="009C0AA5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1</w:t>
      </w:r>
      <w:r w:rsidR="00041373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0</w:t>
      </w:r>
      <w:r w:rsidR="002F0531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0</w:t>
      </w:r>
      <w:r w:rsidR="009C0AA5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 000,00 грн.</w:t>
      </w: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</w:t>
      </w:r>
      <w:r w:rsidR="00D12782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поточні видатки 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(КЕКВ 2620)</w:t>
      </w:r>
      <w:r w:rsidR="009E64FC"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</w:t>
      </w:r>
    </w:p>
    <w:p w:rsidR="009E64FC" w:rsidRDefault="009C0AA5" w:rsidP="00AB0C08">
      <w:pPr>
        <w:suppressAutoHyphens w:val="0"/>
        <w:spacing w:after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- 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придбання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послуги з організації лінії зв</w:t>
      </w:r>
      <w:r w:rsidRPr="009C0AA5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`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язку</w:t>
      </w:r>
      <w:r w:rsidRPr="00D86159">
        <w:rPr>
          <w:rFonts w:ascii="Times New Roman" w:hAnsi="Times New Roman"/>
          <w:b/>
          <w:sz w:val="28"/>
          <w:szCs w:val="28"/>
        </w:rPr>
        <w:t xml:space="preserve">для </w:t>
      </w:r>
      <w:r w:rsidRPr="00843CFE">
        <w:rPr>
          <w:rFonts w:ascii="Times New Roman" w:hAnsi="Times New Roman"/>
          <w:b/>
          <w:sz w:val="28"/>
          <w:szCs w:val="28"/>
        </w:rPr>
        <w:t>відділ</w:t>
      </w:r>
      <w:r>
        <w:rPr>
          <w:rFonts w:ascii="Times New Roman" w:hAnsi="Times New Roman"/>
          <w:b/>
          <w:sz w:val="28"/>
          <w:szCs w:val="28"/>
        </w:rPr>
        <w:t>ення</w:t>
      </w:r>
      <w:r w:rsidRPr="00843CFE">
        <w:rPr>
          <w:rFonts w:ascii="Times New Roman" w:hAnsi="Times New Roman"/>
          <w:b/>
          <w:sz w:val="28"/>
          <w:szCs w:val="28"/>
        </w:rPr>
        <w:t xml:space="preserve"> поліції №</w:t>
      </w:r>
      <w:r>
        <w:rPr>
          <w:rFonts w:ascii="Times New Roman" w:hAnsi="Times New Roman"/>
          <w:b/>
          <w:sz w:val="28"/>
          <w:szCs w:val="28"/>
        </w:rPr>
        <w:t>1</w:t>
      </w:r>
      <w:r w:rsidRPr="00D86159">
        <w:rPr>
          <w:rFonts w:ascii="Times New Roman" w:hAnsi="Times New Roman"/>
          <w:b/>
          <w:sz w:val="28"/>
          <w:szCs w:val="28"/>
        </w:rPr>
        <w:t xml:space="preserve"> ЛРУП № 2 ГУНП у Львівській області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– </w:t>
      </w:r>
      <w:r w:rsidR="00AB0C08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67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 000,00 грн. </w:t>
      </w: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</w:t>
      </w:r>
      <w:r w:rsidR="00D12782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поточні видатки </w:t>
      </w:r>
      <w:r w:rsidR="00AB0C08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(КЕКВ 26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20);</w:t>
      </w:r>
    </w:p>
    <w:p w:rsidR="00D12782" w:rsidRDefault="00D12782" w:rsidP="00AB0C08">
      <w:pPr>
        <w:suppressAutoHyphens w:val="0"/>
        <w:spacing w:after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- 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придбання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відеоспостереження для встановлення на території</w:t>
      </w:r>
      <w:r w:rsidRPr="00843CFE">
        <w:rPr>
          <w:rFonts w:ascii="Times New Roman" w:hAnsi="Times New Roman"/>
          <w:b/>
          <w:sz w:val="28"/>
          <w:szCs w:val="28"/>
        </w:rPr>
        <w:t>відділ</w:t>
      </w:r>
      <w:r>
        <w:rPr>
          <w:rFonts w:ascii="Times New Roman" w:hAnsi="Times New Roman"/>
          <w:b/>
          <w:sz w:val="28"/>
          <w:szCs w:val="28"/>
        </w:rPr>
        <w:t>ення</w:t>
      </w:r>
      <w:r w:rsidRPr="00843CFE">
        <w:rPr>
          <w:rFonts w:ascii="Times New Roman" w:hAnsi="Times New Roman"/>
          <w:b/>
          <w:sz w:val="28"/>
          <w:szCs w:val="28"/>
        </w:rPr>
        <w:t xml:space="preserve"> поліції №</w:t>
      </w:r>
      <w:r>
        <w:rPr>
          <w:rFonts w:ascii="Times New Roman" w:hAnsi="Times New Roman"/>
          <w:b/>
          <w:sz w:val="28"/>
          <w:szCs w:val="28"/>
        </w:rPr>
        <w:t>1</w:t>
      </w:r>
      <w:r w:rsidRPr="00D86159">
        <w:rPr>
          <w:rFonts w:ascii="Times New Roman" w:hAnsi="Times New Roman"/>
          <w:b/>
          <w:sz w:val="28"/>
          <w:szCs w:val="28"/>
        </w:rPr>
        <w:t xml:space="preserve"> ЛРУП № 2 ГУНП у Львівській області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150</w:t>
      </w:r>
      <w:r w:rsidRPr="009E64FC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 000,00 грн. </w:t>
      </w:r>
      <w:r w:rsidRPr="009E64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капітальні видатки </w:t>
      </w:r>
      <w:r w:rsidR="002E662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(КЕКВ 3220);</w:t>
      </w:r>
    </w:p>
    <w:p w:rsidR="002E662C" w:rsidRPr="002E662C" w:rsidRDefault="002E662C" w:rsidP="00AB0C08">
      <w:pPr>
        <w:suppressAutoHyphens w:val="0"/>
        <w:spacing w:after="0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</w:p>
    <w:p w:rsidR="00126222" w:rsidRDefault="00126222" w:rsidP="004C1A0A">
      <w:pPr>
        <w:pStyle w:val="a3"/>
        <w:spacing w:after="0"/>
        <w:ind w:left="1068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A0A">
        <w:rPr>
          <w:rFonts w:ascii="Times New Roman" w:hAnsi="Times New Roman"/>
          <w:b/>
          <w:bCs/>
          <w:sz w:val="28"/>
          <w:szCs w:val="28"/>
        </w:rPr>
        <w:t>Ресурсне забезпечення Програми</w:t>
      </w:r>
      <w:r w:rsidR="004C1A0A">
        <w:rPr>
          <w:rFonts w:ascii="Times New Roman" w:hAnsi="Times New Roman"/>
          <w:b/>
          <w:bCs/>
          <w:sz w:val="28"/>
          <w:szCs w:val="28"/>
        </w:rPr>
        <w:t>.</w:t>
      </w:r>
    </w:p>
    <w:tbl>
      <w:tblPr>
        <w:tblW w:w="978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/>
      </w:tblPr>
      <w:tblGrid>
        <w:gridCol w:w="3260"/>
        <w:gridCol w:w="3260"/>
        <w:gridCol w:w="3261"/>
      </w:tblGrid>
      <w:tr w:rsidR="00126222" w:rsidTr="00126222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pStyle w:val="a4"/>
              <w:jc w:val="center"/>
            </w:pPr>
            <w:r>
              <w:rPr>
                <w:rFonts w:ascii="Times New Roman" w:hAnsi="Times New Roman"/>
                <w:b/>
                <w:bCs/>
              </w:rPr>
              <w:t>На 202</w:t>
            </w:r>
            <w:r w:rsidR="00AB0C08">
              <w:rPr>
                <w:rFonts w:ascii="Times New Roman" w:hAnsi="Times New Roman"/>
                <w:b/>
                <w:bCs/>
              </w:rPr>
              <w:t>4</w:t>
            </w:r>
            <w:r>
              <w:rPr>
                <w:rFonts w:ascii="Times New Roman" w:hAnsi="Times New Roman"/>
                <w:b/>
                <w:bCs/>
              </w:rPr>
              <w:t xml:space="preserve"> рік</w:t>
            </w:r>
          </w:p>
          <w:p w:rsidR="00126222" w:rsidRDefault="0012622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(у грн.)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26222" w:rsidRDefault="0012622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Усього витрат на виконання Програми</w:t>
            </w:r>
          </w:p>
          <w:p w:rsidR="00126222" w:rsidRDefault="0012622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(у грн.)</w:t>
            </w:r>
          </w:p>
        </w:tc>
      </w:tr>
      <w:tr w:rsidR="00197228" w:rsidTr="002E0129">
        <w:trPr>
          <w:trHeight w:val="662"/>
        </w:trPr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97228" w:rsidRDefault="00197228" w:rsidP="002E0129">
            <w:pPr>
              <w:pStyle w:val="a4"/>
              <w:spacing w:after="0"/>
              <w:rPr>
                <w:rFonts w:ascii="Times New Roman" w:hAnsi="Times New Roman"/>
              </w:rPr>
            </w:pPr>
            <w:r w:rsidRPr="008F62D4">
              <w:rPr>
                <w:rFonts w:ascii="Times New Roman" w:hAnsi="Times New Roman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97228" w:rsidRPr="00AA3EB4" w:rsidRDefault="002E662C" w:rsidP="000413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  <w:r w:rsidR="00AB0C08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2F0531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197228" w:rsidRPr="00AA3EB4">
              <w:rPr>
                <w:rFonts w:ascii="Times New Roman" w:hAnsi="Times New Roman"/>
                <w:color w:val="auto"/>
                <w:sz w:val="24"/>
                <w:szCs w:val="24"/>
              </w:rPr>
              <w:t> 000,00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97228" w:rsidRPr="00AA3EB4" w:rsidRDefault="002E662C" w:rsidP="000413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  <w:r w:rsidR="00AB0C08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197228" w:rsidRPr="00AA3EB4">
              <w:rPr>
                <w:rFonts w:ascii="Times New Roman" w:hAnsi="Times New Roman"/>
                <w:color w:val="auto"/>
                <w:sz w:val="24"/>
                <w:szCs w:val="24"/>
              </w:rPr>
              <w:t>0 000,00</w:t>
            </w:r>
          </w:p>
        </w:tc>
      </w:tr>
      <w:tr w:rsidR="00197228" w:rsidTr="00126222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97228" w:rsidRDefault="00197228" w:rsidP="00197228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97228" w:rsidRPr="00AA3EB4" w:rsidRDefault="002E662C" w:rsidP="0004137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B0C0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197228" w:rsidRPr="00AA3EB4">
              <w:rPr>
                <w:rFonts w:ascii="Times New Roman" w:hAnsi="Times New Roman"/>
                <w:b/>
                <w:sz w:val="24"/>
                <w:szCs w:val="24"/>
              </w:rPr>
              <w:t>0 000, 00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97228" w:rsidRPr="00AA3EB4" w:rsidRDefault="002E662C" w:rsidP="0004137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B0C0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197228" w:rsidRPr="00AA3EB4">
              <w:rPr>
                <w:rFonts w:ascii="Times New Roman" w:hAnsi="Times New Roman"/>
                <w:b/>
                <w:sz w:val="24"/>
                <w:szCs w:val="24"/>
              </w:rPr>
              <w:t>0 000, 00</w:t>
            </w:r>
          </w:p>
        </w:tc>
      </w:tr>
    </w:tbl>
    <w:p w:rsidR="00654EA8" w:rsidRDefault="00654EA8" w:rsidP="00126DCD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662C" w:rsidRDefault="002E662C" w:rsidP="00126DCD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662C" w:rsidRDefault="002E662C" w:rsidP="00126DCD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662C" w:rsidRDefault="002E662C" w:rsidP="00126DCD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662C" w:rsidRDefault="002E662C" w:rsidP="00126DCD">
      <w:pPr>
        <w:spacing w:after="0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6222" w:rsidRDefault="00126222" w:rsidP="002E0129">
      <w:pPr>
        <w:spacing w:after="0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Напрямки діяльності та заходи Програми</w:t>
      </w:r>
    </w:p>
    <w:tbl>
      <w:tblPr>
        <w:tblW w:w="9778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/>
      </w:tblPr>
      <w:tblGrid>
        <w:gridCol w:w="364"/>
        <w:gridCol w:w="1980"/>
        <w:gridCol w:w="2165"/>
        <w:gridCol w:w="1288"/>
        <w:gridCol w:w="2312"/>
        <w:gridCol w:w="1669"/>
      </w:tblGrid>
      <w:tr w:rsidR="00953F97" w:rsidTr="002F0531">
        <w:tc>
          <w:tcPr>
            <w:tcW w:w="3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 w:rsidP="00180AF4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 w:rsidP="00180AF4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 w:rsidP="00180AF4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:rsidR="00126222" w:rsidRDefault="00126222" w:rsidP="00180AF4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126222" w:rsidRDefault="00126222" w:rsidP="002E012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Орієнтовні обсяги</w:t>
            </w:r>
          </w:p>
          <w:p w:rsidR="00126222" w:rsidRDefault="00126222" w:rsidP="002E0129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фінансування,</w:t>
            </w:r>
          </w:p>
          <w:p w:rsidR="002E0129" w:rsidRDefault="00126222" w:rsidP="002E0129">
            <w:pPr>
              <w:pStyle w:val="a4"/>
              <w:spacing w:after="0" w:line="240" w:lineRule="auto"/>
              <w:ind w:firstLine="2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(грн.) </w:t>
            </w:r>
          </w:p>
          <w:p w:rsidR="00126222" w:rsidRDefault="00126222" w:rsidP="002E0129">
            <w:pPr>
              <w:pStyle w:val="a4"/>
              <w:spacing w:after="0" w:line="240" w:lineRule="auto"/>
              <w:ind w:firstLine="208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B0C0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рік</w:t>
            </w:r>
          </w:p>
        </w:tc>
      </w:tr>
      <w:tr w:rsidR="00AB0C08" w:rsidTr="00C720E6">
        <w:trPr>
          <w:trHeight w:val="1077"/>
        </w:trPr>
        <w:tc>
          <w:tcPr>
            <w:tcW w:w="364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:rsidR="00AB0C08" w:rsidRDefault="00AB0C08" w:rsidP="00C720E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0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:rsidR="00AB0C08" w:rsidRDefault="00AB0C08" w:rsidP="00C720E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Підвищення рівня матеріально-технічного забезпечення підрозділу поліції</w:t>
            </w:r>
          </w:p>
          <w:p w:rsidR="00AB0C08" w:rsidRDefault="00AB0C08" w:rsidP="00C720E6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Pr="00843CFE" w:rsidRDefault="00AB0C08" w:rsidP="00C720E6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CF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ридбання </w:t>
            </w:r>
            <w:r w:rsidRPr="00ED1214">
              <w:rPr>
                <w:rFonts w:ascii="Times New Roman" w:hAnsi="Times New Roman"/>
                <w:sz w:val="24"/>
                <w:szCs w:val="24"/>
              </w:rPr>
              <w:t>паливно мастильних матеріалів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>відділ</w:t>
            </w:r>
            <w:r>
              <w:rPr>
                <w:rFonts w:ascii="Times New Roman" w:hAnsi="Times New Roman"/>
                <w:sz w:val="24"/>
                <w:szCs w:val="24"/>
              </w:rPr>
              <w:t>ення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поліції 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ЛРУП № 2 ГУНП у Львівській області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Default="00AB0C08" w:rsidP="002E0129">
            <w:pPr>
              <w:pStyle w:val="a4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рік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Pr="002E0129" w:rsidRDefault="00AB0C08" w:rsidP="002E0129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B0C08" w:rsidRDefault="002E662C" w:rsidP="002E01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148</w:t>
            </w:r>
            <w:r w:rsidR="00AB0C08">
              <w:rPr>
                <w:rFonts w:ascii="Times New Roman" w:hAnsi="Times New Roman"/>
                <w:bCs/>
                <w:sz w:val="24"/>
                <w:szCs w:val="24"/>
              </w:rPr>
              <w:t> 000,00</w:t>
            </w:r>
          </w:p>
        </w:tc>
      </w:tr>
      <w:tr w:rsidR="00AB0C08" w:rsidTr="004A43CC">
        <w:trPr>
          <w:trHeight w:val="1077"/>
        </w:trPr>
        <w:tc>
          <w:tcPr>
            <w:tcW w:w="364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:rsidR="00AB0C08" w:rsidRDefault="00AB0C08" w:rsidP="002E0129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:rsidR="00AB0C08" w:rsidRPr="009E64FC" w:rsidRDefault="00AB0C08" w:rsidP="002F0531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Pr="002E0129" w:rsidRDefault="00AB0C08" w:rsidP="002F0531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Придбання </w:t>
            </w:r>
            <w:r w:rsidRPr="00C720E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комп’ютерної техніки (автоматизованих робочих місць)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>відділ</w:t>
            </w:r>
            <w:r>
              <w:rPr>
                <w:rFonts w:ascii="Times New Roman" w:hAnsi="Times New Roman"/>
                <w:sz w:val="24"/>
                <w:szCs w:val="24"/>
              </w:rPr>
              <w:t>ення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поліції 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43CFE">
              <w:rPr>
                <w:rFonts w:ascii="Times New Roman" w:hAnsi="Times New Roman"/>
                <w:sz w:val="24"/>
                <w:szCs w:val="24"/>
              </w:rPr>
              <w:t xml:space="preserve"> ЛРУП № 2 ГУНП у Львівській області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Pr="002E0129" w:rsidRDefault="00AB0C08" w:rsidP="002E0129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2024</w:t>
            </w: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рік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Pr="002E0129" w:rsidRDefault="00AB0C08" w:rsidP="002E0129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B0C08" w:rsidRPr="002E0129" w:rsidRDefault="002E662C" w:rsidP="002E0129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135</w:t>
            </w:r>
            <w:r w:rsidR="00AB0C08"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 000,00</w:t>
            </w:r>
          </w:p>
        </w:tc>
      </w:tr>
      <w:tr w:rsidR="00AB0C08" w:rsidTr="00AB0C08">
        <w:trPr>
          <w:trHeight w:val="2213"/>
        </w:trPr>
        <w:tc>
          <w:tcPr>
            <w:tcW w:w="364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:rsidR="00AB0C08" w:rsidRDefault="00AB0C08" w:rsidP="002F0531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:rsidR="00AB0C08" w:rsidRPr="009E64FC" w:rsidRDefault="00AB0C08" w:rsidP="002F0531">
            <w:pPr>
              <w:pStyle w:val="a4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Pr="002F0531" w:rsidRDefault="00AB0C08" w:rsidP="00C720E6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F053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Виділення коштів на поточний ремонт </w:t>
            </w:r>
            <w:r w:rsidRPr="002F0531">
              <w:rPr>
                <w:rFonts w:ascii="Times New Roman" w:hAnsi="Times New Roman"/>
                <w:bCs/>
                <w:sz w:val="24"/>
                <w:szCs w:val="24"/>
              </w:rPr>
              <w:t xml:space="preserve">відділення поліції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2F0531">
              <w:rPr>
                <w:rFonts w:ascii="Times New Roman" w:hAnsi="Times New Roman"/>
                <w:bCs/>
                <w:sz w:val="24"/>
                <w:szCs w:val="24"/>
              </w:rPr>
              <w:t xml:space="preserve"> ЛРУП № 2 ГУНП у Львівській області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Pr="002E0129" w:rsidRDefault="00AB0C08" w:rsidP="002F0531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2024</w:t>
            </w: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рік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Pr="002E0129" w:rsidRDefault="00AB0C08" w:rsidP="002F0531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B0C08" w:rsidRPr="002E0129" w:rsidRDefault="00AB0C08" w:rsidP="00C720E6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100</w:t>
            </w: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 000,00</w:t>
            </w:r>
          </w:p>
        </w:tc>
      </w:tr>
      <w:tr w:rsidR="002E662C" w:rsidTr="00AB0C08">
        <w:trPr>
          <w:trHeight w:val="2213"/>
        </w:trPr>
        <w:tc>
          <w:tcPr>
            <w:tcW w:w="364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:rsidR="002E662C" w:rsidRDefault="002E662C" w:rsidP="002F0531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:rsidR="002E662C" w:rsidRPr="009E64FC" w:rsidRDefault="002E662C" w:rsidP="002F0531">
            <w:pPr>
              <w:pStyle w:val="a4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2E662C" w:rsidRPr="002F0531" w:rsidRDefault="002E662C" w:rsidP="00C720E6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Придбання відеоспостереження</w:t>
            </w:r>
            <w:r w:rsidRPr="00AB0C08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встановлення на території </w:t>
            </w:r>
            <w:r w:rsidRPr="00AB0C08">
              <w:rPr>
                <w:rFonts w:ascii="Times New Roman" w:hAnsi="Times New Roman"/>
                <w:sz w:val="24"/>
                <w:szCs w:val="24"/>
              </w:rPr>
              <w:t>відділення поліції №1 ЛРУП № 2 ГУНП у Львівській області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2E662C" w:rsidRDefault="002E662C" w:rsidP="002F0531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2E662C" w:rsidRPr="002E0129" w:rsidRDefault="002E662C" w:rsidP="002F0531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E662C" w:rsidRDefault="002E662C" w:rsidP="00C720E6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150 000,00</w:t>
            </w:r>
          </w:p>
        </w:tc>
      </w:tr>
      <w:tr w:rsidR="00AB0C08" w:rsidTr="00C720E6">
        <w:trPr>
          <w:trHeight w:val="2213"/>
        </w:trPr>
        <w:tc>
          <w:tcPr>
            <w:tcW w:w="364" w:type="dxa"/>
            <w:vMerge/>
            <w:tcBorders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Default="00AB0C08" w:rsidP="002F0531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:rsidR="00AB0C08" w:rsidRPr="009E64FC" w:rsidRDefault="00AB0C08" w:rsidP="002F0531">
            <w:pPr>
              <w:pStyle w:val="a4"/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Pr="00AB0C08" w:rsidRDefault="00AB0C08" w:rsidP="00C720E6">
            <w:pPr>
              <w:suppressAutoHyphens w:val="0"/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B0C0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Придбання послуги з організації лінії зв`язку</w:t>
            </w:r>
            <w:r w:rsidRPr="00AB0C08">
              <w:rPr>
                <w:rFonts w:ascii="Times New Roman" w:hAnsi="Times New Roman"/>
                <w:sz w:val="24"/>
                <w:szCs w:val="24"/>
              </w:rPr>
              <w:t xml:space="preserve"> для відділення поліції №1 ЛРУП № 2 ГУНП у Львівській області</w:t>
            </w:r>
          </w:p>
        </w:tc>
        <w:tc>
          <w:tcPr>
            <w:tcW w:w="12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Default="00AB0C08" w:rsidP="002F0531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:rsidR="00AB0C08" w:rsidRPr="002E0129" w:rsidRDefault="00AB0C08" w:rsidP="002F0531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E0129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AB0C08" w:rsidRDefault="00AB0C08" w:rsidP="00C720E6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67 000,00</w:t>
            </w:r>
          </w:p>
          <w:p w:rsidR="00AB0C08" w:rsidRDefault="00AB0C08" w:rsidP="00C720E6">
            <w:pPr>
              <w:suppressAutoHyphens w:val="0"/>
              <w:jc w:val="center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</w:tbl>
    <w:p w:rsidR="005E31F3" w:rsidRDefault="005E31F3" w:rsidP="002E662C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2E662C" w:rsidRDefault="002E662C" w:rsidP="002E662C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AA3EB4" w:rsidRDefault="00126222" w:rsidP="00AB0C0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Очікува</w:t>
      </w:r>
      <w:r w:rsidR="00AB0C08">
        <w:rPr>
          <w:rFonts w:ascii="Times New Roman" w:hAnsi="Times New Roman"/>
          <w:b/>
          <w:bCs/>
          <w:sz w:val="28"/>
          <w:szCs w:val="28"/>
        </w:rPr>
        <w:t>ні результати втілення Програми</w:t>
      </w:r>
    </w:p>
    <w:tbl>
      <w:tblPr>
        <w:tblW w:w="978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/>
      </w:tblPr>
      <w:tblGrid>
        <w:gridCol w:w="735"/>
        <w:gridCol w:w="4738"/>
        <w:gridCol w:w="4308"/>
      </w:tblGrid>
      <w:tr w:rsidR="00AA3EB4" w:rsidTr="00A03361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AA3EB4" w:rsidRDefault="00AA3EB4" w:rsidP="00A0336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AA3EB4" w:rsidRDefault="00AA3EB4" w:rsidP="00A0336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AA3EB4" w:rsidRDefault="00AA3EB4" w:rsidP="00A03361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Очікувані результати</w:t>
            </w:r>
          </w:p>
        </w:tc>
      </w:tr>
      <w:tr w:rsidR="00C65E7E" w:rsidRPr="00353443" w:rsidTr="00C65E7E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:rsidR="00C65E7E" w:rsidRPr="00353443" w:rsidRDefault="00C65E7E" w:rsidP="00C65E7E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44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:rsidR="00C65E7E" w:rsidRPr="00353443" w:rsidRDefault="00C65E7E" w:rsidP="00353443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443">
              <w:rPr>
                <w:rFonts w:ascii="Times New Roman" w:hAnsi="Times New Roman"/>
                <w:sz w:val="24"/>
                <w:szCs w:val="24"/>
              </w:rPr>
              <w:t>Придбання паливно мастильних матеріалів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C65E7E" w:rsidRPr="00353443" w:rsidRDefault="00353443" w:rsidP="00353443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3443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Скорочення часу реагування на злочини та події</w:t>
            </w:r>
          </w:p>
        </w:tc>
      </w:tr>
      <w:tr w:rsidR="00353443" w:rsidRPr="00353443" w:rsidTr="00C65E7E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:rsidR="00353443" w:rsidRPr="00353443" w:rsidRDefault="00353443" w:rsidP="0035344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344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:rsidR="00353443" w:rsidRPr="00353443" w:rsidRDefault="00353443" w:rsidP="00353443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3443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Придбання </w:t>
            </w:r>
            <w:r w:rsidR="00C720E6" w:rsidRPr="00C720E6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комп’ютерної техніки (автоматизованих робочих місць)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353443" w:rsidRPr="00353443" w:rsidRDefault="00353443" w:rsidP="00353443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3443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Забезпечення належного рівня безпеки та правопорядку</w:t>
            </w:r>
          </w:p>
        </w:tc>
      </w:tr>
      <w:tr w:rsidR="00AB0C08" w:rsidRPr="00353443" w:rsidTr="00AB0C08">
        <w:trPr>
          <w:trHeight w:val="616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:rsidR="00AB0C08" w:rsidRPr="00353443" w:rsidRDefault="00AB0C08" w:rsidP="0035344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:rsidR="00AB0C08" w:rsidRPr="00353443" w:rsidRDefault="00AB0C08" w:rsidP="00353443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AB0C0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Придбання послуги з організації лінії зв`язку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AB0C08" w:rsidRPr="00353443" w:rsidRDefault="00AB0C08" w:rsidP="00353443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3443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Скорочення часу реагування на злочини та події</w:t>
            </w:r>
          </w:p>
        </w:tc>
      </w:tr>
      <w:tr w:rsidR="002E662C" w:rsidRPr="00353443" w:rsidTr="00AB0C08">
        <w:trPr>
          <w:trHeight w:val="616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:rsidR="002E662C" w:rsidRDefault="002E662C" w:rsidP="0035344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:rsidR="002E662C" w:rsidRPr="00AB0C08" w:rsidRDefault="002E662C" w:rsidP="00353443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Придбання відеоспостереження 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2E662C" w:rsidRPr="00353443" w:rsidRDefault="002E662C" w:rsidP="00353443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3443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Скорочення часу реагування на злочини та події</w:t>
            </w:r>
          </w:p>
        </w:tc>
      </w:tr>
      <w:tr w:rsidR="002F0531" w:rsidRPr="00353443" w:rsidTr="00C65E7E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:rsidR="002F0531" w:rsidRPr="00353443" w:rsidRDefault="002E662C" w:rsidP="00353443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2F053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:rsidR="002F0531" w:rsidRPr="00353443" w:rsidRDefault="002F0531" w:rsidP="00353443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F0531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Виділення коштів на поточний ремонт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2F0531" w:rsidRPr="00353443" w:rsidRDefault="002F0531" w:rsidP="00353443">
            <w:pPr>
              <w:suppressAutoHyphens w:val="0"/>
              <w:jc w:val="both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Покращення матеріально-технічної бази</w:t>
            </w:r>
          </w:p>
        </w:tc>
      </w:tr>
    </w:tbl>
    <w:p w:rsidR="00611C33" w:rsidRDefault="00611C33" w:rsidP="003136D4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AB0C08" w:rsidRDefault="00AB0C08" w:rsidP="003136D4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353443" w:rsidRDefault="00AB0C08" w:rsidP="003136D4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Т.в.о. н</w:t>
      </w:r>
      <w:r w:rsidR="003136D4">
        <w:rPr>
          <w:rFonts w:ascii="Times New Roman" w:hAnsi="Times New Roman"/>
          <w:bCs/>
          <w:sz w:val="28"/>
          <w:szCs w:val="28"/>
        </w:rPr>
        <w:t>ачальник</w:t>
      </w:r>
      <w:r>
        <w:rPr>
          <w:rFonts w:ascii="Times New Roman" w:hAnsi="Times New Roman"/>
          <w:bCs/>
          <w:sz w:val="28"/>
          <w:szCs w:val="28"/>
        </w:rPr>
        <w:t>а</w:t>
      </w:r>
      <w:r w:rsidR="003136D4">
        <w:rPr>
          <w:rFonts w:ascii="Times New Roman" w:hAnsi="Times New Roman"/>
          <w:bCs/>
          <w:sz w:val="28"/>
          <w:szCs w:val="28"/>
        </w:rPr>
        <w:t xml:space="preserve">Львівського </w:t>
      </w:r>
      <w:r w:rsidR="00353443">
        <w:rPr>
          <w:rFonts w:ascii="Times New Roman" w:hAnsi="Times New Roman"/>
          <w:bCs/>
          <w:sz w:val="28"/>
          <w:szCs w:val="28"/>
        </w:rPr>
        <w:t>районного управління</w:t>
      </w:r>
    </w:p>
    <w:p w:rsidR="003136D4" w:rsidRDefault="00353443" w:rsidP="003136D4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поліції</w:t>
      </w:r>
      <w:r w:rsidR="009D36E0">
        <w:rPr>
          <w:rFonts w:ascii="Times New Roman" w:hAnsi="Times New Roman"/>
          <w:bCs/>
          <w:sz w:val="28"/>
          <w:szCs w:val="28"/>
        </w:rPr>
        <w:t xml:space="preserve"> № 2</w:t>
      </w:r>
      <w:r w:rsidR="003136D4">
        <w:rPr>
          <w:rFonts w:ascii="Times New Roman" w:hAnsi="Times New Roman"/>
          <w:bCs/>
          <w:sz w:val="28"/>
          <w:szCs w:val="28"/>
        </w:rPr>
        <w:t>ГУНП у Львівській області</w:t>
      </w:r>
    </w:p>
    <w:p w:rsidR="00611C33" w:rsidRDefault="00611C33" w:rsidP="0012622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126222" w:rsidRDefault="003136D4" w:rsidP="00126222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</w:t>
      </w:r>
      <w:r w:rsidR="00611C33">
        <w:rPr>
          <w:rFonts w:ascii="Times New Roman" w:hAnsi="Times New Roman"/>
          <w:b/>
          <w:bCs/>
          <w:sz w:val="28"/>
          <w:szCs w:val="28"/>
        </w:rPr>
        <w:t xml:space="preserve">___ </w:t>
      </w:r>
      <w:r w:rsidR="00AB0C08">
        <w:rPr>
          <w:rFonts w:ascii="Times New Roman" w:hAnsi="Times New Roman"/>
          <w:b/>
          <w:bCs/>
          <w:sz w:val="28"/>
          <w:szCs w:val="28"/>
        </w:rPr>
        <w:t>Олександр ДЕМБОВСЬКИЙ</w:t>
      </w:r>
    </w:p>
    <w:tbl>
      <w:tblPr>
        <w:tblW w:w="7196" w:type="dxa"/>
        <w:tblLook w:val="04A0"/>
      </w:tblPr>
      <w:tblGrid>
        <w:gridCol w:w="7196"/>
      </w:tblGrid>
      <w:tr w:rsidR="00C720E6" w:rsidTr="00C720E6">
        <w:trPr>
          <w:trHeight w:val="2156"/>
        </w:trPr>
        <w:tc>
          <w:tcPr>
            <w:tcW w:w="7196" w:type="dxa"/>
            <w:hideMark/>
          </w:tcPr>
          <w:p w:rsidR="00C720E6" w:rsidRDefault="00C720E6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B0C08" w:rsidRDefault="00AB0C08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20E6" w:rsidRDefault="00C720E6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C4C6E">
              <w:rPr>
                <w:rFonts w:ascii="Times New Roman" w:hAnsi="Times New Roman"/>
                <w:sz w:val="28"/>
                <w:szCs w:val="28"/>
              </w:rPr>
              <w:t xml:space="preserve">Голова </w:t>
            </w:r>
            <w:r w:rsidRPr="00C720E6">
              <w:rPr>
                <w:rFonts w:ascii="Times New Roman" w:hAnsi="Times New Roman"/>
                <w:sz w:val="28"/>
                <w:szCs w:val="28"/>
              </w:rPr>
              <w:t>Городоцької</w:t>
            </w:r>
            <w:r>
              <w:rPr>
                <w:rFonts w:ascii="Times New Roman" w:hAnsi="Times New Roman"/>
                <w:sz w:val="28"/>
                <w:szCs w:val="28"/>
              </w:rPr>
              <w:t>міськ</w:t>
            </w:r>
            <w:r w:rsidRPr="006C4C6E">
              <w:rPr>
                <w:rFonts w:ascii="Times New Roman" w:hAnsi="Times New Roman"/>
                <w:sz w:val="28"/>
                <w:szCs w:val="28"/>
              </w:rPr>
              <w:t>ої ради</w:t>
            </w:r>
          </w:p>
          <w:p w:rsidR="00C720E6" w:rsidRDefault="00C720E6" w:rsidP="00660CA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20E6" w:rsidRPr="00353443" w:rsidRDefault="00C720E6" w:rsidP="002F053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r w:rsidRPr="00C720E6">
              <w:rPr>
                <w:rFonts w:ascii="Times New Roman" w:hAnsi="Times New Roman"/>
                <w:b/>
                <w:sz w:val="28"/>
                <w:szCs w:val="28"/>
              </w:rPr>
              <w:t>Володимир РЕМЕНЯК</w:t>
            </w:r>
          </w:p>
        </w:tc>
      </w:tr>
    </w:tbl>
    <w:p w:rsidR="00A63230" w:rsidRDefault="00A63230"/>
    <w:sectPr w:rsidR="00A63230" w:rsidSect="002E662C">
      <w:pgSz w:w="11906" w:h="16838"/>
      <w:pgMar w:top="709" w:right="680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446" w:rsidRDefault="00D22446" w:rsidP="006C4C6E">
      <w:pPr>
        <w:spacing w:after="0" w:line="240" w:lineRule="auto"/>
      </w:pPr>
      <w:r>
        <w:separator/>
      </w:r>
    </w:p>
  </w:endnote>
  <w:endnote w:type="continuationSeparator" w:id="1">
    <w:p w:rsidR="00D22446" w:rsidRDefault="00D22446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ptos Display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pto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446" w:rsidRDefault="00D22446" w:rsidP="006C4C6E">
      <w:pPr>
        <w:spacing w:after="0" w:line="240" w:lineRule="auto"/>
      </w:pPr>
      <w:r>
        <w:separator/>
      </w:r>
    </w:p>
  </w:footnote>
  <w:footnote w:type="continuationSeparator" w:id="1">
    <w:p w:rsidR="00D22446" w:rsidRDefault="00D22446" w:rsidP="006C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7472"/>
    <w:rsid w:val="00003BA8"/>
    <w:rsid w:val="00005C5F"/>
    <w:rsid w:val="000136DF"/>
    <w:rsid w:val="0003449C"/>
    <w:rsid w:val="00034572"/>
    <w:rsid w:val="00041373"/>
    <w:rsid w:val="00051765"/>
    <w:rsid w:val="000C41E5"/>
    <w:rsid w:val="000C726A"/>
    <w:rsid w:val="00126222"/>
    <w:rsid w:val="00126DCD"/>
    <w:rsid w:val="001567E4"/>
    <w:rsid w:val="00172097"/>
    <w:rsid w:val="00174B4F"/>
    <w:rsid w:val="00180AF4"/>
    <w:rsid w:val="00197228"/>
    <w:rsid w:val="001A5EA2"/>
    <w:rsid w:val="00206B58"/>
    <w:rsid w:val="002430D4"/>
    <w:rsid w:val="002D1E7F"/>
    <w:rsid w:val="002D3A01"/>
    <w:rsid w:val="002E0129"/>
    <w:rsid w:val="002E44CB"/>
    <w:rsid w:val="002E662C"/>
    <w:rsid w:val="002F0531"/>
    <w:rsid w:val="003136D4"/>
    <w:rsid w:val="00326EBD"/>
    <w:rsid w:val="00345AAC"/>
    <w:rsid w:val="00353443"/>
    <w:rsid w:val="0036093E"/>
    <w:rsid w:val="00376291"/>
    <w:rsid w:val="00391E9E"/>
    <w:rsid w:val="003A0216"/>
    <w:rsid w:val="003A6E94"/>
    <w:rsid w:val="003B6598"/>
    <w:rsid w:val="00412B45"/>
    <w:rsid w:val="00425205"/>
    <w:rsid w:val="00454201"/>
    <w:rsid w:val="00457787"/>
    <w:rsid w:val="004A43CC"/>
    <w:rsid w:val="004C1A0A"/>
    <w:rsid w:val="004E0C9D"/>
    <w:rsid w:val="004F3744"/>
    <w:rsid w:val="00504DFD"/>
    <w:rsid w:val="00505133"/>
    <w:rsid w:val="00517526"/>
    <w:rsid w:val="0056036D"/>
    <w:rsid w:val="005B69DC"/>
    <w:rsid w:val="005C31E8"/>
    <w:rsid w:val="005C3283"/>
    <w:rsid w:val="005E01CB"/>
    <w:rsid w:val="005E31F3"/>
    <w:rsid w:val="006054DB"/>
    <w:rsid w:val="00611C33"/>
    <w:rsid w:val="0061520E"/>
    <w:rsid w:val="00641260"/>
    <w:rsid w:val="0064670C"/>
    <w:rsid w:val="00654EA8"/>
    <w:rsid w:val="00656389"/>
    <w:rsid w:val="00660CAF"/>
    <w:rsid w:val="00686710"/>
    <w:rsid w:val="006C4C6E"/>
    <w:rsid w:val="006E5E30"/>
    <w:rsid w:val="00715F1A"/>
    <w:rsid w:val="00751608"/>
    <w:rsid w:val="008262A4"/>
    <w:rsid w:val="00831429"/>
    <w:rsid w:val="00843CFE"/>
    <w:rsid w:val="00845EB3"/>
    <w:rsid w:val="008605F4"/>
    <w:rsid w:val="008840BE"/>
    <w:rsid w:val="00890279"/>
    <w:rsid w:val="008A79D2"/>
    <w:rsid w:val="008B16CA"/>
    <w:rsid w:val="008C14B6"/>
    <w:rsid w:val="008F62D4"/>
    <w:rsid w:val="00933E11"/>
    <w:rsid w:val="009507A2"/>
    <w:rsid w:val="00953F97"/>
    <w:rsid w:val="00955386"/>
    <w:rsid w:val="00987A89"/>
    <w:rsid w:val="009910D0"/>
    <w:rsid w:val="009C0AA5"/>
    <w:rsid w:val="009D36E0"/>
    <w:rsid w:val="009E64FC"/>
    <w:rsid w:val="00A0086A"/>
    <w:rsid w:val="00A01418"/>
    <w:rsid w:val="00A03361"/>
    <w:rsid w:val="00A31905"/>
    <w:rsid w:val="00A447B5"/>
    <w:rsid w:val="00A519D8"/>
    <w:rsid w:val="00A63230"/>
    <w:rsid w:val="00A80DE6"/>
    <w:rsid w:val="00AA01D6"/>
    <w:rsid w:val="00AA3EB4"/>
    <w:rsid w:val="00AA4C20"/>
    <w:rsid w:val="00AB0C08"/>
    <w:rsid w:val="00B0083F"/>
    <w:rsid w:val="00B53DAF"/>
    <w:rsid w:val="00B70F59"/>
    <w:rsid w:val="00BA083D"/>
    <w:rsid w:val="00BA6CE1"/>
    <w:rsid w:val="00BD4D04"/>
    <w:rsid w:val="00C37472"/>
    <w:rsid w:val="00C3754A"/>
    <w:rsid w:val="00C462F0"/>
    <w:rsid w:val="00C65E7E"/>
    <w:rsid w:val="00C720E6"/>
    <w:rsid w:val="00C810A2"/>
    <w:rsid w:val="00CD04AD"/>
    <w:rsid w:val="00D12782"/>
    <w:rsid w:val="00D16B22"/>
    <w:rsid w:val="00D22446"/>
    <w:rsid w:val="00D45E5E"/>
    <w:rsid w:val="00D523C9"/>
    <w:rsid w:val="00DC04B6"/>
    <w:rsid w:val="00DF787E"/>
    <w:rsid w:val="00E01C7D"/>
    <w:rsid w:val="00E273E5"/>
    <w:rsid w:val="00E33479"/>
    <w:rsid w:val="00E41ADB"/>
    <w:rsid w:val="00E4652C"/>
    <w:rsid w:val="00E53495"/>
    <w:rsid w:val="00ED637E"/>
    <w:rsid w:val="00EE2F09"/>
    <w:rsid w:val="00F43A3C"/>
    <w:rsid w:val="00F51670"/>
    <w:rsid w:val="00F55656"/>
    <w:rsid w:val="00FB277A"/>
    <w:rsid w:val="00FB3667"/>
    <w:rsid w:val="00FB5EA0"/>
    <w:rsid w:val="00FC5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iPriority w:val="99"/>
    <w:semiHidden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</w:pPr>
    <w:rPr>
      <w:color w:val="00000A"/>
      <w:sz w:val="22"/>
      <w:szCs w:val="22"/>
      <w:lang w:eastAsia="en-US"/>
    </w:rPr>
  </w:style>
  <w:style w:type="table" w:styleId="ac">
    <w:name w:val="Table Grid"/>
    <w:basedOn w:val="a1"/>
    <w:uiPriority w:val="39"/>
    <w:rsid w:val="005C328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A51A8-3442-4DEA-9C6C-19D977E25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7428</Words>
  <Characters>4235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Логістика</dc:creator>
  <cp:keywords/>
  <dc:description/>
  <cp:lastModifiedBy>Kuzuk Admin</cp:lastModifiedBy>
  <cp:revision>4</cp:revision>
  <cp:lastPrinted>2024-04-08T08:26:00Z</cp:lastPrinted>
  <dcterms:created xsi:type="dcterms:W3CDTF">2024-04-10T07:39:00Z</dcterms:created>
  <dcterms:modified xsi:type="dcterms:W3CDTF">2024-04-10T08:00:00Z</dcterms:modified>
</cp:coreProperties>
</file>