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29132" w14:textId="77777777" w:rsidR="00EE7A70" w:rsidRPr="00047712" w:rsidRDefault="00EE7A70" w:rsidP="00EE7A7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4771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1F06E9" wp14:editId="7C58FD1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90A7A" w14:textId="77777777" w:rsidR="00EE7A70" w:rsidRPr="00047712" w:rsidRDefault="00EE7A70" w:rsidP="00EE7A7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4771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04839F99" w14:textId="77777777" w:rsidR="00EE7A70" w:rsidRPr="00047712" w:rsidRDefault="00EE7A70" w:rsidP="00EE7A7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4771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88E69AD" w14:textId="77777777" w:rsidR="00EE7A70" w:rsidRPr="00047712" w:rsidRDefault="00EE7A70" w:rsidP="00EE7A7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4771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A78FB6D" w14:textId="77777777" w:rsidR="00EE7A70" w:rsidRPr="00047712" w:rsidRDefault="00EE7A70" w:rsidP="00EE7A7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04771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047712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2E523574" w14:textId="77777777" w:rsidR="00EE7A70" w:rsidRPr="00047712" w:rsidRDefault="00EE7A70" w:rsidP="00EE7A7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4771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14:paraId="22D9671A" w14:textId="77777777" w:rsidR="00EE7A70" w:rsidRPr="00047712" w:rsidRDefault="00EE7A70" w:rsidP="00EE7A7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  <w:t>____ квітня 2024 року</w:t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04771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14:paraId="0955209F" w14:textId="77777777" w:rsidR="00EE7A70" w:rsidRPr="00047712" w:rsidRDefault="00EE7A70" w:rsidP="00EE7A7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1D134E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Про </w:t>
      </w:r>
      <w:bookmarkStart w:id="3" w:name="_Hlk507665529"/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затвердження Положення про відрядження депутатів та депутаток</w:t>
      </w:r>
      <w:bookmarkEnd w:id="3"/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Городоцької  міської ради Львівської  області за кордон</w:t>
      </w:r>
    </w:p>
    <w:p w14:paraId="71E6494B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</w:p>
    <w:p w14:paraId="2A96ACDF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ст. 26 Закону України «Про місцеве самоврядування в Україні», Закону України «Про статус депутатів місцевих рад», Закону України «Про засади внутрішньої і зовнішньої політики», п.2</w:t>
      </w:r>
      <w:r w:rsidRPr="00047712">
        <w:rPr>
          <w:rFonts w:ascii="Century" w:eastAsia="Times New Roman" w:hAnsi="Century" w:cs="Times New Roman"/>
          <w:iCs/>
          <w:sz w:val="24"/>
          <w:szCs w:val="24"/>
          <w:vertAlign w:val="superscript"/>
          <w:lang w:eastAsia="ru-RU"/>
        </w:rPr>
        <w:t>14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Правил перетинання державного кордону громадянами України, затверджених постановою Кабінету Міністрів України від 27.01.1995 року № 57 «Про затвердження Правил перетинання державного кордону громадянами України», з метою розвитку та зміцнення відносин Городоцької міської ради</w:t>
      </w:r>
      <w:r w:rsidRPr="00047712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Львівської області з представниками органів місцевого самоврядування та органів державної влади різних країн та регіонів цих країн, а також обміну досвідом та інноваційними ідеями, сприяння залученню нових інвестицій, забезпечення співпраці з іншими країнами у сфері культури, освіти, науки, технологій та інших галузей, організації роботи щодо отримання гуманітарної допомоги, представництва та просування інтересів Городоцької територіальної громади на міжнародному рівні, міська рада </w:t>
      </w:r>
    </w:p>
    <w:p w14:paraId="7172ACC4" w14:textId="77777777" w:rsidR="00EE7A70" w:rsidRPr="00047712" w:rsidRDefault="00EE7A70" w:rsidP="00EE7A70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ВИРІШИЛА:</w:t>
      </w:r>
    </w:p>
    <w:p w14:paraId="575ADF87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543E0F7D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1. Затвердити Положення</w:t>
      </w:r>
      <w:r w:rsidRPr="00047712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відрядження депутатів та депутаток Городоцької  міської ради Львівської області за кордон, що додається. </w:t>
      </w:r>
    </w:p>
    <w:p w14:paraId="6BE51941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4F06D39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Контроль за виконанням цього рішення покласти на секретаря міської ради Миколу ЛУПІЯ та </w:t>
      </w:r>
      <w:r w:rsidRPr="00047712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>постійну комісію з питань прав людини, законності, депутатської діяльності і етики (Микола ПИЩИК).</w:t>
      </w:r>
    </w:p>
    <w:p w14:paraId="53EF2C61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198662C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</w:pPr>
    </w:p>
    <w:p w14:paraId="53872D9A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Міський голова </w:t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  <w:t xml:space="preserve">  </w:t>
      </w: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ab/>
        <w:t xml:space="preserve">        Володимир РЕМЕНЯК</w:t>
      </w:r>
    </w:p>
    <w:p w14:paraId="03ED3C39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F2C10ED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1892331C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BBF78F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B8F58C5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54D3F4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F816C1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31CC4BD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1B44F6B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1D577DA9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407C824E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39FAFE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02AC712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423B4D7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8DD5188" w14:textId="77777777" w:rsidR="00EE7A70" w:rsidRPr="00047712" w:rsidRDefault="00EE7A70" w:rsidP="00EE7A70">
      <w:pPr>
        <w:spacing w:after="0" w:line="240" w:lineRule="auto"/>
        <w:ind w:left="4956" w:right="27" w:firstLine="708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Додаток до</w:t>
      </w:r>
    </w:p>
    <w:p w14:paraId="2D8D9571" w14:textId="77777777" w:rsidR="00EE7A70" w:rsidRPr="00047712" w:rsidRDefault="00EE7A70" w:rsidP="00EE7A70">
      <w:pPr>
        <w:spacing w:after="0" w:line="240" w:lineRule="auto"/>
        <w:ind w:left="4956"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рішення сесії Городоцької міської ради </w:t>
      </w:r>
    </w:p>
    <w:p w14:paraId="2BAACB05" w14:textId="77777777" w:rsidR="00EE7A70" w:rsidRPr="00047712" w:rsidRDefault="00EE7A70" w:rsidP="00EE7A70">
      <w:pPr>
        <w:spacing w:after="0" w:line="240" w:lineRule="auto"/>
        <w:ind w:left="4248" w:right="27" w:firstLine="708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№ _______ від _________2024 року</w:t>
      </w:r>
    </w:p>
    <w:p w14:paraId="523B56C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497D19F0" w14:textId="77777777" w:rsidR="00EE7A70" w:rsidRPr="00047712" w:rsidRDefault="00EE7A70" w:rsidP="00EE7A70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F58D983" w14:textId="77777777" w:rsidR="00EE7A70" w:rsidRPr="00047712" w:rsidRDefault="00EE7A70" w:rsidP="00EE7A70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ПОЛОЖЕННЯ</w:t>
      </w:r>
    </w:p>
    <w:p w14:paraId="6E9D61CF" w14:textId="77777777" w:rsidR="00EE7A70" w:rsidRPr="00047712" w:rsidRDefault="00EE7A70" w:rsidP="00EE7A70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відрядження депутатів та депутаток</w:t>
      </w:r>
    </w:p>
    <w:p w14:paraId="26BE3FA2" w14:textId="77777777" w:rsidR="00EE7A70" w:rsidRPr="00047712" w:rsidRDefault="00EE7A70" w:rsidP="00EE7A70">
      <w:pPr>
        <w:spacing w:after="0" w:line="240" w:lineRule="auto"/>
        <w:ind w:right="27"/>
        <w:jc w:val="center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Городоцької  міської ради Львівської області за кордон</w:t>
      </w:r>
    </w:p>
    <w:p w14:paraId="6B9BE00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5EE2C8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1. ЗАГАЛЬНІ ПОЛОЖЕННЯ</w:t>
      </w:r>
    </w:p>
    <w:p w14:paraId="2D2F3C0B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1.1. Положення про відрядження депутатів та депутаток Городоцької  міської ради Львівської області за кордон (далі – Положення) розроблено відповідно до законів України «Про місцеве самоврядування в Україні», «Про статус депутатів місцевих рад», «Про засади внутрішньої і зовнішньої політики» та Правил перетинання державного кордону громадянами України, затверджених постановою Кабінету Міністрів України від 27.01.1995 року № 57 «Про затвердження Правил перетинання державного кордону громадянами України», інших нормативно-правових актів України. </w:t>
      </w:r>
    </w:p>
    <w:p w14:paraId="081F3549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1.2. Положення визначає порядок направлення депутатів та депутаток Городоцької  міської ради Львівської області (далі – депутати) </w:t>
      </w:r>
      <w:r w:rsidR="0037306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складі делегацій </w:t>
      </w:r>
      <w:r w:rsidR="00373065" w:rsidRPr="00373065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Городоцької міської ради,  Львівської обласної військової (державної) адміністрації, Львівської районної військової адміністрації, міністерства, відомства чи іншого державного органу та органів місцевого самоврядування</w:t>
      </w:r>
      <w:r w:rsidR="0037306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службові відрядження за державний кордон з метою розвитку та зміцнення відносин Городоцької міської ради Львівської області з представниками органів місцевого самоврядування та органів державної влади різних країн та регіонів цих країн, </w:t>
      </w:r>
      <w:r w:rsidR="0037306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пошуку нових інвесторів, з питань надання гуманітарної допомоги,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а також забезпечення обміну досвідом та інноваційними ідеями, сприяння залученню нових інвестицій, забезпеченню співпраці з іншими країнами в сфері культури, освіти, науки, технологій та інших галузях, а також представництва та просуванню інтересів Городоцької територіальної громади на міжнародному рівні, тощо. </w:t>
      </w:r>
    </w:p>
    <w:p w14:paraId="304BE95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1.3. Оплата витрат під час службового відрядження депутата здійснюється за рахунок приймаючої сторони та/або за власний рахунок депутата. </w:t>
      </w:r>
    </w:p>
    <w:p w14:paraId="6B4394CE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1AB099C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ПОРЯДОК ВИДАЧІ РОЗПОРЯДЖЕННЯ </w:t>
      </w:r>
    </w:p>
    <w:p w14:paraId="0407186C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СЛУЖБОВЕ ВІДРЯДЖЕННЯ ДЕПУТАТА</w:t>
      </w:r>
    </w:p>
    <w:p w14:paraId="1F40872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2.1. Відрядження депутата за кордон здійснюється відповідно до розпорядження про службове відрядження (далі –розпорядження) видане міським головою або особою, яка виконує його повноваження. </w:t>
      </w:r>
    </w:p>
    <w:p w14:paraId="098DCB8C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розпорядженні зазначаються мета виїзду, завдання (за потреби), пункт призначення (держава або держави, місто або міста призначення, інші населені пункти куди відряджається депутат), строк (дата вибуття у відрядження та дата прибуття з відрядження), джерело фінансового забезпечення витрат на відрядження, а також за потреби інша інформація. </w:t>
      </w:r>
    </w:p>
    <w:p w14:paraId="1FC66E5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2.2. Підставою для видачі розпорядження міським головою, у разі направлення депутата у службове відрядження за кордон є: </w:t>
      </w:r>
    </w:p>
    <w:p w14:paraId="1A82AC3C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2.2.1. Запрошення приймаючої сторони. </w:t>
      </w:r>
    </w:p>
    <w:p w14:paraId="221643FA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 xml:space="preserve">2.2.2. У разі направлення депутата у службове відрядження за кордон у складі делегації Городоцької міської ради, Львівської обласної військової (державної) адміністрації, Львівської районної військової адміністрації, міністерства, відомства чи іншого державного органу та органів місцевого самоврядування </w:t>
      </w:r>
      <w:r w:rsid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 Городоцької міської ради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подається запрошення від органу місцевого самоврядування чи органу державної влади від якого планується направити делегацію за кордон щодо включення до складу делегації депутата. У цьому запрошені додатково зазначається мета виїзду, завдання (за потреби), пункт призначення (держава або держави, місто або міста призначення, інші населені пункти куди відряджається депутат), строк (дата вибуття у відрядження та дата прибуття з відрядження), джерело фінансового забезпечення витрат на відрядження. </w:t>
      </w:r>
    </w:p>
    <w:p w14:paraId="1CF49BA8" w14:textId="77777777" w:rsidR="00D94ADD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2.2.3. Письмове звернення депутата з зазначенням мети виїзду, завдання (за потреби), пункт призначення (держава або держави, місто або міста призначення, інші населені пункти куди відряджається депутат), строк (дата вибуття у відрядження та дата прибуття з відрядження), джерело фінансового забезпечення витрат на відрядження, а також за потреби інша інформація.</w:t>
      </w:r>
    </w:p>
    <w:p w14:paraId="4B3AA0EA" w14:textId="22887E01" w:rsidR="00EE7A70" w:rsidRPr="00D94ADD" w:rsidRDefault="00D94ADD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</w:pPr>
      <w:r w:rsidRPr="00D94ADD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2.2.4 У випадку відрядження з питань гуманітарної допомоги, участі у міжнародних заходах, залучення інвестицій до Городоцької </w:t>
      </w:r>
      <w:proofErr w:type="spellStart"/>
      <w:r w:rsidRPr="00D94ADD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>територаільної</w:t>
      </w:r>
      <w:proofErr w:type="spellEnd"/>
      <w:r w:rsidRPr="00D94ADD">
        <w:rPr>
          <w:rFonts w:ascii="Century" w:eastAsia="Times New Roman" w:hAnsi="Century" w:cs="Times New Roman"/>
          <w:iCs/>
          <w:color w:val="FF0000"/>
          <w:sz w:val="24"/>
          <w:szCs w:val="24"/>
          <w:lang w:eastAsia="ru-RU"/>
        </w:rPr>
        <w:t xml:space="preserve"> громади необхідно надати назву та адресу приймаючої сторони.</w:t>
      </w:r>
    </w:p>
    <w:p w14:paraId="233C1BB5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 Після надходження одного із документів, зазначених у підпунктах 2.2.1-2.2.3 пункту 2.2. цього Положення, готується проєкт розпорядження міського голови та пода</w:t>
      </w:r>
      <w:r w:rsidR="005045C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ється на підпис міському голові </w:t>
      </w:r>
      <w:r w:rsidR="005045CF" w:rsidRPr="005045CF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або особ</w:t>
      </w:r>
      <w:r w:rsidR="005045CF">
        <w:rPr>
          <w:rFonts w:ascii="Century" w:eastAsia="Times New Roman" w:hAnsi="Century" w:cs="Times New Roman"/>
          <w:iCs/>
          <w:sz w:val="24"/>
          <w:szCs w:val="24"/>
          <w:lang w:eastAsia="ru-RU"/>
        </w:rPr>
        <w:t>і,</w:t>
      </w:r>
      <w:r w:rsidR="005045CF" w:rsidRPr="005045C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яка виконує його повноваження.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14:paraId="53FFBB6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2.4. Після підписання розпорядження, його належним чином завірена копія надається депутату для пред’явлення при перетині державного кордону та за місцем вимоги. </w:t>
      </w:r>
    </w:p>
    <w:p w14:paraId="14C557A8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71C07775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3. ПРОВЕДЕННЯ ВІДРЯДЖЕННЯ ДЕПУТАТОМ</w:t>
      </w:r>
    </w:p>
    <w:p w14:paraId="7FB3C2E1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3.1. Під час службового відрядження поведінка депутата повинна відповідати моральним та етичним нормам країни, до якої його відряджено. </w:t>
      </w:r>
    </w:p>
    <w:p w14:paraId="2E4829DA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3.2.  Депутат зобов’язаний: </w:t>
      </w:r>
    </w:p>
    <w:p w14:paraId="217A4A44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3.2.1. Вчасно прибувати на всі заплановані заходи, дотримуватись мети та графіка зустрічей і засідань під час відрядження за кордоном, а також вести звітність про свою діяльність під час відрядження за кордоном.</w:t>
      </w:r>
    </w:p>
    <w:p w14:paraId="6B7FE3C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3.2.2. Вести ділові переговори з партнерами відповідно до мети відрядження та з урахуванням культурних особливостей та традицій країни-партнера. </w:t>
      </w:r>
    </w:p>
    <w:p w14:paraId="2452114D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3.2.3. Дотримуватись міжнародних норм та стандартів, що стосуються його діяльності, а також уникати будь-яких дій, які можуть завдати шкоди інтересам та негативно вплинути на міжнародний імідж</w:t>
      </w:r>
      <w:r w:rsidR="005F0D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Городоцької міської ради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та України. </w:t>
      </w:r>
    </w:p>
    <w:p w14:paraId="7B6E7FE0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3.2.4. Повідомляти про будь-які зміни в графіку заходів, несподівані ситуації, що виникають під час відрядження, а також про свої результати відрядження.</w:t>
      </w:r>
    </w:p>
    <w:p w14:paraId="592CAA7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3.3. Після завершення відрядження депутат зобов'язаний протягом 5-ти днів повідомити про своє повернення та подати у довільній формі звіт про свою діяльність та результати відрядження. </w:t>
      </w:r>
    </w:p>
    <w:p w14:paraId="219454E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5289C1D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4. ЗАКЛЮЧНІ ПОЛОЖЕННЯ</w:t>
      </w:r>
    </w:p>
    <w:p w14:paraId="09DE171F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4.1. Це Положення набирає чинності з дати його затвердження рішенням </w:t>
      </w:r>
      <w:r w:rsidR="005F0D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Городоцької </w:t>
      </w: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міської ради Львівської області і поширюється на всі службові відрядження депутатів та депутаток у випадках, передбачених цим Положенням, що здійснюються після набрання ним чинності. </w:t>
      </w:r>
    </w:p>
    <w:p w14:paraId="2829B4B7" w14:textId="77777777" w:rsidR="005F0D64" w:rsidRPr="005F0D64" w:rsidRDefault="00EE7A70" w:rsidP="005F0D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 xml:space="preserve">4.2. Відрядження депутата може бути відкликане або змінене за рішенням </w:t>
      </w:r>
      <w:r w:rsidR="005F0D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міського голови </w:t>
      </w:r>
      <w:r w:rsidR="005F0D64" w:rsidRPr="005F0D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або особою, яка виконує його повноваження.</w:t>
      </w:r>
    </w:p>
    <w:p w14:paraId="630689A6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47712">
        <w:rPr>
          <w:rFonts w:ascii="Century" w:eastAsia="Times New Roman" w:hAnsi="Century" w:cs="Times New Roman"/>
          <w:iCs/>
          <w:sz w:val="24"/>
          <w:szCs w:val="24"/>
          <w:lang w:eastAsia="ru-RU"/>
        </w:rPr>
        <w:t>4.3. Депутат несе персональну відповідальність у разі порушення законодавства країни, до якої його відрядили, а також за порушення законодавства України.</w:t>
      </w:r>
    </w:p>
    <w:p w14:paraId="0CDB95DA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5F1078ED" w14:textId="77777777" w:rsidR="00EE7A70" w:rsidRPr="00047712" w:rsidRDefault="00EE7A70" w:rsidP="00EE7A7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14:paraId="15FC06CC" w14:textId="77777777" w:rsidR="00EE7A70" w:rsidRPr="00047712" w:rsidRDefault="00EE7A70" w:rsidP="00EE7A70">
      <w:pPr>
        <w:spacing w:after="0" w:line="240" w:lineRule="auto"/>
        <w:ind w:right="27"/>
        <w:jc w:val="both"/>
      </w:pPr>
      <w:r w:rsidRPr="0004771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Секретар ради                                                                                               Микола ЛУПІЙ</w:t>
      </w:r>
    </w:p>
    <w:p w14:paraId="009D8CC4" w14:textId="77777777" w:rsidR="00EE7A70" w:rsidRPr="00047712" w:rsidRDefault="00EE7A70" w:rsidP="00EE7A70"/>
    <w:p w14:paraId="372DE7B6" w14:textId="77777777" w:rsidR="0083339D" w:rsidRPr="00047712" w:rsidRDefault="0083339D"/>
    <w:sectPr w:rsidR="0083339D" w:rsidRPr="00047712" w:rsidSect="00FE609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16A04" w14:textId="77777777" w:rsidR="00FE6097" w:rsidRDefault="00FE6097" w:rsidP="00C17C51">
      <w:pPr>
        <w:spacing w:after="0" w:line="240" w:lineRule="auto"/>
      </w:pPr>
      <w:r>
        <w:separator/>
      </w:r>
    </w:p>
  </w:endnote>
  <w:endnote w:type="continuationSeparator" w:id="0">
    <w:p w14:paraId="4935AB73" w14:textId="77777777" w:rsidR="00FE6097" w:rsidRDefault="00FE6097" w:rsidP="00C1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6620F" w14:textId="77777777" w:rsidR="00FE6097" w:rsidRDefault="00FE6097" w:rsidP="00C17C51">
      <w:pPr>
        <w:spacing w:after="0" w:line="240" w:lineRule="auto"/>
      </w:pPr>
      <w:r>
        <w:separator/>
      </w:r>
    </w:p>
  </w:footnote>
  <w:footnote w:type="continuationSeparator" w:id="0">
    <w:p w14:paraId="424A30D9" w14:textId="77777777" w:rsidR="00FE6097" w:rsidRDefault="00FE6097" w:rsidP="00C1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7567391"/>
      <w:docPartObj>
        <w:docPartGallery w:val="Page Numbers (Top of Page)"/>
        <w:docPartUnique/>
      </w:docPartObj>
    </w:sdtPr>
    <w:sdtContent>
      <w:p w14:paraId="59376EDF" w14:textId="65989A4D" w:rsidR="00C17C51" w:rsidRDefault="00C17C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F6A2A1" w14:textId="77777777" w:rsidR="00C17C51" w:rsidRDefault="00C1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9D"/>
    <w:rsid w:val="00047712"/>
    <w:rsid w:val="00103A37"/>
    <w:rsid w:val="00373065"/>
    <w:rsid w:val="005045CF"/>
    <w:rsid w:val="005F0D64"/>
    <w:rsid w:val="0083339D"/>
    <w:rsid w:val="00C17C51"/>
    <w:rsid w:val="00D94ADD"/>
    <w:rsid w:val="00EE7A70"/>
    <w:rsid w:val="00FE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9EA7"/>
  <w15:chartTrackingRefBased/>
  <w15:docId w15:val="{AD61E0D9-5FCB-468C-8D27-AAA7FF12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C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17C51"/>
  </w:style>
  <w:style w:type="paragraph" w:styleId="a5">
    <w:name w:val="footer"/>
    <w:basedOn w:val="a"/>
    <w:link w:val="a6"/>
    <w:uiPriority w:val="99"/>
    <w:unhideWhenUsed/>
    <w:rsid w:val="00C17C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1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</Pages>
  <Words>5038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6</cp:revision>
  <cp:lastPrinted>2024-04-10T06:52:00Z</cp:lastPrinted>
  <dcterms:created xsi:type="dcterms:W3CDTF">2024-04-04T13:14:00Z</dcterms:created>
  <dcterms:modified xsi:type="dcterms:W3CDTF">2024-04-10T06:52:00Z</dcterms:modified>
</cp:coreProperties>
</file>