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97FA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377A4">
        <w:rPr>
          <w:rFonts w:ascii="Century" w:eastAsia="Calibri" w:hAnsi="Century"/>
          <w:b/>
          <w:sz w:val="32"/>
          <w:szCs w:val="36"/>
          <w:lang w:eastAsia="ru-RU"/>
        </w:rPr>
        <w:t>24/45-699</w:t>
      </w:r>
      <w:r w:rsidR="004377A4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97FA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97FA5">
        <w:rPr>
          <w:rFonts w:ascii="Century" w:hAnsi="Century"/>
          <w:b/>
          <w:sz w:val="24"/>
          <w:szCs w:val="24"/>
        </w:rPr>
        <w:t>Лебедович</w:t>
      </w:r>
      <w:proofErr w:type="spellEnd"/>
      <w:r w:rsidR="00E97FA5">
        <w:rPr>
          <w:rFonts w:ascii="Century" w:hAnsi="Century"/>
          <w:b/>
          <w:sz w:val="24"/>
          <w:szCs w:val="24"/>
        </w:rPr>
        <w:t xml:space="preserve"> Марії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97FA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97FA5">
        <w:rPr>
          <w:rFonts w:ascii="Century" w:hAnsi="Century"/>
          <w:b/>
          <w:sz w:val="24"/>
          <w:szCs w:val="24"/>
        </w:rPr>
        <w:t xml:space="preserve">вул.Сонячна,15, </w:t>
      </w:r>
      <w:proofErr w:type="spellStart"/>
      <w:r w:rsidR="00E97FA5">
        <w:rPr>
          <w:rFonts w:ascii="Century" w:hAnsi="Century"/>
          <w:b/>
          <w:sz w:val="24"/>
          <w:szCs w:val="24"/>
        </w:rPr>
        <w:t>с.Долиняни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97FA5">
        <w:rPr>
          <w:rFonts w:ascii="Century" w:hAnsi="Century"/>
          <w:sz w:val="24"/>
          <w:szCs w:val="24"/>
        </w:rPr>
        <w:t>Лебедович</w:t>
      </w:r>
      <w:proofErr w:type="spellEnd"/>
      <w:r w:rsidR="00E97FA5">
        <w:rPr>
          <w:rFonts w:ascii="Century" w:hAnsi="Century"/>
          <w:sz w:val="24"/>
          <w:szCs w:val="24"/>
        </w:rPr>
        <w:t xml:space="preserve"> Марії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97FA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97FA5">
        <w:rPr>
          <w:rFonts w:ascii="Century" w:hAnsi="Century"/>
          <w:sz w:val="24"/>
          <w:szCs w:val="24"/>
        </w:rPr>
        <w:t xml:space="preserve">вул.Сонячна,15, </w:t>
      </w:r>
      <w:proofErr w:type="spellStart"/>
      <w:r w:rsidR="00E97FA5">
        <w:rPr>
          <w:rFonts w:ascii="Century" w:hAnsi="Century"/>
          <w:sz w:val="24"/>
          <w:szCs w:val="24"/>
        </w:rPr>
        <w:t>с.Долиняни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97FA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97FA5">
        <w:rPr>
          <w:rFonts w:ascii="Century" w:hAnsi="Century"/>
          <w:bCs/>
          <w:sz w:val="24"/>
          <w:szCs w:val="24"/>
        </w:rPr>
        <w:t>Лебедович</w:t>
      </w:r>
      <w:proofErr w:type="spellEnd"/>
      <w:r w:rsidR="00E97FA5">
        <w:rPr>
          <w:rFonts w:ascii="Century" w:hAnsi="Century"/>
          <w:bCs/>
          <w:sz w:val="24"/>
          <w:szCs w:val="24"/>
        </w:rPr>
        <w:t xml:space="preserve"> Марії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97FA5">
        <w:rPr>
          <w:rFonts w:ascii="Century" w:hAnsi="Century"/>
          <w:bCs/>
          <w:sz w:val="24"/>
          <w:szCs w:val="24"/>
        </w:rPr>
        <w:t>0,2026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97FA5">
        <w:rPr>
          <w:rFonts w:ascii="Century" w:hAnsi="Century"/>
          <w:bCs/>
          <w:sz w:val="24"/>
          <w:szCs w:val="24"/>
        </w:rPr>
        <w:t>4620983300:22:003:0108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97F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97FA5">
        <w:rPr>
          <w:rFonts w:ascii="Century" w:hAnsi="Century"/>
          <w:bCs/>
          <w:sz w:val="24"/>
          <w:szCs w:val="24"/>
        </w:rPr>
        <w:t xml:space="preserve">вул.Сонячна,15, </w:t>
      </w:r>
      <w:proofErr w:type="spellStart"/>
      <w:r w:rsidR="00E97FA5">
        <w:rPr>
          <w:rFonts w:ascii="Century" w:hAnsi="Century"/>
          <w:bCs/>
          <w:sz w:val="24"/>
          <w:szCs w:val="24"/>
        </w:rPr>
        <w:t>с.Долиняни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97FA5">
        <w:rPr>
          <w:rFonts w:ascii="Century" w:hAnsi="Century"/>
          <w:bCs/>
          <w:sz w:val="24"/>
          <w:szCs w:val="24"/>
        </w:rPr>
        <w:t>Лебедович</w:t>
      </w:r>
      <w:proofErr w:type="spellEnd"/>
      <w:r w:rsidR="00E97FA5">
        <w:rPr>
          <w:rFonts w:ascii="Century" w:hAnsi="Century"/>
          <w:bCs/>
          <w:sz w:val="24"/>
          <w:szCs w:val="24"/>
        </w:rPr>
        <w:t xml:space="preserve"> Марії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97FA5">
        <w:rPr>
          <w:rFonts w:ascii="Century" w:hAnsi="Century"/>
          <w:bCs/>
          <w:sz w:val="24"/>
          <w:szCs w:val="24"/>
        </w:rPr>
        <w:t>0,2026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97FA5">
        <w:rPr>
          <w:rFonts w:ascii="Century" w:hAnsi="Century"/>
          <w:bCs/>
          <w:sz w:val="24"/>
          <w:szCs w:val="24"/>
        </w:rPr>
        <w:t>4620983300:22:003:0108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97F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97FA5">
        <w:rPr>
          <w:rFonts w:ascii="Century" w:hAnsi="Century"/>
          <w:bCs/>
          <w:sz w:val="24"/>
          <w:szCs w:val="24"/>
        </w:rPr>
        <w:t xml:space="preserve">вул.Сонячна,15, </w:t>
      </w:r>
      <w:proofErr w:type="spellStart"/>
      <w:r w:rsidR="00E97FA5">
        <w:rPr>
          <w:rFonts w:ascii="Century" w:hAnsi="Century"/>
          <w:bCs/>
          <w:sz w:val="24"/>
          <w:szCs w:val="24"/>
        </w:rPr>
        <w:t>с.Долиняни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97FA5">
        <w:rPr>
          <w:rFonts w:ascii="Century" w:hAnsi="Century"/>
          <w:bCs/>
          <w:sz w:val="24"/>
          <w:szCs w:val="24"/>
        </w:rPr>
        <w:t>Лебедович</w:t>
      </w:r>
      <w:proofErr w:type="spellEnd"/>
      <w:r w:rsidR="00E97FA5">
        <w:rPr>
          <w:rFonts w:ascii="Century" w:hAnsi="Century"/>
          <w:bCs/>
          <w:sz w:val="24"/>
          <w:szCs w:val="24"/>
        </w:rPr>
        <w:t xml:space="preserve"> Марії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1AF" w:rsidRDefault="00E971AF" w:rsidP="00381483">
      <w:pPr>
        <w:spacing w:after="0" w:line="240" w:lineRule="auto"/>
      </w:pPr>
      <w:r>
        <w:separator/>
      </w:r>
    </w:p>
  </w:endnote>
  <w:endnote w:type="continuationSeparator" w:id="0">
    <w:p w:rsidR="00E971AF" w:rsidRDefault="00E971A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1AF" w:rsidRDefault="00E971AF" w:rsidP="00381483">
      <w:pPr>
        <w:spacing w:after="0" w:line="240" w:lineRule="auto"/>
      </w:pPr>
      <w:r>
        <w:separator/>
      </w:r>
    </w:p>
  </w:footnote>
  <w:footnote w:type="continuationSeparator" w:id="0">
    <w:p w:rsidR="00E971AF" w:rsidRDefault="00E971A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377A4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71AF"/>
    <w:rsid w:val="00E97FA5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F0B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2024-03-26T06:44:00Z</dcterms:modified>
</cp:coreProperties>
</file>