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BE7801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45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C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C1A5F">
        <w:rPr>
          <w:rFonts w:ascii="Century" w:hAnsi="Century"/>
          <w:b/>
          <w:sz w:val="32"/>
        </w:rPr>
        <w:t>24/45-70</w:t>
      </w:r>
      <w:r w:rsidR="00BC1A5F">
        <w:rPr>
          <w:rFonts w:ascii="Century" w:hAnsi="Century"/>
          <w:b/>
          <w:sz w:val="32"/>
        </w:rPr>
        <w:t>96</w:t>
      </w:r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7B0084" w:rsidRDefault="00BE7801" w:rsidP="00D915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21 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D91566" w:rsidRPr="007B0084" w:rsidRDefault="00D91566" w:rsidP="00D9156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A756D" w:rsidRDefault="002034FE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припинення права</w:t>
      </w:r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постійного користування земельною ділянкою за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адресою</w:t>
      </w:r>
      <w:proofErr w:type="spellEnd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:, </w:t>
      </w:r>
      <w:proofErr w:type="spellStart"/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</w:t>
      </w:r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Івасюка</w:t>
      </w:r>
      <w:proofErr w:type="spellEnd"/>
      <w:r w:rsidR="00AA6C32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1</w:t>
      </w:r>
      <w:r w:rsidR="00CA756D" w:rsidRPr="00CA756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</w:t>
      </w:r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</w:t>
      </w:r>
      <w:proofErr w:type="spellStart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CA756D" w:rsidRPr="00CA756D">
        <w:rPr>
          <w:rFonts w:ascii="Century" w:hAnsi="Century" w:cs="Arial"/>
          <w:b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2034FE" w:rsidRDefault="002034FE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034FE" w:rsidRDefault="002034FE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Default="00D91566" w:rsidP="00BC1A5F">
      <w:pPr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Державної інспекції сільського господарства у Львівській області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від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12.02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4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 w:rsidR="00AA6C32" w:rsidRP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за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адресою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: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вул.Івасюка</w:t>
      </w:r>
      <w:proofErr w:type="spellEnd"/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>, 1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яке посвідчено державним актом  серія ЯЯ №184954 на право постійного користування земельною ділянкою виданого 20.03.2008 </w:t>
      </w:r>
      <w:proofErr w:type="spellStart"/>
      <w:r w:rsidR="00CA756D">
        <w:rPr>
          <w:rFonts w:ascii="Century" w:eastAsia="Times New Roman" w:hAnsi="Century" w:cs="Arial"/>
          <w:sz w:val="24"/>
          <w:szCs w:val="24"/>
          <w:lang w:eastAsia="ru-RU"/>
        </w:rPr>
        <w:t>року,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proofErr w:type="spellEnd"/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,  статтями 12, 83, 9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, 116, 120, 122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A756D" w:rsidRPr="00AA6C32" w:rsidRDefault="00CA756D" w:rsidP="00BC1A5F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1566" w:rsidRPr="007B0084" w:rsidRDefault="00D91566" w:rsidP="00BC1A5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1566" w:rsidRPr="00256966" w:rsidRDefault="00D91566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Державній інспекції сільського господарства у Львівській області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ЄДРПОУ 38057289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постійного користування земельною ділянкою площею 0,0854 га кадастровий номер 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4620910100:29:029:0032 </w:t>
      </w:r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Для будівництва та обслуговування інших будівель громадської забудови (КВЦПЗ 03.15) розташованої за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адресою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: вул.Івасюка,1,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м.Городок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Львівського району Львівської області.</w:t>
      </w:r>
    </w:p>
    <w:p w:rsid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D915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F76B2" w:rsidRP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D91566" w:rsidRPr="007B0084" w:rsidRDefault="00D91566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GoBack"/>
      <w:bookmarkEnd w:id="3"/>
    </w:p>
    <w:p w:rsidR="00AB6319" w:rsidRDefault="00D91566" w:rsidP="00BC1A5F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B6319" w:rsidSect="00BE78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00D" w:rsidRDefault="00BE700D" w:rsidP="00BE7801">
      <w:pPr>
        <w:spacing w:after="0" w:line="240" w:lineRule="auto"/>
      </w:pPr>
      <w:r>
        <w:separator/>
      </w:r>
    </w:p>
  </w:endnote>
  <w:endnote w:type="continuationSeparator" w:id="0">
    <w:p w:rsidR="00BE700D" w:rsidRDefault="00BE700D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00D" w:rsidRDefault="00BE700D" w:rsidP="00BE7801">
      <w:pPr>
        <w:spacing w:after="0" w:line="240" w:lineRule="auto"/>
      </w:pPr>
      <w:r>
        <w:separator/>
      </w:r>
    </w:p>
  </w:footnote>
  <w:footnote w:type="continuationSeparator" w:id="0">
    <w:p w:rsidR="00BE700D" w:rsidRDefault="00BE700D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2034FE"/>
    <w:rsid w:val="00216DBE"/>
    <w:rsid w:val="002437AC"/>
    <w:rsid w:val="008822C9"/>
    <w:rsid w:val="009E2ADF"/>
    <w:rsid w:val="00AA6C32"/>
    <w:rsid w:val="00AB6319"/>
    <w:rsid w:val="00AF76B2"/>
    <w:rsid w:val="00BC06FC"/>
    <w:rsid w:val="00BC1A5F"/>
    <w:rsid w:val="00BE700D"/>
    <w:rsid w:val="00BE7801"/>
    <w:rsid w:val="00CA756D"/>
    <w:rsid w:val="00D91566"/>
    <w:rsid w:val="00DC61F0"/>
    <w:rsid w:val="00DE3BEA"/>
    <w:rsid w:val="00EA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61404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2024-03-18T11:01:00Z</cp:lastPrinted>
  <dcterms:created xsi:type="dcterms:W3CDTF">2024-03-13T08:59:00Z</dcterms:created>
  <dcterms:modified xsi:type="dcterms:W3CDTF">2024-03-26T07:12:00Z</dcterms:modified>
</cp:coreProperties>
</file>