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E3D1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9B136A">
        <w:rPr>
          <w:rFonts w:ascii="Century" w:eastAsia="Calibri" w:hAnsi="Century"/>
          <w:b/>
          <w:sz w:val="32"/>
          <w:szCs w:val="36"/>
          <w:lang w:eastAsia="ru-RU"/>
        </w:rPr>
        <w:t>24/45-697</w:t>
      </w:r>
      <w:r w:rsidR="009B136A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CC1632" w:rsidRPr="0079774D" w:rsidRDefault="005E3D1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5E3D15">
        <w:rPr>
          <w:rFonts w:ascii="Century" w:hAnsi="Century"/>
          <w:b/>
          <w:sz w:val="24"/>
          <w:szCs w:val="24"/>
        </w:rPr>
        <w:t>Червінській</w:t>
      </w:r>
      <w:proofErr w:type="spellEnd"/>
      <w:r w:rsidR="005E3D15">
        <w:rPr>
          <w:rFonts w:ascii="Century" w:hAnsi="Century"/>
          <w:b/>
          <w:sz w:val="24"/>
          <w:szCs w:val="24"/>
        </w:rPr>
        <w:t xml:space="preserve"> Марії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E3D1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E3D1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E3D15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5E3D1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E3D1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E3D1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5E3D15">
        <w:rPr>
          <w:rFonts w:ascii="Century" w:hAnsi="Century"/>
          <w:sz w:val="24"/>
          <w:szCs w:val="24"/>
        </w:rPr>
        <w:t>Червінській</w:t>
      </w:r>
      <w:proofErr w:type="spellEnd"/>
      <w:r w:rsidR="005E3D15">
        <w:rPr>
          <w:rFonts w:ascii="Century" w:hAnsi="Century"/>
          <w:sz w:val="24"/>
          <w:szCs w:val="24"/>
        </w:rPr>
        <w:t xml:space="preserve"> Марії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E3D1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E3D1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E3D15">
        <w:rPr>
          <w:rFonts w:ascii="Century" w:hAnsi="Century"/>
          <w:sz w:val="24"/>
          <w:szCs w:val="24"/>
        </w:rPr>
        <w:t>Долинянського</w:t>
      </w:r>
      <w:proofErr w:type="spellEnd"/>
      <w:r w:rsidR="005E3D15">
        <w:rPr>
          <w:rFonts w:ascii="Century" w:hAnsi="Century"/>
          <w:sz w:val="24"/>
          <w:szCs w:val="24"/>
        </w:rPr>
        <w:t xml:space="preserve"> </w:t>
      </w:r>
      <w:proofErr w:type="spellStart"/>
      <w:r w:rsidR="005E3D15">
        <w:rPr>
          <w:rFonts w:ascii="Century" w:hAnsi="Century"/>
          <w:sz w:val="24"/>
          <w:szCs w:val="24"/>
        </w:rPr>
        <w:t>старостинського</w:t>
      </w:r>
      <w:proofErr w:type="spellEnd"/>
      <w:r w:rsidR="005E3D1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E3D15">
        <w:rPr>
          <w:rFonts w:ascii="Century" w:hAnsi="Century"/>
          <w:bCs/>
          <w:sz w:val="24"/>
          <w:szCs w:val="24"/>
        </w:rPr>
        <w:t>Червінській</w:t>
      </w:r>
      <w:proofErr w:type="spellEnd"/>
      <w:r w:rsidR="005E3D15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E3D1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E3D15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E3D1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E3D15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5E3D1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E3D1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E3D1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5E3D15">
        <w:rPr>
          <w:rFonts w:ascii="Century" w:hAnsi="Century"/>
          <w:bCs/>
          <w:sz w:val="24"/>
          <w:szCs w:val="24"/>
        </w:rPr>
        <w:t>Червінській</w:t>
      </w:r>
      <w:proofErr w:type="spellEnd"/>
      <w:r w:rsidR="005E3D15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E3D1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E3D15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E3D1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E3D15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5E3D1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E3D1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E3D1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4F1" w:rsidRDefault="00D664F1" w:rsidP="00381483">
      <w:pPr>
        <w:spacing w:after="0" w:line="240" w:lineRule="auto"/>
      </w:pPr>
      <w:r>
        <w:separator/>
      </w:r>
    </w:p>
  </w:endnote>
  <w:endnote w:type="continuationSeparator" w:id="0">
    <w:p w:rsidR="00D664F1" w:rsidRDefault="00D664F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4F1" w:rsidRDefault="00D664F1" w:rsidP="00381483">
      <w:pPr>
        <w:spacing w:after="0" w:line="240" w:lineRule="auto"/>
      </w:pPr>
      <w:r>
        <w:separator/>
      </w:r>
    </w:p>
  </w:footnote>
  <w:footnote w:type="continuationSeparator" w:id="0">
    <w:p w:rsidR="00D664F1" w:rsidRDefault="00D664F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E3D15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B136A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664F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  <w:rsid w:val="00FE4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58E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2024-03-25T12:39:00Z</dcterms:modified>
</cp:coreProperties>
</file>