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61EB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0B0EE7">
        <w:rPr>
          <w:rFonts w:ascii="Century" w:eastAsia="Calibri" w:hAnsi="Century"/>
          <w:b/>
          <w:sz w:val="32"/>
          <w:szCs w:val="36"/>
          <w:lang w:eastAsia="ru-RU"/>
        </w:rPr>
        <w:t>24/45-6974</w:t>
      </w:r>
      <w:bookmarkEnd w:id="1"/>
    </w:p>
    <w:p w:rsidR="00CC1632" w:rsidRPr="0079774D" w:rsidRDefault="00C61EB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61EB0">
        <w:rPr>
          <w:rFonts w:ascii="Century" w:hAnsi="Century"/>
          <w:b/>
          <w:sz w:val="24"/>
          <w:szCs w:val="24"/>
        </w:rPr>
        <w:t>Наконечному Степану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61EB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61EB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61EB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61EB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61EB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61EB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61EB0">
        <w:rPr>
          <w:rFonts w:ascii="Century" w:hAnsi="Century"/>
          <w:sz w:val="24"/>
          <w:szCs w:val="24"/>
        </w:rPr>
        <w:t>Наконечному Степану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61EB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61EB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61EB0">
        <w:rPr>
          <w:rFonts w:ascii="Century" w:hAnsi="Century"/>
          <w:sz w:val="24"/>
          <w:szCs w:val="24"/>
        </w:rPr>
        <w:t>Мильчицького</w:t>
      </w:r>
      <w:proofErr w:type="spellEnd"/>
      <w:r w:rsidR="00C61EB0">
        <w:rPr>
          <w:rFonts w:ascii="Century" w:hAnsi="Century"/>
          <w:sz w:val="24"/>
          <w:szCs w:val="24"/>
        </w:rPr>
        <w:t xml:space="preserve"> </w:t>
      </w:r>
      <w:proofErr w:type="spellStart"/>
      <w:r w:rsidR="00C61EB0">
        <w:rPr>
          <w:rFonts w:ascii="Century" w:hAnsi="Century"/>
          <w:sz w:val="24"/>
          <w:szCs w:val="24"/>
        </w:rPr>
        <w:t>старостинського</w:t>
      </w:r>
      <w:proofErr w:type="spellEnd"/>
      <w:r w:rsidR="00C61EB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61EB0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61EB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61EB0">
        <w:rPr>
          <w:rFonts w:ascii="Century" w:hAnsi="Century"/>
          <w:bCs/>
          <w:sz w:val="24"/>
          <w:szCs w:val="24"/>
        </w:rPr>
        <w:t>0,59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61EB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61EB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61EB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61EB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61EB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61EB0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61EB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61EB0">
        <w:rPr>
          <w:rFonts w:ascii="Century" w:hAnsi="Century"/>
          <w:bCs/>
          <w:sz w:val="24"/>
          <w:szCs w:val="24"/>
        </w:rPr>
        <w:t>0,59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61EB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61EB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61EB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61EB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61EB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AAD" w:rsidRDefault="00504AAD" w:rsidP="00381483">
      <w:pPr>
        <w:spacing w:after="0" w:line="240" w:lineRule="auto"/>
      </w:pPr>
      <w:r>
        <w:separator/>
      </w:r>
    </w:p>
  </w:endnote>
  <w:endnote w:type="continuationSeparator" w:id="0">
    <w:p w:rsidR="00504AAD" w:rsidRDefault="00504AA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AAD" w:rsidRDefault="00504AAD" w:rsidP="00381483">
      <w:pPr>
        <w:spacing w:after="0" w:line="240" w:lineRule="auto"/>
      </w:pPr>
      <w:r>
        <w:separator/>
      </w:r>
    </w:p>
  </w:footnote>
  <w:footnote w:type="continuationSeparator" w:id="0">
    <w:p w:rsidR="00504AAD" w:rsidRDefault="00504AA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EE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04AA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61EB0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398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2024-03-25T12:26:00Z</dcterms:modified>
</cp:coreProperties>
</file>