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34E8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451FD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9451FD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34E8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34E83">
        <w:rPr>
          <w:rFonts w:ascii="Century" w:hAnsi="Century"/>
          <w:b/>
          <w:sz w:val="24"/>
          <w:szCs w:val="24"/>
        </w:rPr>
        <w:t>Крілю Павлу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34E8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34E83">
        <w:rPr>
          <w:rFonts w:ascii="Century" w:hAnsi="Century"/>
          <w:b/>
          <w:sz w:val="24"/>
          <w:szCs w:val="24"/>
        </w:rPr>
        <w:t xml:space="preserve">вул.О.Довжанка,6, </w:t>
      </w:r>
      <w:proofErr w:type="spellStart"/>
      <w:r w:rsidR="00D34E83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34E83">
        <w:rPr>
          <w:rFonts w:ascii="Century" w:hAnsi="Century"/>
          <w:sz w:val="24"/>
          <w:szCs w:val="24"/>
        </w:rPr>
        <w:t>Крілю Павлу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34E8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34E83">
        <w:rPr>
          <w:rFonts w:ascii="Century" w:hAnsi="Century"/>
          <w:sz w:val="24"/>
          <w:szCs w:val="24"/>
        </w:rPr>
        <w:t xml:space="preserve">вул.О.Довжанка,6, </w:t>
      </w:r>
      <w:proofErr w:type="spellStart"/>
      <w:r w:rsidR="00D34E83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34E8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34E83">
        <w:rPr>
          <w:rFonts w:ascii="Century" w:hAnsi="Century"/>
          <w:bCs/>
          <w:sz w:val="24"/>
          <w:szCs w:val="24"/>
        </w:rPr>
        <w:t>Крілю Павлу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34E83">
        <w:rPr>
          <w:rFonts w:ascii="Century" w:hAnsi="Century"/>
          <w:bCs/>
          <w:sz w:val="24"/>
          <w:szCs w:val="24"/>
        </w:rPr>
        <w:t>0,0837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34E83">
        <w:rPr>
          <w:rFonts w:ascii="Century" w:hAnsi="Century"/>
          <w:bCs/>
          <w:sz w:val="24"/>
          <w:szCs w:val="24"/>
        </w:rPr>
        <w:t>4620985600:12:014:0181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34E8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34E83">
        <w:rPr>
          <w:rFonts w:ascii="Century" w:hAnsi="Century"/>
          <w:bCs/>
          <w:sz w:val="24"/>
          <w:szCs w:val="24"/>
        </w:rPr>
        <w:t xml:space="preserve">вул.О.Довжанка,6, </w:t>
      </w:r>
      <w:proofErr w:type="spellStart"/>
      <w:r w:rsidR="00D34E83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34E83">
        <w:rPr>
          <w:rFonts w:ascii="Century" w:hAnsi="Century"/>
          <w:bCs/>
          <w:sz w:val="24"/>
          <w:szCs w:val="24"/>
        </w:rPr>
        <w:t>Крілю Павлу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34E83">
        <w:rPr>
          <w:rFonts w:ascii="Century" w:hAnsi="Century"/>
          <w:bCs/>
          <w:sz w:val="24"/>
          <w:szCs w:val="24"/>
        </w:rPr>
        <w:t>0,0837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34E83">
        <w:rPr>
          <w:rFonts w:ascii="Century" w:hAnsi="Century"/>
          <w:bCs/>
          <w:sz w:val="24"/>
          <w:szCs w:val="24"/>
        </w:rPr>
        <w:t>4620985600:12:014:0181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4E8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34E83">
        <w:rPr>
          <w:rFonts w:ascii="Century" w:hAnsi="Century"/>
          <w:bCs/>
          <w:sz w:val="24"/>
          <w:szCs w:val="24"/>
        </w:rPr>
        <w:t xml:space="preserve">вул.О.Довжанка,6, </w:t>
      </w:r>
      <w:proofErr w:type="spellStart"/>
      <w:r w:rsidR="00D34E83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34E83">
        <w:rPr>
          <w:rFonts w:ascii="Century" w:hAnsi="Century"/>
          <w:bCs/>
          <w:sz w:val="24"/>
          <w:szCs w:val="24"/>
        </w:rPr>
        <w:t>Крілю Павлу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234" w:rsidRDefault="00394234" w:rsidP="00381483">
      <w:pPr>
        <w:spacing w:after="0" w:line="240" w:lineRule="auto"/>
      </w:pPr>
      <w:r>
        <w:separator/>
      </w:r>
    </w:p>
  </w:endnote>
  <w:endnote w:type="continuationSeparator" w:id="0">
    <w:p w:rsidR="00394234" w:rsidRDefault="003942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234" w:rsidRDefault="00394234" w:rsidP="00381483">
      <w:pPr>
        <w:spacing w:after="0" w:line="240" w:lineRule="auto"/>
      </w:pPr>
      <w:r>
        <w:separator/>
      </w:r>
    </w:p>
  </w:footnote>
  <w:footnote w:type="continuationSeparator" w:id="0">
    <w:p w:rsidR="00394234" w:rsidRDefault="003942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94234"/>
    <w:rsid w:val="003D657C"/>
    <w:rsid w:val="00543DAD"/>
    <w:rsid w:val="005D6C97"/>
    <w:rsid w:val="006D746A"/>
    <w:rsid w:val="00704E8B"/>
    <w:rsid w:val="007115D1"/>
    <w:rsid w:val="007933E7"/>
    <w:rsid w:val="00833832"/>
    <w:rsid w:val="009451FD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34E83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E8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2024-03-26T06:45:00Z</dcterms:modified>
</cp:coreProperties>
</file>