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4170F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B86740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E4E2B">
        <w:rPr>
          <w:rFonts w:ascii="Century" w:eastAsia="Calibri" w:hAnsi="Century"/>
          <w:b/>
          <w:sz w:val="32"/>
          <w:szCs w:val="36"/>
          <w:lang w:eastAsia="ru-RU"/>
        </w:rPr>
        <w:t>24/45-705</w:t>
      </w:r>
      <w:r w:rsidR="004E4E2B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1" w:name="_GoBack"/>
      <w:bookmarkEnd w:id="1"/>
    </w:p>
    <w:p w:rsidR="00CC1632" w:rsidRPr="00C36803" w:rsidRDefault="00B8674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21 березня </w:t>
      </w:r>
      <w:r w:rsidR="004170FD">
        <w:rPr>
          <w:rFonts w:ascii="Century" w:eastAsia="Calibri" w:hAnsi="Century"/>
          <w:sz w:val="24"/>
          <w:szCs w:val="24"/>
          <w:lang w:eastAsia="ru-RU"/>
        </w:rPr>
        <w:t>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4170FD">
        <w:rPr>
          <w:rFonts w:ascii="Century" w:hAnsi="Century"/>
          <w:b/>
          <w:sz w:val="24"/>
          <w:szCs w:val="24"/>
        </w:rPr>
        <w:t>Качмар</w:t>
      </w:r>
      <w:proofErr w:type="spellEnd"/>
      <w:r w:rsidR="004170FD">
        <w:rPr>
          <w:rFonts w:ascii="Century" w:hAnsi="Century"/>
          <w:b/>
          <w:sz w:val="24"/>
          <w:szCs w:val="24"/>
        </w:rPr>
        <w:t xml:space="preserve"> Галині Ігорівні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4170F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170F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170FD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4170F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170F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170FD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170FD">
        <w:rPr>
          <w:rFonts w:ascii="Century" w:hAnsi="Century"/>
          <w:sz w:val="24"/>
          <w:szCs w:val="24"/>
        </w:rPr>
        <w:t>Качмар</w:t>
      </w:r>
      <w:proofErr w:type="spellEnd"/>
      <w:r w:rsidR="004170FD">
        <w:rPr>
          <w:rFonts w:ascii="Century" w:hAnsi="Century"/>
          <w:sz w:val="24"/>
          <w:szCs w:val="24"/>
        </w:rPr>
        <w:t xml:space="preserve"> Галині Ігорівні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4170F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4170F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170FD">
        <w:rPr>
          <w:rFonts w:ascii="Century" w:hAnsi="Century"/>
          <w:sz w:val="24"/>
          <w:szCs w:val="24"/>
        </w:rPr>
        <w:t>Долинянського</w:t>
      </w:r>
      <w:proofErr w:type="spellEnd"/>
      <w:r w:rsidR="004170FD">
        <w:rPr>
          <w:rFonts w:ascii="Century" w:hAnsi="Century"/>
          <w:sz w:val="24"/>
          <w:szCs w:val="24"/>
        </w:rPr>
        <w:t xml:space="preserve"> </w:t>
      </w:r>
      <w:proofErr w:type="spellStart"/>
      <w:r w:rsidR="004170FD">
        <w:rPr>
          <w:rFonts w:ascii="Century" w:hAnsi="Century"/>
          <w:sz w:val="24"/>
          <w:szCs w:val="24"/>
        </w:rPr>
        <w:t>старостинського</w:t>
      </w:r>
      <w:proofErr w:type="spellEnd"/>
      <w:r w:rsidR="004170FD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170FD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4170FD">
        <w:rPr>
          <w:rFonts w:ascii="Century" w:hAnsi="Century"/>
          <w:bCs/>
          <w:sz w:val="24"/>
          <w:szCs w:val="24"/>
        </w:rPr>
        <w:t>Качмар</w:t>
      </w:r>
      <w:proofErr w:type="spellEnd"/>
      <w:r w:rsidR="004170FD">
        <w:rPr>
          <w:rFonts w:ascii="Century" w:hAnsi="Century"/>
          <w:bCs/>
          <w:sz w:val="24"/>
          <w:szCs w:val="24"/>
        </w:rPr>
        <w:t xml:space="preserve"> Галині Ігорівні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170FD">
        <w:rPr>
          <w:rFonts w:ascii="Century" w:hAnsi="Century"/>
          <w:bCs/>
          <w:sz w:val="24"/>
          <w:szCs w:val="24"/>
        </w:rPr>
        <w:t>0,2159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170FD">
        <w:rPr>
          <w:rFonts w:ascii="Century" w:hAnsi="Century"/>
          <w:bCs/>
          <w:sz w:val="24"/>
          <w:szCs w:val="24"/>
        </w:rPr>
        <w:t>4620983300:18:000:0070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170FD">
        <w:rPr>
          <w:rFonts w:ascii="Century" w:hAnsi="Century"/>
          <w:bCs/>
          <w:sz w:val="24"/>
          <w:szCs w:val="24"/>
        </w:rPr>
        <w:t>1,7316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170FD">
        <w:rPr>
          <w:rFonts w:ascii="Century" w:hAnsi="Century"/>
          <w:bCs/>
          <w:sz w:val="24"/>
          <w:szCs w:val="24"/>
        </w:rPr>
        <w:t>4620983300:17:000:0111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170F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170F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170FD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4170F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170F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170FD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4170FD">
        <w:rPr>
          <w:rFonts w:ascii="Century" w:hAnsi="Century"/>
          <w:bCs/>
          <w:sz w:val="24"/>
          <w:szCs w:val="24"/>
        </w:rPr>
        <w:t>Качмар</w:t>
      </w:r>
      <w:proofErr w:type="spellEnd"/>
      <w:r w:rsidR="004170FD">
        <w:rPr>
          <w:rFonts w:ascii="Century" w:hAnsi="Century"/>
          <w:bCs/>
          <w:sz w:val="24"/>
          <w:szCs w:val="24"/>
        </w:rPr>
        <w:t xml:space="preserve"> Галині Ігорівні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170FD">
        <w:rPr>
          <w:rFonts w:ascii="Century" w:hAnsi="Century"/>
          <w:bCs/>
          <w:sz w:val="24"/>
          <w:szCs w:val="24"/>
        </w:rPr>
        <w:t>0,2159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170FD">
        <w:rPr>
          <w:rFonts w:ascii="Century" w:hAnsi="Century"/>
          <w:bCs/>
          <w:sz w:val="24"/>
          <w:szCs w:val="24"/>
        </w:rPr>
        <w:t>4620983300:18:000:0070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170FD">
        <w:rPr>
          <w:rFonts w:ascii="Century" w:hAnsi="Century"/>
          <w:bCs/>
          <w:sz w:val="24"/>
          <w:szCs w:val="24"/>
        </w:rPr>
        <w:t>1,7316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170FD">
        <w:rPr>
          <w:rFonts w:ascii="Century" w:hAnsi="Century"/>
          <w:bCs/>
          <w:sz w:val="24"/>
          <w:szCs w:val="24"/>
        </w:rPr>
        <w:t>4620983300:17:000:0111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170F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170F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170FD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4170F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170F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170FD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170FD">
        <w:rPr>
          <w:rFonts w:ascii="Century" w:hAnsi="Century"/>
          <w:bCs/>
          <w:sz w:val="24"/>
          <w:szCs w:val="24"/>
        </w:rPr>
        <w:t>Качмар</w:t>
      </w:r>
      <w:proofErr w:type="spellEnd"/>
      <w:r w:rsidR="004170FD">
        <w:rPr>
          <w:rFonts w:ascii="Century" w:hAnsi="Century"/>
          <w:bCs/>
          <w:sz w:val="24"/>
          <w:szCs w:val="24"/>
        </w:rPr>
        <w:t xml:space="preserve"> Галині Ігорівні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301F" w:rsidRDefault="00BB301F" w:rsidP="00381483">
      <w:pPr>
        <w:spacing w:after="0" w:line="240" w:lineRule="auto"/>
      </w:pPr>
      <w:r>
        <w:separator/>
      </w:r>
    </w:p>
  </w:endnote>
  <w:endnote w:type="continuationSeparator" w:id="0">
    <w:p w:rsidR="00BB301F" w:rsidRDefault="00BB301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301F" w:rsidRDefault="00BB301F" w:rsidP="00381483">
      <w:pPr>
        <w:spacing w:after="0" w:line="240" w:lineRule="auto"/>
      </w:pPr>
      <w:r>
        <w:separator/>
      </w:r>
    </w:p>
  </w:footnote>
  <w:footnote w:type="continuationSeparator" w:id="0">
    <w:p w:rsidR="00BB301F" w:rsidRDefault="00BB301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170FD"/>
    <w:rsid w:val="0043606A"/>
    <w:rsid w:val="004D3674"/>
    <w:rsid w:val="004D4693"/>
    <w:rsid w:val="004E4E2B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9234CF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86740"/>
    <w:rsid w:val="00BB301F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A85D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1670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2024-01-18T12:29:00Z</dcterms:created>
  <dcterms:modified xsi:type="dcterms:W3CDTF">2024-03-26T06:56:00Z</dcterms:modified>
</cp:coreProperties>
</file>