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85DD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C7252">
        <w:rPr>
          <w:rFonts w:ascii="Century" w:eastAsia="Calibri" w:hAnsi="Century"/>
          <w:b/>
          <w:sz w:val="32"/>
          <w:szCs w:val="36"/>
          <w:lang w:eastAsia="ru-RU"/>
        </w:rPr>
        <w:t>24/45-701</w:t>
      </w:r>
      <w:r w:rsidR="00EC7252">
        <w:rPr>
          <w:rFonts w:ascii="Century" w:eastAsia="Calibri" w:hAnsi="Century"/>
          <w:b/>
          <w:sz w:val="32"/>
          <w:szCs w:val="36"/>
          <w:lang w:eastAsia="ru-RU"/>
        </w:rPr>
        <w:t>6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785DD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785DD7">
        <w:rPr>
          <w:rFonts w:ascii="Century" w:hAnsi="Century"/>
          <w:b/>
          <w:sz w:val="24"/>
          <w:szCs w:val="24"/>
        </w:rPr>
        <w:t>Галамай</w:t>
      </w:r>
      <w:proofErr w:type="spellEnd"/>
      <w:r w:rsidR="00785DD7">
        <w:rPr>
          <w:rFonts w:ascii="Century" w:hAnsi="Century"/>
          <w:b/>
          <w:sz w:val="24"/>
          <w:szCs w:val="24"/>
        </w:rPr>
        <w:t xml:space="preserve"> Дарії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85DD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785DD7">
        <w:rPr>
          <w:rFonts w:ascii="Century" w:hAnsi="Century"/>
          <w:b/>
          <w:sz w:val="24"/>
          <w:szCs w:val="24"/>
        </w:rPr>
        <w:t>вул.Шевченка</w:t>
      </w:r>
      <w:proofErr w:type="spellEnd"/>
      <w:r w:rsidR="00785DD7">
        <w:rPr>
          <w:rFonts w:ascii="Century" w:hAnsi="Century"/>
          <w:b/>
          <w:sz w:val="24"/>
          <w:szCs w:val="24"/>
        </w:rPr>
        <w:t xml:space="preserve"> Т.Г.,65, </w:t>
      </w:r>
      <w:proofErr w:type="spellStart"/>
      <w:r w:rsidR="00785DD7">
        <w:rPr>
          <w:rFonts w:ascii="Century" w:hAnsi="Century"/>
          <w:b/>
          <w:sz w:val="24"/>
          <w:szCs w:val="24"/>
        </w:rPr>
        <w:t>с.Керниця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785DD7">
        <w:rPr>
          <w:rFonts w:ascii="Century" w:hAnsi="Century"/>
          <w:sz w:val="24"/>
          <w:szCs w:val="24"/>
        </w:rPr>
        <w:t>Галамай</w:t>
      </w:r>
      <w:proofErr w:type="spellEnd"/>
      <w:r w:rsidR="00785DD7">
        <w:rPr>
          <w:rFonts w:ascii="Century" w:hAnsi="Century"/>
          <w:sz w:val="24"/>
          <w:szCs w:val="24"/>
        </w:rPr>
        <w:t xml:space="preserve"> Дарії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85DD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785DD7">
        <w:rPr>
          <w:rFonts w:ascii="Century" w:hAnsi="Century"/>
          <w:sz w:val="24"/>
          <w:szCs w:val="24"/>
        </w:rPr>
        <w:t>вул.Шевченка</w:t>
      </w:r>
      <w:proofErr w:type="spellEnd"/>
      <w:r w:rsidR="00785DD7">
        <w:rPr>
          <w:rFonts w:ascii="Century" w:hAnsi="Century"/>
          <w:sz w:val="24"/>
          <w:szCs w:val="24"/>
        </w:rPr>
        <w:t xml:space="preserve"> Т.Г.,65, </w:t>
      </w:r>
      <w:proofErr w:type="spellStart"/>
      <w:r w:rsidR="00785DD7">
        <w:rPr>
          <w:rFonts w:ascii="Century" w:hAnsi="Century"/>
          <w:sz w:val="24"/>
          <w:szCs w:val="24"/>
        </w:rPr>
        <w:t>с.Керниця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85DD7">
        <w:rPr>
          <w:rFonts w:ascii="Century" w:hAnsi="Century"/>
          <w:sz w:val="24"/>
          <w:szCs w:val="24"/>
        </w:rPr>
        <w:t xml:space="preserve">ФОП </w:t>
      </w:r>
      <w:proofErr w:type="spellStart"/>
      <w:r w:rsidR="00785DD7">
        <w:rPr>
          <w:rFonts w:ascii="Century" w:hAnsi="Century"/>
          <w:sz w:val="24"/>
          <w:szCs w:val="24"/>
        </w:rPr>
        <w:t>Тимоць</w:t>
      </w:r>
      <w:proofErr w:type="spellEnd"/>
      <w:r w:rsidR="00785DD7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785DD7">
        <w:rPr>
          <w:rFonts w:ascii="Century" w:hAnsi="Century"/>
          <w:bCs/>
          <w:sz w:val="24"/>
          <w:szCs w:val="24"/>
        </w:rPr>
        <w:t>Галамай</w:t>
      </w:r>
      <w:proofErr w:type="spellEnd"/>
      <w:r w:rsidR="00785DD7">
        <w:rPr>
          <w:rFonts w:ascii="Century" w:hAnsi="Century"/>
          <w:bCs/>
          <w:sz w:val="24"/>
          <w:szCs w:val="24"/>
        </w:rPr>
        <w:t xml:space="preserve"> Дарії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85DD7">
        <w:rPr>
          <w:rFonts w:ascii="Century" w:hAnsi="Century"/>
          <w:bCs/>
          <w:sz w:val="24"/>
          <w:szCs w:val="24"/>
        </w:rPr>
        <w:t>0,2319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85DD7">
        <w:rPr>
          <w:rFonts w:ascii="Century" w:hAnsi="Century"/>
          <w:bCs/>
          <w:sz w:val="24"/>
          <w:szCs w:val="24"/>
        </w:rPr>
        <w:t>4620983900:25:004:0105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85DD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785DD7">
        <w:rPr>
          <w:rFonts w:ascii="Century" w:hAnsi="Century"/>
          <w:bCs/>
          <w:sz w:val="24"/>
          <w:szCs w:val="24"/>
        </w:rPr>
        <w:t>вул.Шевченка</w:t>
      </w:r>
      <w:proofErr w:type="spellEnd"/>
      <w:r w:rsidR="00785DD7">
        <w:rPr>
          <w:rFonts w:ascii="Century" w:hAnsi="Century"/>
          <w:bCs/>
          <w:sz w:val="24"/>
          <w:szCs w:val="24"/>
        </w:rPr>
        <w:t xml:space="preserve"> Т.Г.,65, </w:t>
      </w:r>
      <w:proofErr w:type="spellStart"/>
      <w:r w:rsidR="00785DD7">
        <w:rPr>
          <w:rFonts w:ascii="Century" w:hAnsi="Century"/>
          <w:bCs/>
          <w:sz w:val="24"/>
          <w:szCs w:val="24"/>
        </w:rPr>
        <w:t>с.Керниця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785DD7">
        <w:rPr>
          <w:rFonts w:ascii="Century" w:hAnsi="Century"/>
          <w:bCs/>
          <w:sz w:val="24"/>
          <w:szCs w:val="24"/>
        </w:rPr>
        <w:t>Галамай</w:t>
      </w:r>
      <w:proofErr w:type="spellEnd"/>
      <w:r w:rsidR="00785DD7">
        <w:rPr>
          <w:rFonts w:ascii="Century" w:hAnsi="Century"/>
          <w:bCs/>
          <w:sz w:val="24"/>
          <w:szCs w:val="24"/>
        </w:rPr>
        <w:t xml:space="preserve"> Дарії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85DD7">
        <w:rPr>
          <w:rFonts w:ascii="Century" w:hAnsi="Century"/>
          <w:bCs/>
          <w:sz w:val="24"/>
          <w:szCs w:val="24"/>
        </w:rPr>
        <w:t>0,2319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85DD7">
        <w:rPr>
          <w:rFonts w:ascii="Century" w:hAnsi="Century"/>
          <w:bCs/>
          <w:sz w:val="24"/>
          <w:szCs w:val="24"/>
        </w:rPr>
        <w:t>4620983900:25:004:0105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85DD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785DD7">
        <w:rPr>
          <w:rFonts w:ascii="Century" w:hAnsi="Century"/>
          <w:bCs/>
          <w:sz w:val="24"/>
          <w:szCs w:val="24"/>
        </w:rPr>
        <w:t>вул.Шевченка</w:t>
      </w:r>
      <w:proofErr w:type="spellEnd"/>
      <w:r w:rsidR="00785DD7">
        <w:rPr>
          <w:rFonts w:ascii="Century" w:hAnsi="Century"/>
          <w:bCs/>
          <w:sz w:val="24"/>
          <w:szCs w:val="24"/>
        </w:rPr>
        <w:t xml:space="preserve"> Т.Г.,65, </w:t>
      </w:r>
      <w:proofErr w:type="spellStart"/>
      <w:r w:rsidR="00785DD7">
        <w:rPr>
          <w:rFonts w:ascii="Century" w:hAnsi="Century"/>
          <w:bCs/>
          <w:sz w:val="24"/>
          <w:szCs w:val="24"/>
        </w:rPr>
        <w:t>с.Керниця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85DD7">
        <w:rPr>
          <w:rFonts w:ascii="Century" w:hAnsi="Century"/>
          <w:bCs/>
          <w:sz w:val="24"/>
          <w:szCs w:val="24"/>
        </w:rPr>
        <w:t>Галамай</w:t>
      </w:r>
      <w:proofErr w:type="spellEnd"/>
      <w:r w:rsidR="00785DD7">
        <w:rPr>
          <w:rFonts w:ascii="Century" w:hAnsi="Century"/>
          <w:bCs/>
          <w:sz w:val="24"/>
          <w:szCs w:val="24"/>
        </w:rPr>
        <w:t xml:space="preserve"> Дарії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7C94" w:rsidRDefault="00E97C94" w:rsidP="00381483">
      <w:pPr>
        <w:spacing w:after="0" w:line="240" w:lineRule="auto"/>
      </w:pPr>
      <w:r>
        <w:separator/>
      </w:r>
    </w:p>
  </w:endnote>
  <w:endnote w:type="continuationSeparator" w:id="0">
    <w:p w:rsidR="00E97C94" w:rsidRDefault="00E97C9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7C94" w:rsidRDefault="00E97C94" w:rsidP="00381483">
      <w:pPr>
        <w:spacing w:after="0" w:line="240" w:lineRule="auto"/>
      </w:pPr>
      <w:r>
        <w:separator/>
      </w:r>
    </w:p>
  </w:footnote>
  <w:footnote w:type="continuationSeparator" w:id="0">
    <w:p w:rsidR="00E97C94" w:rsidRDefault="00E97C9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85DD7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7C94"/>
    <w:rsid w:val="00EA44DB"/>
    <w:rsid w:val="00EC7252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2AED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1500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2024-03-11T12:20:00Z</dcterms:created>
  <dcterms:modified xsi:type="dcterms:W3CDTF">2024-03-26T06:47:00Z</dcterms:modified>
</cp:coreProperties>
</file>