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134BB468" w:rsidR="00D26BED" w:rsidRPr="00542F6E" w:rsidRDefault="00380BAB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3E7A83">
        <w:rPr>
          <w:rFonts w:ascii="Century" w:hAnsi="Century"/>
          <w:b/>
          <w:sz w:val="28"/>
          <w:szCs w:val="28"/>
          <w:lang w:val="uk-UA"/>
        </w:rPr>
        <w:t>5</w:t>
      </w:r>
      <w:r w:rsidR="00E651D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64F0D1EC" w:rsidR="005B7593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bookmarkStart w:id="0" w:name="_GoBack"/>
      <w:r w:rsidR="00036480">
        <w:rPr>
          <w:rFonts w:ascii="Century" w:eastAsia="Calibri" w:hAnsi="Century"/>
          <w:b/>
          <w:sz w:val="32"/>
          <w:szCs w:val="36"/>
        </w:rPr>
        <w:t>24/45-69</w:t>
      </w:r>
      <w:r w:rsidR="00036480">
        <w:rPr>
          <w:rFonts w:ascii="Century" w:eastAsia="Calibri" w:hAnsi="Century"/>
          <w:b/>
          <w:sz w:val="32"/>
          <w:szCs w:val="36"/>
        </w:rPr>
        <w:t>80</w:t>
      </w:r>
    </w:p>
    <w:bookmarkEnd w:id="0"/>
    <w:p w14:paraId="58D48AD3" w14:textId="77777777" w:rsidR="00280DE0" w:rsidRPr="00542F6E" w:rsidRDefault="00280DE0" w:rsidP="005B7593">
      <w:pPr>
        <w:jc w:val="center"/>
        <w:rPr>
          <w:rFonts w:ascii="Century" w:hAnsi="Century"/>
          <w:b/>
          <w:sz w:val="32"/>
          <w:szCs w:val="36"/>
        </w:rPr>
      </w:pPr>
    </w:p>
    <w:p w14:paraId="4E771F06" w14:textId="53EB1799" w:rsidR="00D26BED" w:rsidRPr="00D26BED" w:rsidRDefault="00597787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 xml:space="preserve">21 березня </w:t>
      </w:r>
      <w:r w:rsidR="005B7593" w:rsidRPr="00D26BED">
        <w:rPr>
          <w:rFonts w:ascii="Century" w:hAnsi="Century"/>
        </w:rPr>
        <w:t>202</w:t>
      </w:r>
      <w:r w:rsidR="005B7593">
        <w:rPr>
          <w:rFonts w:ascii="Century" w:hAnsi="Century"/>
        </w:rPr>
        <w:t>4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382B82E0" w:rsidR="00602AC6" w:rsidRPr="00862819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49294263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46209</w:t>
      </w:r>
      <w:r w:rsidR="009E1C24">
        <w:rPr>
          <w:rFonts w:ascii="Century" w:hAnsi="Century"/>
          <w:b/>
          <w:color w:val="000000" w:themeColor="text1"/>
        </w:rPr>
        <w:t>101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9E1C24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E651D2">
        <w:rPr>
          <w:rFonts w:ascii="Century" w:hAnsi="Century"/>
          <w:b/>
          <w:color w:val="000000" w:themeColor="text1"/>
        </w:rPr>
        <w:t>01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9E1C24">
        <w:rPr>
          <w:rFonts w:ascii="Century" w:hAnsi="Century"/>
          <w:b/>
          <w:color w:val="000000" w:themeColor="text1"/>
        </w:rPr>
        <w:t>12</w:t>
      </w:r>
      <w:r w:rsidR="00E651D2">
        <w:rPr>
          <w:rFonts w:ascii="Century" w:hAnsi="Century"/>
          <w:b/>
          <w:color w:val="000000" w:themeColor="text1"/>
        </w:rPr>
        <w:t>7</w:t>
      </w:r>
      <w:r w:rsidR="00705FA5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E651D2">
        <w:rPr>
          <w:rFonts w:ascii="Century" w:hAnsi="Century"/>
          <w:b/>
          <w:color w:val="000000" w:themeColor="text1"/>
        </w:rPr>
        <w:t>4,6764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182D57">
        <w:rPr>
          <w:rFonts w:ascii="Century" w:hAnsi="Century"/>
          <w:b/>
        </w:rPr>
        <w:t xml:space="preserve">га </w:t>
      </w:r>
      <w:r w:rsidR="009E1C24" w:rsidRPr="00182D57">
        <w:rPr>
          <w:rFonts w:ascii="Century" w:hAnsi="Century"/>
          <w:b/>
        </w:rPr>
        <w:t xml:space="preserve">розташованої за </w:t>
      </w:r>
      <w:proofErr w:type="spellStart"/>
      <w:r w:rsidR="009E1C24" w:rsidRPr="00182D57">
        <w:rPr>
          <w:rFonts w:ascii="Century" w:hAnsi="Century"/>
          <w:b/>
        </w:rPr>
        <w:t>адресою</w:t>
      </w:r>
      <w:proofErr w:type="spellEnd"/>
      <w:r w:rsidR="009E1C24" w:rsidRPr="00182D57">
        <w:rPr>
          <w:rFonts w:ascii="Century" w:hAnsi="Century"/>
          <w:b/>
        </w:rPr>
        <w:t>: вул.</w:t>
      </w:r>
      <w:r w:rsidR="00EA7EAF" w:rsidRPr="00182D57">
        <w:rPr>
          <w:rFonts w:ascii="Century" w:hAnsi="Century"/>
          <w:b/>
          <w:lang w:val="en-US"/>
        </w:rPr>
        <w:t xml:space="preserve"> </w:t>
      </w:r>
      <w:proofErr w:type="spellStart"/>
      <w:r w:rsidR="00E651D2" w:rsidRPr="00182D57">
        <w:rPr>
          <w:rFonts w:ascii="Century" w:hAnsi="Century"/>
          <w:b/>
        </w:rPr>
        <w:t>П.Мирного</w:t>
      </w:r>
      <w:proofErr w:type="spellEnd"/>
      <w:r w:rsidR="009E1C24" w:rsidRPr="00182D57">
        <w:rPr>
          <w:rFonts w:ascii="Century" w:hAnsi="Century"/>
          <w:b/>
        </w:rPr>
        <w:t>, м. Городок</w:t>
      </w:r>
      <w:r w:rsidR="00862819" w:rsidRPr="00182D57">
        <w:rPr>
          <w:rFonts w:ascii="Century" w:hAnsi="Century"/>
          <w:b/>
        </w:rPr>
        <w:t xml:space="preserve"> </w:t>
      </w:r>
      <w:r w:rsidR="00862819" w:rsidRPr="00182D57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691A49" w:rsidRPr="00182D57">
        <w:rPr>
          <w:rFonts w:ascii="Century" w:hAnsi="Century"/>
          <w:b/>
          <w:color w:val="000000" w:themeColor="text1"/>
        </w:rPr>
        <w:t xml:space="preserve"> </w:t>
      </w:r>
      <w:r w:rsidR="00182D57" w:rsidRPr="00182D57">
        <w:rPr>
          <w:rFonts w:ascii="Century" w:hAnsi="Century"/>
          <w:b/>
        </w:rPr>
        <w:t xml:space="preserve">та надання дозволу </w:t>
      </w:r>
      <w:r w:rsidR="00182D57" w:rsidRPr="00182D57">
        <w:rPr>
          <w:rFonts w:ascii="Century" w:hAnsi="Century"/>
          <w:b/>
          <w:color w:val="000000" w:themeColor="text1"/>
        </w:rPr>
        <w:t>на виготовлення звіту з експертної грошової оцінки земельної ділянки</w:t>
      </w:r>
      <w:r w:rsidR="00182D57" w:rsidRPr="00182D57">
        <w:rPr>
          <w:rFonts w:ascii="Century" w:hAnsi="Century"/>
          <w:b/>
        </w:rPr>
        <w:t xml:space="preserve"> з метою</w:t>
      </w:r>
      <w:r w:rsidR="00691A49" w:rsidRPr="00182D57">
        <w:rPr>
          <w:rFonts w:ascii="Century" w:hAnsi="Century"/>
          <w:b/>
          <w:color w:val="000000" w:themeColor="text1"/>
        </w:rPr>
        <w:t xml:space="preserve"> </w:t>
      </w:r>
      <w:r w:rsidR="00691A49" w:rsidRPr="00182D57">
        <w:rPr>
          <w:rFonts w:ascii="Century" w:hAnsi="Century"/>
          <w:b/>
        </w:rPr>
        <w:t xml:space="preserve">включення до переліку земельних ділянок для продажу права </w:t>
      </w:r>
      <w:proofErr w:type="spellStart"/>
      <w:r w:rsidR="00182D57" w:rsidRPr="00182D57">
        <w:rPr>
          <w:rFonts w:ascii="Century" w:hAnsi="Century"/>
          <w:b/>
        </w:rPr>
        <w:t>власносні</w:t>
      </w:r>
      <w:proofErr w:type="spellEnd"/>
      <w:r w:rsidR="00691A49" w:rsidRPr="00182D57">
        <w:rPr>
          <w:rFonts w:ascii="Century" w:hAnsi="Century"/>
          <w:b/>
        </w:rPr>
        <w:t xml:space="preserve"> на них на конкурентних засадах (на земельних торгах у формі електронного аукціону) окремими лотами земельну ділянку</w:t>
      </w:r>
      <w:r w:rsidR="00E45D8B" w:rsidRPr="00182D57">
        <w:rPr>
          <w:rFonts w:ascii="Century" w:hAnsi="Century"/>
          <w:b/>
        </w:rPr>
        <w:t xml:space="preserve"> площею 4,2072 га</w:t>
      </w:r>
      <w:r w:rsidR="00182D57">
        <w:rPr>
          <w:rFonts w:ascii="Century" w:hAnsi="Century"/>
          <w:b/>
        </w:rPr>
        <w:t xml:space="preserve"> </w:t>
      </w:r>
    </w:p>
    <w:bookmarkEnd w:id="1"/>
    <w:p w14:paraId="228BD9BE" w14:textId="7174ADD4" w:rsidR="00602AC6" w:rsidRPr="00D26BED" w:rsidRDefault="00602AC6" w:rsidP="00687FF9">
      <w:pPr>
        <w:tabs>
          <w:tab w:val="left" w:pos="3285"/>
        </w:tabs>
        <w:spacing w:before="240"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r w:rsidR="00E651D2">
        <w:rPr>
          <w:rFonts w:ascii="Century" w:hAnsi="Century"/>
          <w:color w:val="000000" w:themeColor="text1"/>
        </w:rPr>
        <w:t>ПП «Фірма «СОМГІЗ»</w:t>
      </w:r>
      <w:r w:rsidR="00380BAB">
        <w:rPr>
          <w:rFonts w:ascii="Century" w:hAnsi="Century"/>
          <w:color w:val="000000" w:themeColor="text1"/>
        </w:rPr>
        <w:t xml:space="preserve"> </w:t>
      </w:r>
      <w:r w:rsidR="00FC34A4">
        <w:rPr>
          <w:rFonts w:ascii="Century" w:hAnsi="Century"/>
          <w:color w:val="000000" w:themeColor="text1"/>
        </w:rPr>
        <w:t xml:space="preserve">від 26.02.2024 р. №141 </w:t>
      </w:r>
      <w:r w:rsidR="00380BAB">
        <w:rPr>
          <w:rFonts w:ascii="Century" w:hAnsi="Century"/>
          <w:color w:val="000000" w:themeColor="text1"/>
        </w:rPr>
        <w:t xml:space="preserve">та </w:t>
      </w:r>
      <w:r w:rsidR="005427AC" w:rsidRPr="00D26BED">
        <w:rPr>
          <w:rFonts w:ascii="Century" w:hAnsi="Century"/>
          <w:color w:val="000000" w:themeColor="text1"/>
        </w:rPr>
        <w:t xml:space="preserve">технічну документацію із </w:t>
      </w:r>
      <w:r w:rsidRPr="00D26BED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26BED">
        <w:rPr>
          <w:rFonts w:ascii="Century" w:hAnsi="Century"/>
          <w:color w:val="000000" w:themeColor="text1"/>
        </w:rPr>
        <w:t>поділу</w:t>
      </w:r>
      <w:r w:rsidRPr="00D26BED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26BED">
        <w:rPr>
          <w:rFonts w:ascii="Century" w:hAnsi="Century"/>
          <w:color w:val="000000" w:themeColor="text1"/>
        </w:rPr>
        <w:t xml:space="preserve"> </w:t>
      </w:r>
      <w:r w:rsidR="00862819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9572C4">
        <w:rPr>
          <w:rFonts w:ascii="Century" w:hAnsi="Century"/>
          <w:color w:val="000000" w:themeColor="text1"/>
        </w:rPr>
        <w:t xml:space="preserve">площею </w:t>
      </w:r>
      <w:r w:rsidR="00E651D2" w:rsidRPr="009572C4">
        <w:rPr>
          <w:rFonts w:ascii="Century" w:hAnsi="Century"/>
          <w:color w:val="000000" w:themeColor="text1"/>
        </w:rPr>
        <w:t>4,6764</w:t>
      </w:r>
      <w:r w:rsidR="00E651D2" w:rsidRPr="002D32FC">
        <w:rPr>
          <w:rFonts w:ascii="Century" w:hAnsi="Century"/>
          <w:b/>
          <w:color w:val="000000" w:themeColor="text1"/>
        </w:rPr>
        <w:t xml:space="preserve"> </w:t>
      </w:r>
      <w:r w:rsidRPr="00631A06">
        <w:rPr>
          <w:rFonts w:ascii="Century" w:hAnsi="Century"/>
          <w:color w:val="000000" w:themeColor="text1"/>
        </w:rPr>
        <w:t>га</w:t>
      </w:r>
      <w:r w:rsidR="005427AC" w:rsidRPr="00631A06">
        <w:rPr>
          <w:rFonts w:ascii="Century" w:hAnsi="Century"/>
          <w:color w:val="000000" w:themeColor="text1"/>
        </w:rPr>
        <w:t xml:space="preserve">, </w:t>
      </w:r>
      <w:r w:rsidR="009E1C24" w:rsidRPr="009E1C24">
        <w:rPr>
          <w:rFonts w:ascii="Century" w:hAnsi="Century"/>
        </w:rPr>
        <w:t xml:space="preserve">розташованої за </w:t>
      </w:r>
      <w:proofErr w:type="spellStart"/>
      <w:r w:rsidR="009E1C24" w:rsidRPr="009E1C24">
        <w:rPr>
          <w:rFonts w:ascii="Century" w:hAnsi="Century"/>
        </w:rPr>
        <w:t>адресою</w:t>
      </w:r>
      <w:proofErr w:type="spellEnd"/>
      <w:r w:rsidR="009E1C24" w:rsidRPr="00691A49">
        <w:rPr>
          <w:rFonts w:ascii="Century" w:hAnsi="Century"/>
        </w:rPr>
        <w:t xml:space="preserve">: </w:t>
      </w:r>
      <w:r w:rsidR="00E651D2" w:rsidRPr="00691A49">
        <w:rPr>
          <w:rFonts w:ascii="Century" w:hAnsi="Century"/>
        </w:rPr>
        <w:t>вул.</w:t>
      </w:r>
      <w:r w:rsidR="00E651D2" w:rsidRPr="00691A49">
        <w:rPr>
          <w:rFonts w:ascii="Century" w:hAnsi="Century"/>
          <w:lang w:val="en-US"/>
        </w:rPr>
        <w:t xml:space="preserve"> </w:t>
      </w:r>
      <w:proofErr w:type="spellStart"/>
      <w:r w:rsidR="00E651D2" w:rsidRPr="00691A49">
        <w:rPr>
          <w:rFonts w:ascii="Century" w:hAnsi="Century"/>
        </w:rPr>
        <w:t>П.Мирного</w:t>
      </w:r>
      <w:proofErr w:type="spellEnd"/>
      <w:r w:rsidR="00E651D2" w:rsidRPr="00691A49">
        <w:rPr>
          <w:rFonts w:ascii="Century" w:hAnsi="Century"/>
        </w:rPr>
        <w:t xml:space="preserve">, м. Городок </w:t>
      </w:r>
      <w:r w:rsidR="009E1C24" w:rsidRPr="00691A49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691A49">
        <w:rPr>
          <w:rFonts w:ascii="Century" w:hAnsi="Century"/>
          <w:color w:val="000000" w:themeColor="text1"/>
        </w:rPr>
        <w:t xml:space="preserve">, кадастровий номер </w:t>
      </w:r>
      <w:r w:rsidR="00E651D2" w:rsidRPr="00691A49">
        <w:rPr>
          <w:rFonts w:ascii="Century" w:hAnsi="Century"/>
          <w:color w:val="000000" w:themeColor="text1"/>
        </w:rPr>
        <w:t>4620910100:29:001:0127</w:t>
      </w:r>
      <w:r w:rsidR="005427AC" w:rsidRPr="00691A49">
        <w:rPr>
          <w:rFonts w:ascii="Century" w:hAnsi="Century"/>
          <w:color w:val="000000" w:themeColor="text1"/>
        </w:rPr>
        <w:t>, розроблен</w:t>
      </w:r>
      <w:r w:rsidR="00BC396E" w:rsidRPr="00691A49">
        <w:rPr>
          <w:rFonts w:ascii="Century" w:hAnsi="Century"/>
          <w:color w:val="000000" w:themeColor="text1"/>
        </w:rPr>
        <w:t>у</w:t>
      </w:r>
      <w:r w:rsidR="00E651D2" w:rsidRPr="00691A49">
        <w:rPr>
          <w:rFonts w:ascii="Century" w:hAnsi="Century"/>
          <w:color w:val="000000" w:themeColor="text1"/>
        </w:rPr>
        <w:t xml:space="preserve"> ТОВ «ГЕО ВЕСТ СИСТЕМА»</w:t>
      </w:r>
      <w:r w:rsidRPr="00691A49">
        <w:rPr>
          <w:rFonts w:ascii="Century" w:hAnsi="Century"/>
          <w:color w:val="000000" w:themeColor="text1"/>
        </w:rPr>
        <w:t>,</w:t>
      </w:r>
      <w:r w:rsidR="00E075B8" w:rsidRPr="00691A49">
        <w:rPr>
          <w:rFonts w:ascii="Century" w:hAnsi="Century"/>
          <w:color w:val="000000" w:themeColor="text1"/>
        </w:rPr>
        <w:t xml:space="preserve"> враховуючи пропозиції постійної </w:t>
      </w:r>
      <w:r w:rsidR="00E075B8" w:rsidRPr="00D26BED">
        <w:rPr>
          <w:rFonts w:ascii="Century" w:hAnsi="Century"/>
          <w:color w:val="000000" w:themeColor="text1"/>
        </w:rPr>
        <w:t xml:space="preserve">депутатської комісії міської ради з питань земельних ресурсів, АПК, містобудування, охорони довкілля, </w:t>
      </w:r>
      <w:r w:rsidRPr="00D26BED">
        <w:rPr>
          <w:rFonts w:ascii="Century" w:hAnsi="Century"/>
          <w:color w:val="C00000"/>
        </w:rPr>
        <w:t xml:space="preserve"> </w:t>
      </w:r>
      <w:r w:rsidRPr="00D26BED">
        <w:rPr>
          <w:rFonts w:ascii="Century" w:hAnsi="Century"/>
          <w:color w:val="000000" w:themeColor="text1"/>
        </w:rPr>
        <w:t xml:space="preserve">керуючись ст.26 Закону України «Про місцеве самоврядування в Україні», </w:t>
      </w:r>
      <w:proofErr w:type="spellStart"/>
      <w:r w:rsidRPr="00D26BED">
        <w:rPr>
          <w:rFonts w:ascii="Century" w:hAnsi="Century"/>
          <w:color w:val="000000" w:themeColor="text1"/>
        </w:rPr>
        <w:t>ст.ст</w:t>
      </w:r>
      <w:proofErr w:type="spellEnd"/>
      <w:r w:rsidRPr="00D26BED">
        <w:rPr>
          <w:rFonts w:ascii="Century" w:hAnsi="Century"/>
          <w:color w:val="000000" w:themeColor="text1"/>
        </w:rPr>
        <w:t>.</w:t>
      </w:r>
      <w:r w:rsidR="00691A49" w:rsidRPr="00691A49">
        <w:rPr>
          <w:rFonts w:ascii="Century" w:hAnsi="Century"/>
        </w:rPr>
        <w:t xml:space="preserve"> </w:t>
      </w:r>
      <w:r w:rsidR="00691A49" w:rsidRPr="003E66F3">
        <w:rPr>
          <w:rFonts w:ascii="Century" w:hAnsi="Century"/>
        </w:rPr>
        <w:t xml:space="preserve">12, 127, 135-139 </w:t>
      </w:r>
      <w:r w:rsidRPr="00D26BED">
        <w:rPr>
          <w:rFonts w:ascii="Century" w:hAnsi="Century"/>
          <w:color w:val="000000" w:themeColor="text1"/>
        </w:rPr>
        <w:t>Земельного кодексу України</w:t>
      </w:r>
      <w:r w:rsidR="00687FF9">
        <w:rPr>
          <w:rFonts w:ascii="Century" w:hAnsi="Century"/>
          <w:color w:val="000000" w:themeColor="text1"/>
        </w:rPr>
        <w:t>, ст. 56 Закону України «Про землеустрій»</w:t>
      </w:r>
      <w:r w:rsidRPr="00D26BED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687FF9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26BED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A2F2EFC" w:rsidR="005427AC" w:rsidRPr="00691A49" w:rsidRDefault="00D26BED" w:rsidP="009E1C2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1. </w:t>
      </w:r>
      <w:r w:rsidR="005427AC" w:rsidRPr="00D26BED">
        <w:rPr>
          <w:rFonts w:ascii="Century" w:hAnsi="Century"/>
        </w:rPr>
        <w:t xml:space="preserve">Затвердити технічну документацію із землеустрою щодо поділу земельної ділянки </w:t>
      </w:r>
      <w:r w:rsidR="005427AC" w:rsidRPr="00691A49">
        <w:rPr>
          <w:rFonts w:ascii="Century" w:hAnsi="Century"/>
        </w:rPr>
        <w:t xml:space="preserve">комунальної власності площею </w:t>
      </w:r>
      <w:r w:rsidR="00E651D2" w:rsidRPr="00691A49">
        <w:rPr>
          <w:rFonts w:ascii="Century" w:hAnsi="Century"/>
          <w:color w:val="000000" w:themeColor="text1"/>
        </w:rPr>
        <w:t xml:space="preserve">4,6764 </w:t>
      </w:r>
      <w:r w:rsidR="005427AC" w:rsidRPr="00691A49">
        <w:rPr>
          <w:rFonts w:ascii="Century" w:hAnsi="Century"/>
          <w:color w:val="000000" w:themeColor="text1"/>
        </w:rPr>
        <w:t>га</w:t>
      </w:r>
      <w:r w:rsidR="00BC396E" w:rsidRPr="00691A49">
        <w:rPr>
          <w:rFonts w:ascii="Century" w:hAnsi="Century"/>
          <w:color w:val="000000" w:themeColor="text1"/>
        </w:rPr>
        <w:t xml:space="preserve"> ,</w:t>
      </w:r>
      <w:r w:rsidR="005427AC" w:rsidRPr="00691A49">
        <w:rPr>
          <w:rFonts w:ascii="Century" w:hAnsi="Century"/>
        </w:rPr>
        <w:t xml:space="preserve"> </w:t>
      </w:r>
      <w:r w:rsidR="009E1C24" w:rsidRPr="00691A49">
        <w:rPr>
          <w:rFonts w:ascii="Century" w:hAnsi="Century"/>
        </w:rPr>
        <w:t xml:space="preserve">розташованої за </w:t>
      </w:r>
      <w:proofErr w:type="spellStart"/>
      <w:r w:rsidR="009E1C24" w:rsidRPr="00691A49">
        <w:rPr>
          <w:rFonts w:ascii="Century" w:hAnsi="Century"/>
        </w:rPr>
        <w:t>адресою</w:t>
      </w:r>
      <w:proofErr w:type="spellEnd"/>
      <w:r w:rsidR="009E1C24" w:rsidRPr="00691A49">
        <w:rPr>
          <w:rFonts w:ascii="Century" w:hAnsi="Century"/>
        </w:rPr>
        <w:t xml:space="preserve">: </w:t>
      </w:r>
      <w:proofErr w:type="spellStart"/>
      <w:r w:rsidR="009E1C24" w:rsidRPr="00691A49">
        <w:rPr>
          <w:rFonts w:ascii="Century" w:hAnsi="Century"/>
        </w:rPr>
        <w:t>вул.</w:t>
      </w:r>
      <w:r w:rsidR="00FA0EAE">
        <w:rPr>
          <w:rFonts w:ascii="Century" w:hAnsi="Century"/>
        </w:rPr>
        <w:t>П.Мирного</w:t>
      </w:r>
      <w:proofErr w:type="spellEnd"/>
      <w:r w:rsidR="009E1C24" w:rsidRPr="00691A49">
        <w:rPr>
          <w:rFonts w:ascii="Century" w:hAnsi="Century"/>
        </w:rPr>
        <w:t xml:space="preserve">, м. Городок </w:t>
      </w:r>
      <w:r w:rsidR="009E1C24" w:rsidRPr="00691A49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691A49">
        <w:rPr>
          <w:rFonts w:ascii="Century" w:hAnsi="Century"/>
          <w:color w:val="000000" w:themeColor="text1"/>
        </w:rPr>
        <w:t xml:space="preserve">, кадастровий номер </w:t>
      </w:r>
      <w:r w:rsidR="00E651D2" w:rsidRPr="00691A49">
        <w:rPr>
          <w:rFonts w:ascii="Century" w:hAnsi="Century"/>
          <w:color w:val="000000" w:themeColor="text1"/>
        </w:rPr>
        <w:t xml:space="preserve">4620910100:29:001:0127 </w:t>
      </w:r>
      <w:r w:rsidR="005427AC" w:rsidRPr="00691A49">
        <w:rPr>
          <w:rFonts w:ascii="Century" w:hAnsi="Century"/>
        </w:rPr>
        <w:t xml:space="preserve">на </w:t>
      </w:r>
      <w:r w:rsidR="009E1C24" w:rsidRPr="00691A49">
        <w:rPr>
          <w:rFonts w:ascii="Century" w:hAnsi="Century"/>
          <w:color w:val="000000" w:themeColor="text1"/>
        </w:rPr>
        <w:t>2</w:t>
      </w:r>
      <w:r w:rsidR="005427AC" w:rsidRPr="00691A49">
        <w:rPr>
          <w:rFonts w:ascii="Century" w:hAnsi="Century"/>
          <w:color w:val="000000" w:themeColor="text1"/>
        </w:rPr>
        <w:t xml:space="preserve"> </w:t>
      </w:r>
      <w:r w:rsidR="00423838" w:rsidRPr="00691A49">
        <w:rPr>
          <w:rFonts w:ascii="Century" w:hAnsi="Century"/>
          <w:color w:val="000000" w:themeColor="text1"/>
        </w:rPr>
        <w:t xml:space="preserve">( </w:t>
      </w:r>
      <w:r w:rsidR="009E1C24" w:rsidRPr="00691A49">
        <w:rPr>
          <w:rFonts w:ascii="Century" w:hAnsi="Century"/>
          <w:color w:val="000000" w:themeColor="text1"/>
        </w:rPr>
        <w:t>дві</w:t>
      </w:r>
      <w:r w:rsidR="00687FF9" w:rsidRPr="00691A49">
        <w:rPr>
          <w:rFonts w:ascii="Century" w:hAnsi="Century"/>
          <w:color w:val="000000" w:themeColor="text1"/>
        </w:rPr>
        <w:t xml:space="preserve"> </w:t>
      </w:r>
      <w:r w:rsidR="005427AC" w:rsidRPr="00691A49">
        <w:rPr>
          <w:rFonts w:ascii="Century" w:hAnsi="Century"/>
          <w:color w:val="000000" w:themeColor="text1"/>
        </w:rPr>
        <w:t xml:space="preserve">) </w:t>
      </w:r>
      <w:r w:rsidR="005427AC" w:rsidRPr="00691A49">
        <w:rPr>
          <w:rFonts w:ascii="Century" w:hAnsi="Century"/>
        </w:rPr>
        <w:t>земельн</w:t>
      </w:r>
      <w:r w:rsidR="00705FA5" w:rsidRPr="00691A49">
        <w:rPr>
          <w:rFonts w:ascii="Century" w:hAnsi="Century"/>
        </w:rPr>
        <w:t>і</w:t>
      </w:r>
      <w:r w:rsidR="005427AC" w:rsidRPr="00691A49">
        <w:rPr>
          <w:rFonts w:ascii="Century" w:hAnsi="Century"/>
        </w:rPr>
        <w:t xml:space="preserve"> ділян</w:t>
      </w:r>
      <w:r w:rsidR="00705FA5" w:rsidRPr="00691A49">
        <w:rPr>
          <w:rFonts w:ascii="Century" w:hAnsi="Century"/>
        </w:rPr>
        <w:t>ки</w:t>
      </w:r>
      <w:r w:rsidR="005427AC" w:rsidRPr="00691A49">
        <w:rPr>
          <w:rFonts w:ascii="Century" w:hAnsi="Century"/>
        </w:rPr>
        <w:t>:</w:t>
      </w:r>
    </w:p>
    <w:p w14:paraId="2E51E1DB" w14:textId="105CA6E2" w:rsidR="005427AC" w:rsidRPr="00691A49" w:rsidRDefault="005427AC" w:rsidP="00687FF9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691A49">
        <w:rPr>
          <w:rFonts w:ascii="Century" w:hAnsi="Century"/>
        </w:rPr>
        <w:t xml:space="preserve">площею </w:t>
      </w:r>
      <w:r w:rsidR="00E651D2" w:rsidRPr="00691A49">
        <w:rPr>
          <w:rFonts w:ascii="Century" w:hAnsi="Century"/>
        </w:rPr>
        <w:t>4,2072</w:t>
      </w:r>
      <w:r w:rsidR="00BC396E" w:rsidRPr="00691A49">
        <w:rPr>
          <w:rFonts w:ascii="Century" w:hAnsi="Century"/>
          <w:shd w:val="clear" w:color="auto" w:fill="FFFFFF"/>
        </w:rPr>
        <w:t xml:space="preserve"> </w:t>
      </w:r>
      <w:r w:rsidRPr="00691A49">
        <w:rPr>
          <w:rFonts w:ascii="Century" w:hAnsi="Century"/>
        </w:rPr>
        <w:t xml:space="preserve">га кадастровий номер </w:t>
      </w:r>
      <w:r w:rsidR="00FE29B3" w:rsidRPr="00691A49">
        <w:rPr>
          <w:rFonts w:ascii="Century" w:hAnsi="Century"/>
        </w:rPr>
        <w:t>46209</w:t>
      </w:r>
      <w:r w:rsidR="009E1C24" w:rsidRPr="00691A49">
        <w:rPr>
          <w:rFonts w:ascii="Century" w:hAnsi="Century"/>
        </w:rPr>
        <w:t>101</w:t>
      </w:r>
      <w:r w:rsidR="00FE29B3" w:rsidRPr="00691A49">
        <w:rPr>
          <w:rFonts w:ascii="Century" w:hAnsi="Century"/>
        </w:rPr>
        <w:t>00:</w:t>
      </w:r>
      <w:r w:rsidR="009E1C24" w:rsidRPr="00691A49">
        <w:rPr>
          <w:rFonts w:ascii="Century" w:hAnsi="Century"/>
        </w:rPr>
        <w:t>29</w:t>
      </w:r>
      <w:r w:rsidRPr="00691A49">
        <w:rPr>
          <w:rFonts w:ascii="Century" w:hAnsi="Century"/>
        </w:rPr>
        <w:t>:0</w:t>
      </w:r>
      <w:r w:rsidR="004F6FC9" w:rsidRPr="00691A49">
        <w:rPr>
          <w:rFonts w:ascii="Century" w:hAnsi="Century"/>
        </w:rPr>
        <w:t>01</w:t>
      </w:r>
      <w:r w:rsidRPr="00691A49">
        <w:rPr>
          <w:rFonts w:ascii="Century" w:hAnsi="Century"/>
        </w:rPr>
        <w:t>:</w:t>
      </w:r>
      <w:r w:rsidR="00FE29B3" w:rsidRPr="00691A49">
        <w:rPr>
          <w:rFonts w:ascii="Century" w:hAnsi="Century"/>
        </w:rPr>
        <w:t>0</w:t>
      </w:r>
      <w:r w:rsidR="009E1C24" w:rsidRPr="00691A49">
        <w:rPr>
          <w:rFonts w:ascii="Century" w:hAnsi="Century"/>
        </w:rPr>
        <w:t>1</w:t>
      </w:r>
      <w:r w:rsidR="004F6FC9" w:rsidRPr="00691A49">
        <w:rPr>
          <w:rFonts w:ascii="Century" w:hAnsi="Century"/>
        </w:rPr>
        <w:t xml:space="preserve">62 </w:t>
      </w:r>
      <w:r w:rsidR="00EA7EAF" w:rsidRPr="00691A49">
        <w:rPr>
          <w:rFonts w:ascii="Century" w:hAnsi="Century"/>
          <w:lang w:val="en-US"/>
        </w:rPr>
        <w:t xml:space="preserve">- </w:t>
      </w:r>
      <w:r w:rsidR="00EA7EAF" w:rsidRPr="00691A49">
        <w:rPr>
          <w:rFonts w:ascii="Century" w:hAnsi="Century"/>
        </w:rPr>
        <w:t xml:space="preserve">за </w:t>
      </w:r>
      <w:proofErr w:type="spellStart"/>
      <w:r w:rsidR="00EA7EAF" w:rsidRPr="00691A49">
        <w:rPr>
          <w:rFonts w:ascii="Century" w:hAnsi="Century"/>
        </w:rPr>
        <w:t>адресою</w:t>
      </w:r>
      <w:proofErr w:type="spellEnd"/>
      <w:r w:rsidR="00EA7EAF" w:rsidRPr="00691A49">
        <w:rPr>
          <w:rFonts w:ascii="Century" w:hAnsi="Century"/>
        </w:rPr>
        <w:t xml:space="preserve">: </w:t>
      </w:r>
      <w:r w:rsidR="004F6FC9" w:rsidRPr="00691A49">
        <w:rPr>
          <w:rFonts w:ascii="Century" w:hAnsi="Century"/>
        </w:rPr>
        <w:t>вул.</w:t>
      </w:r>
      <w:r w:rsidR="004F6FC9" w:rsidRPr="00691A49">
        <w:rPr>
          <w:rFonts w:ascii="Century" w:hAnsi="Century"/>
          <w:lang w:val="en-US"/>
        </w:rPr>
        <w:t xml:space="preserve"> </w:t>
      </w:r>
      <w:proofErr w:type="spellStart"/>
      <w:r w:rsidR="004F6FC9" w:rsidRPr="00691A49">
        <w:rPr>
          <w:rFonts w:ascii="Century" w:hAnsi="Century"/>
        </w:rPr>
        <w:t>П.Мирного</w:t>
      </w:r>
      <w:proofErr w:type="spellEnd"/>
      <w:r w:rsidR="004F6FC9" w:rsidRPr="00691A49">
        <w:rPr>
          <w:rFonts w:ascii="Century" w:hAnsi="Century"/>
        </w:rPr>
        <w:t xml:space="preserve">, м. Городок </w:t>
      </w:r>
      <w:r w:rsidR="00EA7EAF" w:rsidRPr="00691A49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0BEAB1E8" w14:textId="6C71756E" w:rsidR="0049162B" w:rsidRPr="00691A49" w:rsidRDefault="0049162B" w:rsidP="00734FD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691A49">
        <w:rPr>
          <w:rFonts w:ascii="Century" w:hAnsi="Century"/>
        </w:rPr>
        <w:t xml:space="preserve">площею </w:t>
      </w:r>
      <w:r w:rsidR="009E1C24" w:rsidRPr="00691A49">
        <w:rPr>
          <w:rFonts w:ascii="Century" w:hAnsi="Century"/>
        </w:rPr>
        <w:t>0,</w:t>
      </w:r>
      <w:r w:rsidR="004F6FC9" w:rsidRPr="00691A49">
        <w:rPr>
          <w:rFonts w:ascii="Century" w:hAnsi="Century"/>
        </w:rPr>
        <w:t>4692</w:t>
      </w:r>
      <w:r w:rsidR="00631A06" w:rsidRPr="00691A49">
        <w:rPr>
          <w:rFonts w:ascii="Century" w:hAnsi="Century"/>
        </w:rPr>
        <w:t xml:space="preserve"> </w:t>
      </w:r>
      <w:r w:rsidRPr="00691A49">
        <w:rPr>
          <w:rFonts w:ascii="Century" w:hAnsi="Century"/>
        </w:rPr>
        <w:t xml:space="preserve">га кадастровий номер </w:t>
      </w:r>
      <w:r w:rsidR="009E1C24" w:rsidRPr="00691A49">
        <w:rPr>
          <w:rFonts w:ascii="Century" w:hAnsi="Century"/>
        </w:rPr>
        <w:t>4620910100:29:0</w:t>
      </w:r>
      <w:r w:rsidR="004F6FC9" w:rsidRPr="00691A49">
        <w:rPr>
          <w:rFonts w:ascii="Century" w:hAnsi="Century"/>
        </w:rPr>
        <w:t>01</w:t>
      </w:r>
      <w:r w:rsidR="009E1C24" w:rsidRPr="00691A49">
        <w:rPr>
          <w:rFonts w:ascii="Century" w:hAnsi="Century"/>
        </w:rPr>
        <w:t>:01</w:t>
      </w:r>
      <w:r w:rsidR="004F6FC9" w:rsidRPr="00691A49">
        <w:rPr>
          <w:rFonts w:ascii="Century" w:hAnsi="Century"/>
        </w:rPr>
        <w:t>63</w:t>
      </w:r>
      <w:r w:rsidR="00EA7EAF" w:rsidRPr="00691A49">
        <w:rPr>
          <w:rFonts w:ascii="Century" w:hAnsi="Century"/>
          <w:lang w:val="en-US"/>
        </w:rPr>
        <w:t xml:space="preserve"> - </w:t>
      </w:r>
      <w:r w:rsidR="00EA7EAF" w:rsidRPr="00691A49">
        <w:rPr>
          <w:rFonts w:ascii="Century" w:hAnsi="Century"/>
        </w:rPr>
        <w:t xml:space="preserve">за </w:t>
      </w:r>
      <w:proofErr w:type="spellStart"/>
      <w:r w:rsidR="00EA7EAF" w:rsidRPr="00691A49">
        <w:rPr>
          <w:rFonts w:ascii="Century" w:hAnsi="Century"/>
        </w:rPr>
        <w:t>адресою</w:t>
      </w:r>
      <w:proofErr w:type="spellEnd"/>
      <w:r w:rsidR="00EA7EAF" w:rsidRPr="00691A49">
        <w:rPr>
          <w:rFonts w:ascii="Century" w:hAnsi="Century"/>
        </w:rPr>
        <w:t xml:space="preserve">: </w:t>
      </w:r>
      <w:r w:rsidR="004F6FC9" w:rsidRPr="00691A49">
        <w:rPr>
          <w:rFonts w:ascii="Century" w:hAnsi="Century"/>
        </w:rPr>
        <w:t>вул.</w:t>
      </w:r>
      <w:r w:rsidR="004F6FC9" w:rsidRPr="00691A49">
        <w:rPr>
          <w:rFonts w:ascii="Century" w:hAnsi="Century"/>
          <w:lang w:val="en-US"/>
        </w:rPr>
        <w:t xml:space="preserve"> </w:t>
      </w:r>
      <w:proofErr w:type="spellStart"/>
      <w:r w:rsidR="004F6FC9" w:rsidRPr="00691A49">
        <w:rPr>
          <w:rFonts w:ascii="Century" w:hAnsi="Century"/>
        </w:rPr>
        <w:t>П.Мирного</w:t>
      </w:r>
      <w:proofErr w:type="spellEnd"/>
      <w:r w:rsidR="004F6FC9" w:rsidRPr="00691A49">
        <w:rPr>
          <w:rFonts w:ascii="Century" w:hAnsi="Century"/>
        </w:rPr>
        <w:t xml:space="preserve">, м. Городок </w:t>
      </w:r>
      <w:r w:rsidR="00EA7EAF" w:rsidRPr="00691A49">
        <w:rPr>
          <w:rFonts w:ascii="Century" w:hAnsi="Century"/>
          <w:color w:val="000000" w:themeColor="text1"/>
        </w:rPr>
        <w:t>Львівського району Львівської області</w:t>
      </w:r>
    </w:p>
    <w:p w14:paraId="51D11B67" w14:textId="15C521A1" w:rsidR="00503683" w:rsidRPr="00691A49" w:rsidRDefault="00BC396E" w:rsidP="00503683">
      <w:pPr>
        <w:spacing w:line="276" w:lineRule="auto"/>
        <w:jc w:val="both"/>
        <w:rPr>
          <w:rFonts w:ascii="Century" w:hAnsi="Century"/>
        </w:rPr>
      </w:pPr>
      <w:r w:rsidRPr="00691A49">
        <w:rPr>
          <w:rFonts w:ascii="Century" w:hAnsi="Century"/>
        </w:rPr>
        <w:t xml:space="preserve">КВЦПЗ </w:t>
      </w:r>
      <w:r w:rsidR="009E1C24" w:rsidRPr="00691A49">
        <w:rPr>
          <w:rFonts w:ascii="Century" w:hAnsi="Century"/>
        </w:rPr>
        <w:t>03.</w:t>
      </w:r>
      <w:r w:rsidR="004F6FC9" w:rsidRPr="00691A49">
        <w:rPr>
          <w:rFonts w:ascii="Century" w:hAnsi="Century"/>
        </w:rPr>
        <w:t>10</w:t>
      </w:r>
      <w:r w:rsidRPr="00691A49">
        <w:rPr>
          <w:rFonts w:ascii="Century" w:hAnsi="Century"/>
        </w:rPr>
        <w:t xml:space="preserve"> – </w:t>
      </w:r>
      <w:r w:rsidR="009E1C24" w:rsidRPr="00691A49">
        <w:rPr>
          <w:rFonts w:ascii="Century" w:hAnsi="Century"/>
          <w:szCs w:val="20"/>
          <w:lang w:eastAsia="uk-UA"/>
        </w:rPr>
        <w:t xml:space="preserve">для будівництва та обслуговування </w:t>
      </w:r>
      <w:r w:rsidR="004F6FC9" w:rsidRPr="00691A49">
        <w:rPr>
          <w:rFonts w:ascii="Century" w:hAnsi="Century"/>
          <w:szCs w:val="20"/>
          <w:lang w:eastAsia="uk-UA"/>
        </w:rPr>
        <w:t xml:space="preserve">адміністративних будинків, офісних будівель компаній, </w:t>
      </w:r>
      <w:r w:rsidR="003342B3" w:rsidRPr="00691A49">
        <w:rPr>
          <w:rFonts w:ascii="Century" w:hAnsi="Century"/>
          <w:szCs w:val="20"/>
          <w:lang w:eastAsia="uk-UA"/>
        </w:rPr>
        <w:t xml:space="preserve">які займаються підприємницькою діяльністю, </w:t>
      </w:r>
      <w:proofErr w:type="spellStart"/>
      <w:r w:rsidR="004F6FC9" w:rsidRPr="00691A49">
        <w:rPr>
          <w:rFonts w:ascii="Century" w:hAnsi="Century"/>
          <w:szCs w:val="20"/>
          <w:lang w:eastAsia="uk-UA"/>
        </w:rPr>
        <w:t>пов</w:t>
      </w:r>
      <w:proofErr w:type="spellEnd"/>
      <w:r w:rsidR="004F6FC9" w:rsidRPr="00691A49">
        <w:rPr>
          <w:rFonts w:ascii="Century" w:hAnsi="Century"/>
          <w:szCs w:val="20"/>
          <w:lang w:val="en-US" w:eastAsia="uk-UA"/>
        </w:rPr>
        <w:t>’</w:t>
      </w:r>
      <w:proofErr w:type="spellStart"/>
      <w:r w:rsidR="004F6FC9" w:rsidRPr="00691A49">
        <w:rPr>
          <w:rFonts w:ascii="Century" w:hAnsi="Century"/>
          <w:szCs w:val="20"/>
          <w:lang w:eastAsia="uk-UA"/>
        </w:rPr>
        <w:t>я</w:t>
      </w:r>
      <w:r w:rsidR="003342B3" w:rsidRPr="00691A49">
        <w:rPr>
          <w:rFonts w:ascii="Century" w:hAnsi="Century"/>
          <w:szCs w:val="20"/>
          <w:lang w:eastAsia="uk-UA"/>
        </w:rPr>
        <w:t>заною</w:t>
      </w:r>
      <w:proofErr w:type="spellEnd"/>
      <w:r w:rsidR="003342B3" w:rsidRPr="00691A49">
        <w:rPr>
          <w:rFonts w:ascii="Century" w:hAnsi="Century"/>
          <w:szCs w:val="20"/>
          <w:lang w:eastAsia="uk-UA"/>
        </w:rPr>
        <w:t xml:space="preserve"> з отриманням прибутку.</w:t>
      </w:r>
    </w:p>
    <w:p w14:paraId="06050615" w14:textId="669DE117" w:rsidR="00FE29B3" w:rsidRPr="00691A49" w:rsidRDefault="00D26BED" w:rsidP="00503683">
      <w:pPr>
        <w:spacing w:line="276" w:lineRule="auto"/>
        <w:jc w:val="both"/>
        <w:rPr>
          <w:rFonts w:ascii="Century" w:hAnsi="Century"/>
        </w:rPr>
      </w:pPr>
      <w:r w:rsidRPr="00691A49">
        <w:rPr>
          <w:rFonts w:ascii="Century" w:hAnsi="Century"/>
        </w:rPr>
        <w:lastRenderedPageBreak/>
        <w:t xml:space="preserve">2. </w:t>
      </w:r>
      <w:r w:rsidR="00FE29B3" w:rsidRPr="00691A49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691A49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691A49">
        <w:rPr>
          <w:rFonts w:ascii="Century" w:hAnsi="Century"/>
        </w:rPr>
        <w:t>.</w:t>
      </w:r>
    </w:p>
    <w:p w14:paraId="0CC77B37" w14:textId="380B0ABB" w:rsidR="00182D57" w:rsidRPr="000C7D53" w:rsidRDefault="00182D57" w:rsidP="00182D57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3. </w:t>
      </w:r>
      <w:r w:rsidRPr="000C7D53">
        <w:rPr>
          <w:rFonts w:ascii="Century" w:hAnsi="Century"/>
        </w:rPr>
        <w:t xml:space="preserve">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Pr="00691A49">
        <w:rPr>
          <w:rFonts w:ascii="Century" w:hAnsi="Century"/>
        </w:rPr>
        <w:t>4,2072</w:t>
      </w:r>
      <w:r w:rsidRPr="00691A49">
        <w:rPr>
          <w:rFonts w:ascii="Century" w:hAnsi="Century"/>
          <w:shd w:val="clear" w:color="auto" w:fill="FFFFFF"/>
        </w:rPr>
        <w:t xml:space="preserve"> </w:t>
      </w:r>
      <w:r w:rsidRPr="000C7D53">
        <w:rPr>
          <w:rFonts w:ascii="Century" w:hAnsi="Century"/>
        </w:rPr>
        <w:t xml:space="preserve">га, категорія земель – землі житлової та громадської забудови; цільове призначення – КВЦПЗ </w:t>
      </w:r>
      <w:r w:rsidRPr="00691A49">
        <w:rPr>
          <w:rFonts w:ascii="Century" w:hAnsi="Century"/>
        </w:rPr>
        <w:t xml:space="preserve">03.10 – </w:t>
      </w:r>
      <w:r w:rsidRPr="00691A49">
        <w:rPr>
          <w:rFonts w:ascii="Century" w:hAnsi="Century"/>
          <w:szCs w:val="20"/>
          <w:lang w:eastAsia="uk-UA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691A49">
        <w:rPr>
          <w:rFonts w:ascii="Century" w:hAnsi="Century"/>
          <w:szCs w:val="20"/>
          <w:lang w:eastAsia="uk-UA"/>
        </w:rPr>
        <w:t>пов</w:t>
      </w:r>
      <w:proofErr w:type="spellEnd"/>
      <w:r w:rsidRPr="00691A49">
        <w:rPr>
          <w:rFonts w:ascii="Century" w:hAnsi="Century"/>
          <w:szCs w:val="20"/>
          <w:lang w:val="en-US" w:eastAsia="uk-UA"/>
        </w:rPr>
        <w:t>’</w:t>
      </w:r>
      <w:proofErr w:type="spellStart"/>
      <w:r w:rsidRPr="00691A49">
        <w:rPr>
          <w:rFonts w:ascii="Century" w:hAnsi="Century"/>
          <w:szCs w:val="20"/>
          <w:lang w:eastAsia="uk-UA"/>
        </w:rPr>
        <w:t>язаною</w:t>
      </w:r>
      <w:proofErr w:type="spellEnd"/>
      <w:r w:rsidRPr="00691A49">
        <w:rPr>
          <w:rFonts w:ascii="Century" w:hAnsi="Century"/>
          <w:szCs w:val="20"/>
          <w:lang w:eastAsia="uk-UA"/>
        </w:rPr>
        <w:t xml:space="preserve"> з отриманням прибутку</w:t>
      </w:r>
      <w:r w:rsidRPr="000C7D53">
        <w:rPr>
          <w:rFonts w:ascii="Century" w:hAnsi="Century"/>
        </w:rPr>
        <w:t xml:space="preserve">, </w:t>
      </w:r>
      <w:r>
        <w:rPr>
          <w:rFonts w:ascii="Century" w:hAnsi="Century"/>
        </w:rPr>
        <w:t xml:space="preserve">розташованої </w:t>
      </w:r>
      <w:r w:rsidRPr="00691A49">
        <w:rPr>
          <w:rFonts w:ascii="Century" w:hAnsi="Century"/>
        </w:rPr>
        <w:t xml:space="preserve">за </w:t>
      </w:r>
      <w:proofErr w:type="spellStart"/>
      <w:r w:rsidRPr="00691A49">
        <w:rPr>
          <w:rFonts w:ascii="Century" w:hAnsi="Century"/>
        </w:rPr>
        <w:t>адресою</w:t>
      </w:r>
      <w:proofErr w:type="spellEnd"/>
      <w:r w:rsidRPr="00691A49">
        <w:rPr>
          <w:rFonts w:ascii="Century" w:hAnsi="Century"/>
        </w:rPr>
        <w:t>: вул.</w:t>
      </w:r>
      <w:r w:rsidRPr="00691A49">
        <w:rPr>
          <w:rFonts w:ascii="Century" w:hAnsi="Century"/>
          <w:lang w:val="en-US"/>
        </w:rPr>
        <w:t xml:space="preserve"> </w:t>
      </w:r>
      <w:proofErr w:type="spellStart"/>
      <w:r w:rsidRPr="00691A49">
        <w:rPr>
          <w:rFonts w:ascii="Century" w:hAnsi="Century"/>
        </w:rPr>
        <w:t>П.Мирного</w:t>
      </w:r>
      <w:proofErr w:type="spellEnd"/>
      <w:r w:rsidRPr="00691A49">
        <w:rPr>
          <w:rFonts w:ascii="Century" w:hAnsi="Century"/>
        </w:rPr>
        <w:t xml:space="preserve">, м. Городок </w:t>
      </w:r>
      <w:r w:rsidRPr="00691A49">
        <w:rPr>
          <w:rFonts w:ascii="Century" w:hAnsi="Century"/>
          <w:color w:val="000000" w:themeColor="text1"/>
        </w:rPr>
        <w:t>Львівського району Львівської області</w:t>
      </w:r>
      <w:r w:rsidRPr="000C7D53">
        <w:rPr>
          <w:rFonts w:ascii="Century" w:hAnsi="Century"/>
        </w:rPr>
        <w:t xml:space="preserve">; кадастровий номер: </w:t>
      </w:r>
      <w:r w:rsidRPr="00691A49">
        <w:rPr>
          <w:rFonts w:ascii="Century" w:hAnsi="Century"/>
        </w:rPr>
        <w:t>4620910100:29:001:0162</w:t>
      </w:r>
      <w:r w:rsidRPr="000C7D53">
        <w:rPr>
          <w:rFonts w:ascii="Century" w:hAnsi="Century"/>
        </w:rPr>
        <w:t>.</w:t>
      </w:r>
    </w:p>
    <w:p w14:paraId="5BCEAE3E" w14:textId="3CFD20F2" w:rsidR="00182D57" w:rsidRPr="000C7D53" w:rsidRDefault="00182D57" w:rsidP="00182D57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4</w:t>
      </w:r>
      <w:r w:rsidRPr="000C7D53">
        <w:rPr>
          <w:rFonts w:ascii="Century" w:hAnsi="Century"/>
          <w:color w:val="000000" w:themeColor="text1"/>
        </w:rPr>
        <w:t xml:space="preserve">. Надати дозвіл на виготовлення звіту з експертної грошової оцінки земельної ділянки площею </w:t>
      </w:r>
      <w:r w:rsidRPr="00691A49">
        <w:rPr>
          <w:rFonts w:ascii="Century" w:hAnsi="Century"/>
        </w:rPr>
        <w:t>4,2072</w:t>
      </w:r>
      <w:r w:rsidRPr="00691A49">
        <w:rPr>
          <w:rFonts w:ascii="Century" w:hAnsi="Century"/>
          <w:shd w:val="clear" w:color="auto" w:fill="FFFFFF"/>
        </w:rPr>
        <w:t xml:space="preserve"> </w:t>
      </w:r>
      <w:r w:rsidRPr="000C7D53">
        <w:rPr>
          <w:rFonts w:ascii="Century" w:hAnsi="Century"/>
          <w:color w:val="000000" w:themeColor="text1"/>
        </w:rPr>
        <w:t xml:space="preserve">га, </w:t>
      </w:r>
      <w:r>
        <w:rPr>
          <w:rFonts w:ascii="Century" w:hAnsi="Century"/>
        </w:rPr>
        <w:t xml:space="preserve">розташованої </w:t>
      </w:r>
      <w:r w:rsidRPr="00691A49">
        <w:rPr>
          <w:rFonts w:ascii="Century" w:hAnsi="Century"/>
        </w:rPr>
        <w:t xml:space="preserve">за </w:t>
      </w:r>
      <w:proofErr w:type="spellStart"/>
      <w:r w:rsidRPr="00691A49">
        <w:rPr>
          <w:rFonts w:ascii="Century" w:hAnsi="Century"/>
        </w:rPr>
        <w:t>адресою</w:t>
      </w:r>
      <w:proofErr w:type="spellEnd"/>
      <w:r w:rsidRPr="00691A49">
        <w:rPr>
          <w:rFonts w:ascii="Century" w:hAnsi="Century"/>
        </w:rPr>
        <w:t>: вул.</w:t>
      </w:r>
      <w:r w:rsidRPr="00691A49">
        <w:rPr>
          <w:rFonts w:ascii="Century" w:hAnsi="Century"/>
          <w:lang w:val="en-US"/>
        </w:rPr>
        <w:t xml:space="preserve"> </w:t>
      </w:r>
      <w:proofErr w:type="spellStart"/>
      <w:r w:rsidRPr="00691A49">
        <w:rPr>
          <w:rFonts w:ascii="Century" w:hAnsi="Century"/>
        </w:rPr>
        <w:t>П.Мирного</w:t>
      </w:r>
      <w:proofErr w:type="spellEnd"/>
      <w:r w:rsidRPr="00691A49">
        <w:rPr>
          <w:rFonts w:ascii="Century" w:hAnsi="Century"/>
        </w:rPr>
        <w:t xml:space="preserve">, м. Городок </w:t>
      </w:r>
      <w:r w:rsidRPr="00691A49">
        <w:rPr>
          <w:rFonts w:ascii="Century" w:hAnsi="Century"/>
          <w:color w:val="000000" w:themeColor="text1"/>
        </w:rPr>
        <w:t>Львівського району Львівської області</w:t>
      </w:r>
      <w:r w:rsidRPr="000C7D53">
        <w:rPr>
          <w:rFonts w:ascii="Century" w:hAnsi="Century"/>
        </w:rPr>
        <w:t xml:space="preserve">; кадастровий номер: </w:t>
      </w:r>
      <w:r w:rsidRPr="00691A49">
        <w:rPr>
          <w:rFonts w:ascii="Century" w:hAnsi="Century"/>
        </w:rPr>
        <w:t>4620910100:29:001:0162</w:t>
      </w:r>
      <w:r w:rsidRPr="000C7D53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Pr="000C7D53">
        <w:rPr>
          <w:rFonts w:ascii="Century" w:hAnsi="Century"/>
          <w:color w:val="000000" w:themeColor="text1"/>
        </w:rPr>
        <w:t xml:space="preserve">категорія земель – </w:t>
      </w:r>
      <w:r w:rsidRPr="000C7D53">
        <w:rPr>
          <w:rFonts w:ascii="Century" w:hAnsi="Century"/>
        </w:rPr>
        <w:t>землі житлової та громадської забудови</w:t>
      </w:r>
      <w:r w:rsidRPr="000C7D53">
        <w:rPr>
          <w:rFonts w:ascii="Century" w:hAnsi="Century"/>
          <w:color w:val="000000" w:themeColor="text1"/>
        </w:rPr>
        <w:t xml:space="preserve">; цільове призначення – </w:t>
      </w:r>
      <w:r w:rsidRPr="000C7D53">
        <w:rPr>
          <w:rFonts w:ascii="Century" w:hAnsi="Century"/>
        </w:rPr>
        <w:t xml:space="preserve">КВЦПЗ </w:t>
      </w:r>
      <w:r w:rsidRPr="00691A49">
        <w:rPr>
          <w:rFonts w:ascii="Century" w:hAnsi="Century"/>
        </w:rPr>
        <w:t xml:space="preserve">03.10 – </w:t>
      </w:r>
      <w:r w:rsidRPr="00691A49">
        <w:rPr>
          <w:rFonts w:ascii="Century" w:hAnsi="Century"/>
          <w:szCs w:val="20"/>
          <w:lang w:eastAsia="uk-UA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</w:t>
      </w:r>
      <w:proofErr w:type="spellStart"/>
      <w:r w:rsidRPr="00691A49">
        <w:rPr>
          <w:rFonts w:ascii="Century" w:hAnsi="Century"/>
          <w:szCs w:val="20"/>
          <w:lang w:eastAsia="uk-UA"/>
        </w:rPr>
        <w:t>пов</w:t>
      </w:r>
      <w:proofErr w:type="spellEnd"/>
      <w:r w:rsidRPr="00691A49">
        <w:rPr>
          <w:rFonts w:ascii="Century" w:hAnsi="Century"/>
          <w:szCs w:val="20"/>
          <w:lang w:val="en-US" w:eastAsia="uk-UA"/>
        </w:rPr>
        <w:t>’</w:t>
      </w:r>
      <w:proofErr w:type="spellStart"/>
      <w:r w:rsidRPr="00691A49">
        <w:rPr>
          <w:rFonts w:ascii="Century" w:hAnsi="Century"/>
          <w:szCs w:val="20"/>
          <w:lang w:eastAsia="uk-UA"/>
        </w:rPr>
        <w:t>язаною</w:t>
      </w:r>
      <w:proofErr w:type="spellEnd"/>
      <w:r w:rsidRPr="00691A49">
        <w:rPr>
          <w:rFonts w:ascii="Century" w:hAnsi="Century"/>
          <w:szCs w:val="20"/>
          <w:lang w:eastAsia="uk-UA"/>
        </w:rPr>
        <w:t xml:space="preserve"> з отриманням прибутку</w:t>
      </w:r>
      <w:r w:rsidRPr="000C7D53">
        <w:rPr>
          <w:rFonts w:ascii="Century" w:hAnsi="Century"/>
          <w:color w:val="000000" w:themeColor="text1"/>
          <w:shd w:val="clear" w:color="auto" w:fill="FFFFFF"/>
        </w:rPr>
        <w:t>,</w:t>
      </w:r>
      <w:r w:rsidRPr="000C7D53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14:paraId="22FF6262" w14:textId="77777777" w:rsidR="00182D57" w:rsidRPr="000C7D53" w:rsidRDefault="00182D57" w:rsidP="00182D57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5</w:t>
      </w:r>
      <w:r w:rsidRPr="000C7D53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>
        <w:rPr>
          <w:rFonts w:ascii="Century" w:hAnsi="Century"/>
          <w:color w:val="000000" w:themeColor="text1"/>
        </w:rPr>
        <w:t>4</w:t>
      </w:r>
      <w:r w:rsidRPr="000C7D53">
        <w:rPr>
          <w:rFonts w:ascii="Century" w:hAnsi="Century"/>
          <w:color w:val="000000" w:themeColor="text1"/>
        </w:rPr>
        <w:t xml:space="preserve"> даного Рішення.</w:t>
      </w:r>
    </w:p>
    <w:p w14:paraId="3A6E059F" w14:textId="77777777" w:rsidR="00182D57" w:rsidRPr="000C7D53" w:rsidRDefault="00182D57" w:rsidP="00182D57">
      <w:pPr>
        <w:pStyle w:val="a7"/>
        <w:spacing w:line="276" w:lineRule="auto"/>
        <w:ind w:left="0"/>
        <w:jc w:val="both"/>
        <w:rPr>
          <w:rFonts w:ascii="Century" w:hAnsi="Century"/>
        </w:rPr>
      </w:pPr>
      <w:r>
        <w:rPr>
          <w:rFonts w:ascii="Century" w:hAnsi="Century"/>
        </w:rPr>
        <w:t>6</w:t>
      </w:r>
      <w:r w:rsidRPr="000C7D53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03FE772" w14:textId="77777777" w:rsidR="00691A49" w:rsidRPr="003E66F3" w:rsidRDefault="00691A49" w:rsidP="00691A49">
      <w:pPr>
        <w:tabs>
          <w:tab w:val="left" w:pos="567"/>
        </w:tabs>
        <w:ind w:left="284"/>
        <w:jc w:val="both"/>
        <w:rPr>
          <w:rFonts w:ascii="Century" w:hAnsi="Century"/>
        </w:rPr>
      </w:pPr>
    </w:p>
    <w:p w14:paraId="5A80B4D4" w14:textId="71679B30" w:rsidR="009572C4" w:rsidRPr="00182D57" w:rsidRDefault="00691A49" w:rsidP="00182D57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3E66F3"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sectPr w:rsidR="009572C4" w:rsidRPr="00182D57" w:rsidSect="009572C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98F85" w14:textId="77777777" w:rsidR="00D707C0" w:rsidRDefault="00D707C0" w:rsidP="00D624D0">
      <w:r>
        <w:separator/>
      </w:r>
    </w:p>
  </w:endnote>
  <w:endnote w:type="continuationSeparator" w:id="0">
    <w:p w14:paraId="0B4C9F05" w14:textId="77777777" w:rsidR="00D707C0" w:rsidRDefault="00D707C0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76790" w14:textId="77777777" w:rsidR="00D707C0" w:rsidRDefault="00D707C0" w:rsidP="00D624D0">
      <w:r>
        <w:separator/>
      </w:r>
    </w:p>
  </w:footnote>
  <w:footnote w:type="continuationSeparator" w:id="0">
    <w:p w14:paraId="102D12F6" w14:textId="77777777" w:rsidR="00D707C0" w:rsidRDefault="00D707C0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7EB56" w14:textId="29D141CC" w:rsidR="009572C4" w:rsidRDefault="009572C4">
    <w:pPr>
      <w:pStyle w:val="ac"/>
      <w:jc w:val="center"/>
    </w:pPr>
  </w:p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8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7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9"/>
  </w:num>
  <w:num w:numId="27">
    <w:abstractNumId w:val="20"/>
  </w:num>
  <w:num w:numId="28">
    <w:abstractNumId w:val="21"/>
  </w:num>
  <w:num w:numId="29">
    <w:abstractNumId w:val="23"/>
  </w:num>
  <w:num w:numId="30">
    <w:abstractNumId w:val="26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33D15"/>
    <w:rsid w:val="00036480"/>
    <w:rsid w:val="000457C6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2675D"/>
    <w:rsid w:val="001463C3"/>
    <w:rsid w:val="00170C0A"/>
    <w:rsid w:val="00174FB1"/>
    <w:rsid w:val="00176CFF"/>
    <w:rsid w:val="0018058D"/>
    <w:rsid w:val="00181644"/>
    <w:rsid w:val="00182D57"/>
    <w:rsid w:val="00183443"/>
    <w:rsid w:val="00184158"/>
    <w:rsid w:val="001B223B"/>
    <w:rsid w:val="001D0369"/>
    <w:rsid w:val="001D1C49"/>
    <w:rsid w:val="001E506E"/>
    <w:rsid w:val="00207F67"/>
    <w:rsid w:val="00232880"/>
    <w:rsid w:val="00234AEE"/>
    <w:rsid w:val="0024274B"/>
    <w:rsid w:val="002613FC"/>
    <w:rsid w:val="002618FC"/>
    <w:rsid w:val="00277B14"/>
    <w:rsid w:val="00280DE0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42B3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7A83"/>
    <w:rsid w:val="00405845"/>
    <w:rsid w:val="00411F1E"/>
    <w:rsid w:val="00413020"/>
    <w:rsid w:val="004142D3"/>
    <w:rsid w:val="00423838"/>
    <w:rsid w:val="004317EC"/>
    <w:rsid w:val="00432228"/>
    <w:rsid w:val="0049162B"/>
    <w:rsid w:val="004A6C2E"/>
    <w:rsid w:val="004B02D1"/>
    <w:rsid w:val="004B7640"/>
    <w:rsid w:val="004D4D35"/>
    <w:rsid w:val="004F169C"/>
    <w:rsid w:val="004F3906"/>
    <w:rsid w:val="004F6FC9"/>
    <w:rsid w:val="00503683"/>
    <w:rsid w:val="00512C7D"/>
    <w:rsid w:val="005137AF"/>
    <w:rsid w:val="00525D6C"/>
    <w:rsid w:val="005314F5"/>
    <w:rsid w:val="005427AC"/>
    <w:rsid w:val="00551070"/>
    <w:rsid w:val="00552FC0"/>
    <w:rsid w:val="0057180E"/>
    <w:rsid w:val="00573685"/>
    <w:rsid w:val="00586159"/>
    <w:rsid w:val="00597787"/>
    <w:rsid w:val="005B04AB"/>
    <w:rsid w:val="005B749F"/>
    <w:rsid w:val="005B7593"/>
    <w:rsid w:val="005C01F2"/>
    <w:rsid w:val="005D0CE3"/>
    <w:rsid w:val="005E5398"/>
    <w:rsid w:val="005F041F"/>
    <w:rsid w:val="00602AC6"/>
    <w:rsid w:val="006079A3"/>
    <w:rsid w:val="00615BCA"/>
    <w:rsid w:val="00616CCC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1A49"/>
    <w:rsid w:val="00693745"/>
    <w:rsid w:val="006977AD"/>
    <w:rsid w:val="00697A6E"/>
    <w:rsid w:val="006A256A"/>
    <w:rsid w:val="006B0B2A"/>
    <w:rsid w:val="006B3B8E"/>
    <w:rsid w:val="006B5517"/>
    <w:rsid w:val="006C78F4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27A1"/>
    <w:rsid w:val="007D59B0"/>
    <w:rsid w:val="007E4BF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A653F"/>
    <w:rsid w:val="008B2092"/>
    <w:rsid w:val="008C18C3"/>
    <w:rsid w:val="008C25D9"/>
    <w:rsid w:val="008C4BAD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572C4"/>
    <w:rsid w:val="009748DF"/>
    <w:rsid w:val="00976A32"/>
    <w:rsid w:val="0098385A"/>
    <w:rsid w:val="0098769D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AF4AF9"/>
    <w:rsid w:val="00B13EA0"/>
    <w:rsid w:val="00B343FF"/>
    <w:rsid w:val="00B354BC"/>
    <w:rsid w:val="00B63350"/>
    <w:rsid w:val="00B71F10"/>
    <w:rsid w:val="00B72B7A"/>
    <w:rsid w:val="00B75CE0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86BA3"/>
    <w:rsid w:val="00CA2E4A"/>
    <w:rsid w:val="00CA364E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4095C"/>
    <w:rsid w:val="00D502FC"/>
    <w:rsid w:val="00D532B8"/>
    <w:rsid w:val="00D624D0"/>
    <w:rsid w:val="00D64977"/>
    <w:rsid w:val="00D64C9C"/>
    <w:rsid w:val="00D707C0"/>
    <w:rsid w:val="00D90378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5D8B"/>
    <w:rsid w:val="00E464C8"/>
    <w:rsid w:val="00E636E4"/>
    <w:rsid w:val="00E651D2"/>
    <w:rsid w:val="00E664C7"/>
    <w:rsid w:val="00E80006"/>
    <w:rsid w:val="00E91441"/>
    <w:rsid w:val="00E92DBA"/>
    <w:rsid w:val="00E94479"/>
    <w:rsid w:val="00EA55DC"/>
    <w:rsid w:val="00EA7EAF"/>
    <w:rsid w:val="00EB5560"/>
    <w:rsid w:val="00EB78DC"/>
    <w:rsid w:val="00EC0220"/>
    <w:rsid w:val="00EC2658"/>
    <w:rsid w:val="00ED0E13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6227A"/>
    <w:rsid w:val="00FA0EAE"/>
    <w:rsid w:val="00FB6B04"/>
    <w:rsid w:val="00FC34A4"/>
    <w:rsid w:val="00FC373D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character" w:styleId="af0">
    <w:name w:val="Hyperlink"/>
    <w:uiPriority w:val="99"/>
    <w:semiHidden/>
    <w:unhideWhenUsed/>
    <w:rsid w:val="00691A49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691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2578</Words>
  <Characters>1471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24</cp:revision>
  <cp:lastPrinted>2023-04-24T06:21:00Z</cp:lastPrinted>
  <dcterms:created xsi:type="dcterms:W3CDTF">2023-11-16T06:19:00Z</dcterms:created>
  <dcterms:modified xsi:type="dcterms:W3CDTF">2024-03-25T12:52:00Z</dcterms:modified>
</cp:coreProperties>
</file>