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43C" w:rsidRPr="007B0084" w:rsidRDefault="004D043C" w:rsidP="004D043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96E30CD" wp14:editId="43530F9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43C" w:rsidRPr="00734BCF" w:rsidRDefault="004D043C" w:rsidP="004D043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34BCF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4D043C" w:rsidRPr="00734BCF" w:rsidRDefault="004D043C" w:rsidP="004D043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34BCF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4D043C" w:rsidRPr="00734BCF" w:rsidRDefault="004D043C" w:rsidP="004D043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34BCF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4D043C" w:rsidRPr="007B0084" w:rsidRDefault="00734BCF" w:rsidP="004D043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48 </w:t>
      </w:r>
      <w:r w:rsidR="004D043C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4D043C" w:rsidRPr="007B0084" w:rsidRDefault="004D043C" w:rsidP="004D043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619B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619B0">
        <w:rPr>
          <w:rFonts w:ascii="Century" w:eastAsia="Calibri" w:hAnsi="Century"/>
          <w:b/>
          <w:sz w:val="32"/>
          <w:szCs w:val="36"/>
        </w:rPr>
        <w:t>24/48-7437</w:t>
      </w:r>
    </w:p>
    <w:p w:rsidR="004D043C" w:rsidRPr="007B0084" w:rsidRDefault="00734BCF" w:rsidP="004D043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4D043C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4D043C">
        <w:rPr>
          <w:rFonts w:ascii="Century" w:eastAsia="Calibri" w:hAnsi="Century" w:cs="Times New Roman"/>
          <w:sz w:val="24"/>
          <w:szCs w:val="24"/>
          <w:lang w:eastAsia="ru-RU"/>
        </w:rPr>
        <w:t xml:space="preserve"> червня </w:t>
      </w:r>
      <w:r w:rsidR="004D043C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4D043C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4D043C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4D043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D043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D043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D043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D043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D043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D043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4D043C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4D043C" w:rsidRPr="007B0084" w:rsidRDefault="004D043C" w:rsidP="004D043C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4D043C" w:rsidRPr="004D043C" w:rsidRDefault="004D043C" w:rsidP="004D043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bookmarkStart w:id="3" w:name="_Hlk167959566"/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переукладення договору оренди землі з </w:t>
      </w:r>
      <w:r w:rsidRPr="004D043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Дочірнім підприємством «САН ГАРДЕН» на земельну ділянку площею 1,5930 га з кадастровим номером 4620981000:11:000:0003, що розташована за межами села </w:t>
      </w:r>
      <w:proofErr w:type="spellStart"/>
      <w:r w:rsidRPr="004D043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Братковичі</w:t>
      </w:r>
      <w:proofErr w:type="spellEnd"/>
      <w:r w:rsidRPr="004D043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Городоцької міської ради Львівської області</w:t>
      </w:r>
    </w:p>
    <w:bookmarkEnd w:id="3"/>
    <w:p w:rsidR="004D043C" w:rsidRDefault="004D043C" w:rsidP="004D043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D043C" w:rsidRDefault="004D043C" w:rsidP="004D043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D043C" w:rsidRDefault="004D043C" w:rsidP="004D043C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4D043C">
        <w:rPr>
          <w:rFonts w:ascii="Century" w:eastAsia="Times New Roman" w:hAnsi="Century" w:cs="Arial"/>
          <w:sz w:val="24"/>
          <w:szCs w:val="24"/>
          <w:lang w:eastAsia="ru-RU"/>
        </w:rPr>
        <w:t xml:space="preserve">ДП </w:t>
      </w:r>
      <w:r w:rsidRPr="004D043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«САН ГАРДЕН»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27.05.2024 №27052024/1 про поновлення/продовження договору оренди землі укладеного 29.07.2005</w:t>
      </w:r>
      <w:r w:rsidRPr="004D043C">
        <w:t xml:space="preserve"> </w:t>
      </w:r>
      <w:r w:rsidRPr="004D043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земельну ділянку площею 1,5930 га з кадастровим номером 4620981000:11:000:0003, що розташована за межами села </w:t>
      </w:r>
      <w:proofErr w:type="spellStart"/>
      <w:r w:rsidRPr="004D043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Братковичі</w:t>
      </w:r>
      <w:proofErr w:type="spellEnd"/>
      <w:r w:rsidRPr="004D043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Городоцької міської ради Львівської області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4D043C" w:rsidRPr="00143FEF" w:rsidRDefault="004D043C" w:rsidP="00734BCF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43FEF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143FEF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6C2D55" w:rsidRPr="00143FEF" w:rsidRDefault="004D043C" w:rsidP="004D043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43FEF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734BCF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143F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ДП «САН ГАРДЕН» (код ЄДРПОУ 32568687) право оренди на земельну ділянку площею 1,5930 га з кадастровим номером 4620981000:11:000:0003 (цільове призначення: 11.02 для розміщення та експлуатації основних, підсобних і допоміжних будівель та споруд підприємств переробної, машинобудівної та іншої промисловості; категорія земель: землі промисловості, транспорту, електронних комунікацій, енергетики, оборони та іншого призначення; вид використання: для обслуговування нежитлових приміщень під швейне виробництво; місце розташування: за межами села </w:t>
      </w:r>
      <w:proofErr w:type="spellStart"/>
      <w:r w:rsidRPr="00143F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Братковичі</w:t>
      </w:r>
      <w:proofErr w:type="spellEnd"/>
      <w:r w:rsidRPr="00143F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Городоцької міської ради Львівської області</w:t>
      </w:r>
      <w:r w:rsidR="006C2D55" w:rsidRPr="00143F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дата державної реєстрації права (в державному реєстрі прав) 08.05.2014; номер запису про право (в державному реєстрі прав) 5617017) </w:t>
      </w:r>
      <w:r w:rsidRPr="00143F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у зв’язку із закінченням терміну дії договору оренди землі від </w:t>
      </w:r>
      <w:r w:rsidR="006C2D55" w:rsidRPr="00143F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29.07.2005.</w:t>
      </w:r>
    </w:p>
    <w:p w:rsidR="004D043C" w:rsidRDefault="004D043C" w:rsidP="004D043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43F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734BC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Pr="00143F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Переукласти</w:t>
      </w:r>
      <w:proofErr w:type="spellEnd"/>
      <w:r w:rsidRPr="00143F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 </w:t>
      </w:r>
      <w:r w:rsidR="00143FEF" w:rsidRPr="00143F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ДП «САН ГАРДЕН» (код ЄДРПОУ 32568687) договір оренди на земельну ділянку площею 1,5930 га з кадастровим номером 4620981000:11:000:0003 (цільове призначення: 11.02 для розміщення та експлуатації основних, підсобних і </w:t>
      </w:r>
      <w:r w:rsidR="00143FEF" w:rsidRPr="00143F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 xml:space="preserve">допоміжних будівель та споруд підприємств переробної, машинобудівної та іншої промисловості; категорія земель: землі промисловості, транспорту, електронних комунікацій, енергетики, оборони та іншого призначення; вид використання: для обслуговування нежитлових приміщень під швейне виробництво; місце розташування: за межами села </w:t>
      </w:r>
      <w:proofErr w:type="spellStart"/>
      <w:r w:rsidR="00143FEF" w:rsidRPr="00143F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Братковичі</w:t>
      </w:r>
      <w:proofErr w:type="spellEnd"/>
      <w:r w:rsidR="00143FEF" w:rsidRPr="00143F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Городоцької м</w:t>
      </w:r>
      <w:r w:rsidR="00143F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іської ради Львівської області)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строком на 15 (п’ятнадцять) років. </w:t>
      </w:r>
    </w:p>
    <w:p w:rsidR="004D043C" w:rsidRPr="00256966" w:rsidRDefault="004D043C" w:rsidP="004D043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734BC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пункті 2 цього рішення, у розмірі 6% від її  нормативної грошової оцінки.</w:t>
      </w:r>
    </w:p>
    <w:p w:rsidR="00B50140" w:rsidRPr="00B50140" w:rsidRDefault="00B50140" w:rsidP="00B5014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734BC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501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Доручити міському голові Ременяку В.В. укласти з Дочірнім підприємством «САН ГАРДЕН» (код ЄДРПОУ 32568687)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Договір оренди землі </w:t>
      </w:r>
      <w:r w:rsidRPr="00B501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BD61FA" w:rsidRDefault="00B50140" w:rsidP="00B5014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734BC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501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ДП «САН ГАРДЕН» (код ЄДРПОУ 32568687)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</w:p>
    <w:p w:rsidR="004D043C" w:rsidRPr="00256966" w:rsidRDefault="004D043C" w:rsidP="004D043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4D043C" w:rsidRPr="00256966" w:rsidRDefault="004D043C" w:rsidP="004D043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4D043C" w:rsidRPr="007B0084" w:rsidRDefault="00B50140" w:rsidP="004D043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bookmarkStart w:id="4" w:name="_GoBack"/>
      <w:bookmarkEnd w:id="4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="004D043C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734BCF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4D043C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4D043C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4D043C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4D043C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4D043C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4D043C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4D043C" w:rsidRDefault="004D043C" w:rsidP="004D043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D043C" w:rsidRPr="007B0084" w:rsidRDefault="004D043C" w:rsidP="004D043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D043C" w:rsidRDefault="004D043C" w:rsidP="004D043C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4D043C" w:rsidRDefault="004D043C" w:rsidP="004D043C"/>
    <w:p w:rsidR="004D043C" w:rsidRDefault="004D043C" w:rsidP="004D043C"/>
    <w:p w:rsidR="004D043C" w:rsidRDefault="004D043C" w:rsidP="004D043C"/>
    <w:p w:rsidR="00880315" w:rsidRDefault="00880315"/>
    <w:sectPr w:rsidR="00880315" w:rsidSect="00734BC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F76" w:rsidRDefault="00822F76" w:rsidP="00734BCF">
      <w:pPr>
        <w:spacing w:after="0" w:line="240" w:lineRule="auto"/>
      </w:pPr>
      <w:r>
        <w:separator/>
      </w:r>
    </w:p>
  </w:endnote>
  <w:endnote w:type="continuationSeparator" w:id="0">
    <w:p w:rsidR="00822F76" w:rsidRDefault="00822F76" w:rsidP="00734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F76" w:rsidRDefault="00822F76" w:rsidP="00734BCF">
      <w:pPr>
        <w:spacing w:after="0" w:line="240" w:lineRule="auto"/>
      </w:pPr>
      <w:r>
        <w:separator/>
      </w:r>
    </w:p>
  </w:footnote>
  <w:footnote w:type="continuationSeparator" w:id="0">
    <w:p w:rsidR="00822F76" w:rsidRDefault="00822F76" w:rsidP="00734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6128674"/>
      <w:docPartObj>
        <w:docPartGallery w:val="Page Numbers (Top of Page)"/>
        <w:docPartUnique/>
      </w:docPartObj>
    </w:sdtPr>
    <w:sdtEndPr/>
    <w:sdtContent>
      <w:p w:rsidR="00734BCF" w:rsidRDefault="00734B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34BCF" w:rsidRDefault="00734B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315"/>
    <w:rsid w:val="00143FEF"/>
    <w:rsid w:val="00203555"/>
    <w:rsid w:val="00345EC6"/>
    <w:rsid w:val="004D043C"/>
    <w:rsid w:val="006C2D55"/>
    <w:rsid w:val="00734BCF"/>
    <w:rsid w:val="00822F76"/>
    <w:rsid w:val="00880315"/>
    <w:rsid w:val="008817C0"/>
    <w:rsid w:val="00AB4D32"/>
    <w:rsid w:val="00B50140"/>
    <w:rsid w:val="00B619B0"/>
    <w:rsid w:val="00BD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DD00E"/>
  <w15:chartTrackingRefBased/>
  <w15:docId w15:val="{09412C48-AA0B-4CA9-85DC-360C05BCD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0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4B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34BCF"/>
  </w:style>
  <w:style w:type="paragraph" w:styleId="a5">
    <w:name w:val="footer"/>
    <w:basedOn w:val="a"/>
    <w:link w:val="a6"/>
    <w:uiPriority w:val="99"/>
    <w:unhideWhenUsed/>
    <w:rsid w:val="00734B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34B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2307</Words>
  <Characters>1315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2024-05-30T06:26:00Z</dcterms:created>
  <dcterms:modified xsi:type="dcterms:W3CDTF">2024-07-02T12:18:00Z</dcterms:modified>
</cp:coreProperties>
</file>