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310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4C46BE">
        <w:rPr>
          <w:rFonts w:ascii="Century" w:eastAsia="Calibri" w:hAnsi="Century"/>
          <w:b/>
          <w:sz w:val="32"/>
          <w:szCs w:val="36"/>
        </w:rPr>
        <w:t>24/48-7</w:t>
      </w:r>
      <w:r w:rsidR="004C46BE">
        <w:rPr>
          <w:rFonts w:ascii="Century" w:eastAsia="Calibri" w:hAnsi="Century"/>
          <w:b/>
          <w:sz w:val="32"/>
          <w:szCs w:val="36"/>
        </w:rPr>
        <w:t>400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3108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31086">
        <w:rPr>
          <w:rFonts w:ascii="Century" w:hAnsi="Century"/>
          <w:b/>
          <w:sz w:val="24"/>
          <w:szCs w:val="24"/>
        </w:rPr>
        <w:t>Нижник Ірині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310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31086">
        <w:rPr>
          <w:rFonts w:ascii="Century" w:hAnsi="Century"/>
          <w:b/>
          <w:sz w:val="24"/>
          <w:szCs w:val="24"/>
        </w:rPr>
        <w:t xml:space="preserve">вул.Заставська,31, </w:t>
      </w:r>
      <w:proofErr w:type="spellStart"/>
      <w:r w:rsidR="0093108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31086">
        <w:rPr>
          <w:rFonts w:ascii="Century" w:hAnsi="Century"/>
          <w:sz w:val="24"/>
          <w:szCs w:val="24"/>
        </w:rPr>
        <w:t>Нижник Ірині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310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31086">
        <w:rPr>
          <w:rFonts w:ascii="Century" w:hAnsi="Century"/>
          <w:sz w:val="24"/>
          <w:szCs w:val="24"/>
        </w:rPr>
        <w:t xml:space="preserve">вул.Заставська,31, </w:t>
      </w:r>
      <w:proofErr w:type="spellStart"/>
      <w:r w:rsidR="0093108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3108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31086">
        <w:rPr>
          <w:rFonts w:ascii="Century" w:hAnsi="Century"/>
          <w:bCs/>
          <w:sz w:val="24"/>
          <w:szCs w:val="24"/>
        </w:rPr>
        <w:t>Нижник Ірині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3108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31086">
        <w:rPr>
          <w:rFonts w:ascii="Century" w:hAnsi="Century"/>
          <w:bCs/>
          <w:sz w:val="24"/>
          <w:szCs w:val="24"/>
        </w:rPr>
        <w:t>4620981800:14:001:0083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310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31086">
        <w:rPr>
          <w:rFonts w:ascii="Century" w:hAnsi="Century"/>
          <w:bCs/>
          <w:sz w:val="24"/>
          <w:szCs w:val="24"/>
        </w:rPr>
        <w:t xml:space="preserve">вул.Заставська,31, </w:t>
      </w:r>
      <w:proofErr w:type="spellStart"/>
      <w:r w:rsidR="0093108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31086">
        <w:rPr>
          <w:rFonts w:ascii="Century" w:hAnsi="Century"/>
          <w:bCs/>
          <w:sz w:val="24"/>
          <w:szCs w:val="24"/>
        </w:rPr>
        <w:t>Нижник Ірині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3108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31086">
        <w:rPr>
          <w:rFonts w:ascii="Century" w:hAnsi="Century"/>
          <w:bCs/>
          <w:sz w:val="24"/>
          <w:szCs w:val="24"/>
        </w:rPr>
        <w:t>4620981800:14:001:0083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310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31086">
        <w:rPr>
          <w:rFonts w:ascii="Century" w:hAnsi="Century"/>
          <w:bCs/>
          <w:sz w:val="24"/>
          <w:szCs w:val="24"/>
        </w:rPr>
        <w:t xml:space="preserve">вул.Заставська,31, </w:t>
      </w:r>
      <w:proofErr w:type="spellStart"/>
      <w:r w:rsidR="0093108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31086">
        <w:rPr>
          <w:rFonts w:ascii="Century" w:hAnsi="Century"/>
          <w:bCs/>
          <w:sz w:val="24"/>
          <w:szCs w:val="24"/>
        </w:rPr>
        <w:t>Нижник Ірині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8B6" w:rsidRDefault="00E478B6" w:rsidP="00381483">
      <w:pPr>
        <w:spacing w:after="0" w:line="240" w:lineRule="auto"/>
      </w:pPr>
      <w:r>
        <w:separator/>
      </w:r>
    </w:p>
  </w:endnote>
  <w:endnote w:type="continuationSeparator" w:id="0">
    <w:p w:rsidR="00E478B6" w:rsidRDefault="00E478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8B6" w:rsidRDefault="00E478B6" w:rsidP="00381483">
      <w:pPr>
        <w:spacing w:after="0" w:line="240" w:lineRule="auto"/>
      </w:pPr>
      <w:r>
        <w:separator/>
      </w:r>
    </w:p>
  </w:footnote>
  <w:footnote w:type="continuationSeparator" w:id="0">
    <w:p w:rsidR="00E478B6" w:rsidRDefault="00E478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C46BE"/>
    <w:rsid w:val="00543DAD"/>
    <w:rsid w:val="005D6C97"/>
    <w:rsid w:val="006D746A"/>
    <w:rsid w:val="00704E8B"/>
    <w:rsid w:val="007115D1"/>
    <w:rsid w:val="007933E7"/>
    <w:rsid w:val="00833832"/>
    <w:rsid w:val="00931086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78B6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E77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2024-06-21T07:39:00Z</dcterms:modified>
</cp:coreProperties>
</file>