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D37180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A0AC7">
        <w:rPr>
          <w:rFonts w:ascii="Century" w:hAnsi="Century"/>
          <w:b/>
          <w:sz w:val="32"/>
          <w:szCs w:val="36"/>
        </w:rPr>
        <w:t>24/50-753</w:t>
      </w:r>
      <w:r w:rsidR="006A0AC7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B3747C" w:rsidRDefault="009039A2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9039A2">
        <w:rPr>
          <w:rFonts w:ascii="Century" w:hAnsi="Century"/>
          <w:b/>
          <w:sz w:val="24"/>
          <w:szCs w:val="24"/>
        </w:rPr>
        <w:t>Долинській Катерині Федорівні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r w:rsidR="009039A2">
        <w:rPr>
          <w:rFonts w:ascii="Century" w:hAnsi="Century"/>
          <w:b/>
          <w:sz w:val="24"/>
          <w:szCs w:val="24"/>
        </w:rPr>
        <w:t>Долинській Оксані Миронівні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9039A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039A2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9039A2">
        <w:rPr>
          <w:rFonts w:ascii="Century" w:hAnsi="Century"/>
          <w:b/>
          <w:sz w:val="24"/>
          <w:szCs w:val="24"/>
        </w:rPr>
        <w:t xml:space="preserve"> Т.Г., 56, </w:t>
      </w:r>
      <w:proofErr w:type="spellStart"/>
      <w:r w:rsidR="009039A2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r w:rsidR="009039A2">
        <w:rPr>
          <w:rFonts w:ascii="Century" w:hAnsi="Century"/>
          <w:sz w:val="24"/>
          <w:szCs w:val="24"/>
        </w:rPr>
        <w:t>Долинській Катерині Федорівні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039A2">
        <w:rPr>
          <w:rFonts w:ascii="Century" w:hAnsi="Century"/>
          <w:sz w:val="24"/>
          <w:szCs w:val="24"/>
        </w:rPr>
        <w:t>Долинській Оксані Миронівні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9039A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proofErr w:type="spellStart"/>
      <w:r w:rsidR="009039A2">
        <w:rPr>
          <w:rFonts w:ascii="Century" w:hAnsi="Century"/>
          <w:sz w:val="24"/>
          <w:szCs w:val="24"/>
        </w:rPr>
        <w:t>вул.Шевченка</w:t>
      </w:r>
      <w:proofErr w:type="spellEnd"/>
      <w:r w:rsidR="009039A2">
        <w:rPr>
          <w:rFonts w:ascii="Century" w:hAnsi="Century"/>
          <w:sz w:val="24"/>
          <w:szCs w:val="24"/>
        </w:rPr>
        <w:t xml:space="preserve"> Т.Г., 56, </w:t>
      </w:r>
      <w:proofErr w:type="spellStart"/>
      <w:r w:rsidR="009039A2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039A2">
        <w:rPr>
          <w:rFonts w:ascii="Century" w:hAnsi="Century"/>
          <w:sz w:val="24"/>
          <w:szCs w:val="24"/>
        </w:rPr>
        <w:t xml:space="preserve">ФОП </w:t>
      </w:r>
      <w:proofErr w:type="spellStart"/>
      <w:r w:rsidR="009039A2">
        <w:rPr>
          <w:rFonts w:ascii="Century" w:hAnsi="Century"/>
          <w:sz w:val="24"/>
          <w:szCs w:val="24"/>
        </w:rPr>
        <w:t>Тимоць</w:t>
      </w:r>
      <w:proofErr w:type="spellEnd"/>
      <w:r w:rsidR="009039A2">
        <w:rPr>
          <w:rFonts w:ascii="Century" w:hAnsi="Century"/>
          <w:sz w:val="24"/>
          <w:szCs w:val="24"/>
        </w:rPr>
        <w:t xml:space="preserve"> В.Я.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9039A2">
        <w:rPr>
          <w:rFonts w:ascii="Century" w:hAnsi="Century"/>
          <w:bCs/>
          <w:sz w:val="24"/>
          <w:szCs w:val="24"/>
        </w:rPr>
        <w:t>0,1657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039A2">
        <w:rPr>
          <w:rFonts w:ascii="Century" w:hAnsi="Century"/>
          <w:bCs/>
          <w:sz w:val="24"/>
          <w:szCs w:val="24"/>
        </w:rPr>
        <w:t>4620986200:13:004:0071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r w:rsidR="009039A2">
        <w:rPr>
          <w:rFonts w:ascii="Century" w:hAnsi="Century"/>
          <w:bCs/>
          <w:sz w:val="24"/>
          <w:szCs w:val="24"/>
        </w:rPr>
        <w:t>Долинській Катерині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039A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039A2">
        <w:rPr>
          <w:rFonts w:ascii="Century" w:hAnsi="Century"/>
          <w:bCs/>
          <w:sz w:val="24"/>
          <w:szCs w:val="24"/>
        </w:rPr>
        <w:t>Долинській Оксані Миронівні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039A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9039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039A2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9039A2">
        <w:rPr>
          <w:rFonts w:ascii="Century" w:hAnsi="Century"/>
          <w:bCs/>
          <w:sz w:val="24"/>
          <w:szCs w:val="24"/>
        </w:rPr>
        <w:t xml:space="preserve"> Т.Г., 56, </w:t>
      </w:r>
      <w:proofErr w:type="spellStart"/>
      <w:r w:rsidR="009039A2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r w:rsidR="009039A2">
        <w:rPr>
          <w:rFonts w:ascii="Century" w:hAnsi="Century"/>
          <w:bCs/>
          <w:sz w:val="24"/>
          <w:szCs w:val="24"/>
        </w:rPr>
        <w:t>Долинській Катерині Федорівні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039A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r w:rsidR="009039A2">
        <w:rPr>
          <w:rFonts w:ascii="Century" w:hAnsi="Century"/>
          <w:bCs/>
          <w:sz w:val="24"/>
          <w:szCs w:val="24"/>
        </w:rPr>
        <w:t>Долинській Оксані Миронівні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9039A2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9039A2">
        <w:rPr>
          <w:rFonts w:ascii="Century" w:hAnsi="Century"/>
          <w:bCs/>
          <w:sz w:val="24"/>
          <w:szCs w:val="24"/>
        </w:rPr>
        <w:t>0,1657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9039A2">
        <w:rPr>
          <w:rFonts w:ascii="Century" w:hAnsi="Century"/>
          <w:bCs/>
          <w:sz w:val="24"/>
          <w:szCs w:val="24"/>
        </w:rPr>
        <w:t>4620986200:13:004:0071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039A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9039A2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9039A2">
        <w:rPr>
          <w:rFonts w:ascii="Century" w:hAnsi="Century"/>
          <w:bCs/>
          <w:sz w:val="24"/>
          <w:szCs w:val="24"/>
        </w:rPr>
        <w:t xml:space="preserve"> Т.Г., 56, </w:t>
      </w:r>
      <w:proofErr w:type="spellStart"/>
      <w:r w:rsidR="009039A2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r w:rsidR="009039A2">
        <w:rPr>
          <w:rFonts w:ascii="Century" w:hAnsi="Century"/>
          <w:bCs/>
          <w:sz w:val="24"/>
          <w:szCs w:val="24"/>
        </w:rPr>
        <w:t>Долинській Катерині Федорівні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r w:rsidR="009039A2">
        <w:rPr>
          <w:rFonts w:ascii="Century" w:hAnsi="Century"/>
          <w:bCs/>
          <w:sz w:val="24"/>
          <w:szCs w:val="24"/>
        </w:rPr>
        <w:t>Долинській Оксані Миронівні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2FBD" w:rsidRDefault="009F2FBD" w:rsidP="00381483">
      <w:pPr>
        <w:spacing w:after="0" w:line="240" w:lineRule="auto"/>
      </w:pPr>
      <w:r>
        <w:separator/>
      </w:r>
    </w:p>
  </w:endnote>
  <w:endnote w:type="continuationSeparator" w:id="0">
    <w:p w:rsidR="009F2FBD" w:rsidRDefault="009F2F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2FBD" w:rsidRDefault="009F2FBD" w:rsidP="00381483">
      <w:pPr>
        <w:spacing w:after="0" w:line="240" w:lineRule="auto"/>
      </w:pPr>
      <w:r>
        <w:separator/>
      </w:r>
    </w:p>
  </w:footnote>
  <w:footnote w:type="continuationSeparator" w:id="0">
    <w:p w:rsidR="009F2FBD" w:rsidRDefault="009F2F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E471A"/>
    <w:rsid w:val="001F0744"/>
    <w:rsid w:val="00331B72"/>
    <w:rsid w:val="00381483"/>
    <w:rsid w:val="003D657C"/>
    <w:rsid w:val="003E08F8"/>
    <w:rsid w:val="00407663"/>
    <w:rsid w:val="00543DAD"/>
    <w:rsid w:val="0059708C"/>
    <w:rsid w:val="006A0AC7"/>
    <w:rsid w:val="006B36D9"/>
    <w:rsid w:val="00704E8B"/>
    <w:rsid w:val="007115D1"/>
    <w:rsid w:val="007933E7"/>
    <w:rsid w:val="007F11DB"/>
    <w:rsid w:val="00833832"/>
    <w:rsid w:val="008553DF"/>
    <w:rsid w:val="008841B9"/>
    <w:rsid w:val="008E4088"/>
    <w:rsid w:val="00901385"/>
    <w:rsid w:val="009039A2"/>
    <w:rsid w:val="0093577A"/>
    <w:rsid w:val="009F2FBD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D37180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621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1735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2024-07-29T08:15:00Z</dcterms:modified>
</cp:coreProperties>
</file>