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9049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61ED8">
        <w:rPr>
          <w:rFonts w:ascii="Century" w:hAnsi="Century"/>
          <w:b/>
          <w:sz w:val="32"/>
          <w:szCs w:val="36"/>
        </w:rPr>
        <w:t>24/50-752</w:t>
      </w:r>
      <w:r w:rsidR="00E61ED8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A18F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BA18F4">
        <w:rPr>
          <w:rFonts w:ascii="Century" w:hAnsi="Century"/>
          <w:b/>
          <w:sz w:val="24"/>
          <w:szCs w:val="24"/>
        </w:rPr>
        <w:t>Попович Галині Романівні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18F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A18F4">
        <w:rPr>
          <w:rFonts w:ascii="Century" w:hAnsi="Century"/>
          <w:b/>
          <w:sz w:val="24"/>
          <w:szCs w:val="24"/>
        </w:rPr>
        <w:t xml:space="preserve">вул. Львівська,192, </w:t>
      </w:r>
      <w:proofErr w:type="spellStart"/>
      <w:r w:rsidR="00BA18F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BA18F4">
        <w:rPr>
          <w:rFonts w:ascii="Century" w:hAnsi="Century"/>
          <w:sz w:val="24"/>
          <w:szCs w:val="24"/>
        </w:rPr>
        <w:t>Попович Галині Романівні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18F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A18F4">
        <w:rPr>
          <w:rFonts w:ascii="Century" w:hAnsi="Century"/>
          <w:sz w:val="24"/>
          <w:szCs w:val="24"/>
        </w:rPr>
        <w:t xml:space="preserve">вул. Львівська,192, </w:t>
      </w:r>
      <w:proofErr w:type="spellStart"/>
      <w:r w:rsidR="00BA18F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18F4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BA18F4">
        <w:rPr>
          <w:rFonts w:ascii="Century" w:hAnsi="Century"/>
          <w:bCs/>
          <w:sz w:val="24"/>
          <w:szCs w:val="24"/>
        </w:rPr>
        <w:t>Попович Галині Романівні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18F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18F4">
        <w:rPr>
          <w:rFonts w:ascii="Century" w:hAnsi="Century"/>
          <w:bCs/>
          <w:sz w:val="24"/>
          <w:szCs w:val="24"/>
        </w:rPr>
        <w:t>4620910100:29:010:0225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18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18F4">
        <w:rPr>
          <w:rFonts w:ascii="Century" w:hAnsi="Century"/>
          <w:bCs/>
          <w:sz w:val="24"/>
          <w:szCs w:val="24"/>
        </w:rPr>
        <w:t xml:space="preserve">вул. Львівська,192, </w:t>
      </w:r>
      <w:proofErr w:type="spellStart"/>
      <w:r w:rsidR="00BA18F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BA18F4">
        <w:rPr>
          <w:rFonts w:ascii="Century" w:hAnsi="Century"/>
          <w:bCs/>
          <w:sz w:val="24"/>
          <w:szCs w:val="24"/>
        </w:rPr>
        <w:t>Попович Галині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18F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18F4">
        <w:rPr>
          <w:rFonts w:ascii="Century" w:hAnsi="Century"/>
          <w:bCs/>
          <w:sz w:val="24"/>
          <w:szCs w:val="24"/>
        </w:rPr>
        <w:t>4620910100:29:010:0225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18F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A18F4">
        <w:rPr>
          <w:rFonts w:ascii="Century" w:hAnsi="Century"/>
          <w:bCs/>
          <w:sz w:val="24"/>
          <w:szCs w:val="24"/>
        </w:rPr>
        <w:t xml:space="preserve">вул. Львівська,192, </w:t>
      </w:r>
      <w:proofErr w:type="spellStart"/>
      <w:r w:rsidR="00BA18F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BA18F4">
        <w:rPr>
          <w:rFonts w:ascii="Century" w:hAnsi="Century"/>
          <w:bCs/>
          <w:sz w:val="24"/>
          <w:szCs w:val="24"/>
        </w:rPr>
        <w:t>Попович Галині Романівні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2FB2" w:rsidRDefault="003B2FB2" w:rsidP="00381483">
      <w:pPr>
        <w:spacing w:after="0" w:line="240" w:lineRule="auto"/>
      </w:pPr>
      <w:r>
        <w:separator/>
      </w:r>
    </w:p>
  </w:endnote>
  <w:endnote w:type="continuationSeparator" w:id="0">
    <w:p w:rsidR="003B2FB2" w:rsidRDefault="003B2FB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2FB2" w:rsidRDefault="003B2FB2" w:rsidP="00381483">
      <w:pPr>
        <w:spacing w:after="0" w:line="240" w:lineRule="auto"/>
      </w:pPr>
      <w:r>
        <w:separator/>
      </w:r>
    </w:p>
  </w:footnote>
  <w:footnote w:type="continuationSeparator" w:id="0">
    <w:p w:rsidR="003B2FB2" w:rsidRDefault="003B2FB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21FBF"/>
    <w:rsid w:val="00331B72"/>
    <w:rsid w:val="00341DA9"/>
    <w:rsid w:val="00381483"/>
    <w:rsid w:val="003B2FB2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90496"/>
    <w:rsid w:val="00B30AA5"/>
    <w:rsid w:val="00BA18F4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1ED8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B4DF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2024-07-08T07:42:00Z</dcterms:created>
  <dcterms:modified xsi:type="dcterms:W3CDTF">2024-07-29T08:14:00Z</dcterms:modified>
</cp:coreProperties>
</file>