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BF6F137" w:rsidR="005F1FF5" w:rsidRPr="007879F7" w:rsidRDefault="00344F4B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1D7824A3" w14:textId="01C39E1F" w:rsidR="007879F7" w:rsidRPr="00593046" w:rsidRDefault="005F1FF5" w:rsidP="00FD4772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F343C">
        <w:rPr>
          <w:rFonts w:ascii="Century" w:hAnsi="Century"/>
          <w:b/>
          <w:sz w:val="32"/>
          <w:szCs w:val="36"/>
        </w:rPr>
        <w:t>24/50-75</w:t>
      </w:r>
      <w:r w:rsidR="00593046">
        <w:rPr>
          <w:rFonts w:ascii="Century" w:hAnsi="Century"/>
          <w:b/>
          <w:sz w:val="32"/>
          <w:szCs w:val="36"/>
          <w:lang w:val="uk-UA"/>
        </w:rPr>
        <w:t>70</w:t>
      </w:r>
    </w:p>
    <w:p w14:paraId="5196DBFC" w14:textId="7685134B" w:rsidR="005F1FF5" w:rsidRPr="005F1FF5" w:rsidRDefault="00344F4B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</w:t>
      </w:r>
      <w:r w:rsidR="00593046">
        <w:rPr>
          <w:rFonts w:ascii="Century" w:hAnsi="Century"/>
          <w:noProof/>
          <w:lang w:val="uk-UA"/>
        </w:rPr>
        <w:t xml:space="preserve"> </w:t>
      </w:r>
      <w:bookmarkStart w:id="0" w:name="_GoBack"/>
      <w:bookmarkEnd w:id="0"/>
      <w:r w:rsidR="00B55328">
        <w:rPr>
          <w:rFonts w:ascii="Century" w:hAnsi="Century"/>
          <w:noProof/>
          <w:lang w:val="uk-UA"/>
        </w:rPr>
        <w:t>липня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804AE">
        <w:rPr>
          <w:rFonts w:ascii="Century" w:hAnsi="Century"/>
          <w:lang w:val="uk-UA"/>
        </w:rPr>
        <w:t>4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FD4772">
      <w:pPr>
        <w:jc w:val="both"/>
        <w:rPr>
          <w:rFonts w:ascii="Century" w:hAnsi="Century"/>
          <w:lang w:val="uk-UA"/>
        </w:rPr>
      </w:pPr>
    </w:p>
    <w:p w14:paraId="2DC9EC01" w14:textId="42579F89" w:rsidR="00B3382A" w:rsidRPr="005F1FF5" w:rsidRDefault="005F1FF5" w:rsidP="00FD4772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7089133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в </w:t>
      </w:r>
      <w:r w:rsidR="00B55328">
        <w:rPr>
          <w:rFonts w:ascii="Century" w:hAnsi="Century"/>
          <w:b/>
          <w:color w:val="000000"/>
          <w:lang w:val="uk-UA" w:eastAsia="uk-UA"/>
        </w:rPr>
        <w:t>оренду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B55328">
        <w:rPr>
          <w:rFonts w:ascii="Century" w:hAnsi="Century"/>
          <w:b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B55328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>
        <w:rPr>
          <w:rFonts w:ascii="Century" w:hAnsi="Century"/>
          <w:b/>
          <w:color w:val="000000"/>
          <w:lang w:val="uk-UA" w:eastAsia="uk-UA"/>
        </w:rPr>
        <w:t xml:space="preserve">(для обслуговування опори №519-а ПЛ-10кВ) - </w:t>
      </w:r>
      <w:r w:rsidRPr="005F1FF5">
        <w:rPr>
          <w:rFonts w:ascii="Century" w:hAnsi="Century"/>
          <w:b/>
          <w:color w:val="000000"/>
          <w:lang w:val="uk-UA" w:eastAsia="uk-UA"/>
        </w:rPr>
        <w:t>КВЦПЗ-14.02 на території Городоцької територіальної громади Львівського району Львівської області</w:t>
      </w:r>
    </w:p>
    <w:bookmarkEnd w:id="1"/>
    <w:p w14:paraId="0213AF88" w14:textId="77777777" w:rsidR="005F1FF5" w:rsidRPr="005F1FF5" w:rsidRDefault="005F1FF5" w:rsidP="00FD4772">
      <w:pPr>
        <w:rPr>
          <w:rFonts w:ascii="Century" w:hAnsi="Century"/>
          <w:b/>
          <w:sz w:val="25"/>
          <w:szCs w:val="25"/>
          <w:lang w:val="uk-UA"/>
        </w:rPr>
      </w:pPr>
    </w:p>
    <w:p w14:paraId="3A9BC5FF" w14:textId="74663A50" w:rsidR="00FD4772" w:rsidRPr="0054486B" w:rsidRDefault="005F1FF5" w:rsidP="00FD4772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B55328" w:rsidRPr="00B55328">
        <w:rPr>
          <w:rFonts w:ascii="Century" w:hAnsi="Century"/>
          <w:color w:val="000000"/>
          <w:lang w:val="uk-UA" w:eastAsia="uk-UA"/>
        </w:rPr>
        <w:t>Приватного акціонерного товариства «</w:t>
      </w:r>
      <w:proofErr w:type="spellStart"/>
      <w:r w:rsidR="00B55328"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B55328">
        <w:rPr>
          <w:rFonts w:ascii="Century" w:hAnsi="Century"/>
          <w:color w:val="000000"/>
          <w:lang w:val="uk-UA" w:eastAsia="uk-UA"/>
        </w:rPr>
        <w:t>»</w:t>
      </w:r>
      <w:r w:rsidR="00B55328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(код ЄДРПОУ: 00</w:t>
      </w:r>
      <w:r w:rsidR="00B55328">
        <w:rPr>
          <w:rFonts w:ascii="Century" w:hAnsi="Century"/>
          <w:lang w:val="uk-UA"/>
        </w:rPr>
        <w:t>131587</w:t>
      </w:r>
      <w:r w:rsidRPr="0054486B">
        <w:rPr>
          <w:rFonts w:ascii="Century" w:hAnsi="Century"/>
          <w:lang w:val="uk-UA"/>
        </w:rPr>
        <w:t>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>
        <w:rPr>
          <w:rFonts w:ascii="Century" w:hAnsi="Century"/>
          <w:lang w:val="uk-UA"/>
        </w:rPr>
        <w:t>ої</w:t>
      </w:r>
      <w:r w:rsidRPr="005F1FF5">
        <w:rPr>
          <w:rFonts w:ascii="Century" w:hAnsi="Century"/>
          <w:lang w:val="uk-UA"/>
        </w:rPr>
        <w:t xml:space="preserve"> ділян</w:t>
      </w:r>
      <w:r w:rsidR="00992D99">
        <w:rPr>
          <w:rFonts w:ascii="Century" w:hAnsi="Century"/>
          <w:lang w:val="uk-UA"/>
        </w:rPr>
        <w:t>ки</w:t>
      </w:r>
      <w:r w:rsidRPr="005F1FF5">
        <w:rPr>
          <w:rFonts w:ascii="Century" w:hAnsi="Century"/>
          <w:lang w:val="uk-UA"/>
        </w:rPr>
        <w:t xml:space="preserve"> в </w:t>
      </w:r>
      <w:r w:rsidR="00B55328">
        <w:rPr>
          <w:rFonts w:ascii="Century" w:hAnsi="Century"/>
          <w:lang w:val="uk-UA"/>
        </w:rPr>
        <w:t>оренду</w:t>
      </w:r>
      <w:r w:rsidRPr="005F1FF5">
        <w:rPr>
          <w:rFonts w:ascii="Century" w:hAnsi="Century"/>
          <w:lang w:val="uk-UA"/>
        </w:rPr>
        <w:t xml:space="preserve"> для розміщення</w:t>
      </w:r>
      <w:r w:rsidRPr="00B55328">
        <w:rPr>
          <w:rFonts w:ascii="Century" w:hAnsi="Century"/>
          <w:lang w:val="uk-UA"/>
        </w:rPr>
        <w:t xml:space="preserve">, будівництва, експлуатації та обслуговування будівель і споруд об’єктів передачі електричної енергії </w:t>
      </w:r>
      <w:r w:rsidR="00B55328" w:rsidRPr="00B55328">
        <w:rPr>
          <w:rFonts w:ascii="Century" w:hAnsi="Century"/>
          <w:color w:val="000000"/>
          <w:lang w:val="uk-UA" w:eastAsia="uk-UA"/>
        </w:rPr>
        <w:t xml:space="preserve">(для обслуговування опори №519-а ПЛ-10кВ) - КВЦПЗ-14.02 </w:t>
      </w:r>
      <w:r w:rsidRPr="00B55328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області, керуючись</w:t>
      </w:r>
      <w:r w:rsidR="00B3382A" w:rsidRPr="00B55328">
        <w:rPr>
          <w:rFonts w:ascii="Century" w:hAnsi="Century"/>
          <w:lang w:val="uk-UA"/>
        </w:rPr>
        <w:t xml:space="preserve"> ст.ст. 12, 9</w:t>
      </w:r>
      <w:r w:rsidR="00B55328" w:rsidRPr="00B55328">
        <w:rPr>
          <w:rFonts w:ascii="Century" w:hAnsi="Century"/>
          <w:lang w:val="uk-UA"/>
        </w:rPr>
        <w:t>3</w:t>
      </w:r>
      <w:r w:rsidR="00B3382A" w:rsidRPr="00B55328">
        <w:rPr>
          <w:rFonts w:ascii="Century" w:hAnsi="Century"/>
          <w:lang w:val="uk-UA"/>
        </w:rPr>
        <w:t>, 122</w:t>
      </w:r>
      <w:r w:rsidRPr="00B55328">
        <w:rPr>
          <w:rFonts w:ascii="Century" w:hAnsi="Century"/>
          <w:lang w:val="uk-UA"/>
        </w:rPr>
        <w:t>, 123</w:t>
      </w:r>
      <w:r w:rsidR="00B3382A" w:rsidRPr="00B55328">
        <w:rPr>
          <w:rFonts w:ascii="Century" w:hAnsi="Century"/>
          <w:lang w:val="uk-UA"/>
        </w:rPr>
        <w:t xml:space="preserve"> Земельного кодексу України, ст. 25 Закону України</w:t>
      </w:r>
      <w:r w:rsidR="00B3382A" w:rsidRPr="0054486B">
        <w:rPr>
          <w:rFonts w:ascii="Century" w:hAnsi="Century"/>
          <w:lang w:val="uk-UA"/>
        </w:rPr>
        <w:t xml:space="preserve">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3D8E0A9A" w14:textId="49C90CBA" w:rsidR="00735F08" w:rsidRPr="00B55328" w:rsidRDefault="00B3382A" w:rsidP="00992D99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для передачі в</w:t>
      </w:r>
      <w:r w:rsidR="0054486B" w:rsidRPr="0054486B">
        <w:rPr>
          <w:rFonts w:ascii="Century" w:hAnsi="Century"/>
          <w:lang w:val="uk-UA"/>
        </w:rPr>
        <w:t xml:space="preserve"> </w:t>
      </w:r>
      <w:r w:rsidR="00B55328">
        <w:rPr>
          <w:rFonts w:ascii="Century" w:hAnsi="Century"/>
          <w:lang w:val="uk-UA"/>
        </w:rPr>
        <w:t>оренду</w:t>
      </w:r>
      <w:r w:rsidR="0054486B" w:rsidRPr="0054486B">
        <w:rPr>
          <w:rFonts w:ascii="Century" w:hAnsi="Century"/>
          <w:lang w:val="uk-UA"/>
        </w:rPr>
        <w:t xml:space="preserve"> </w:t>
      </w:r>
      <w:r w:rsidR="00B55328"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="00B55328"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B55328" w:rsidRPr="00B55328">
        <w:rPr>
          <w:rFonts w:ascii="Century" w:hAnsi="Century"/>
          <w:color w:val="000000"/>
          <w:lang w:val="uk-UA" w:eastAsia="uk-UA"/>
        </w:rPr>
        <w:t xml:space="preserve">» </w:t>
      </w:r>
      <w:r w:rsidR="007879F7" w:rsidRPr="00B55328">
        <w:rPr>
          <w:rFonts w:ascii="Century" w:hAnsi="Century"/>
          <w:lang w:val="uk-UA"/>
        </w:rPr>
        <w:t xml:space="preserve"> </w:t>
      </w:r>
      <w:r w:rsidR="0054486B" w:rsidRPr="00B55328">
        <w:rPr>
          <w:rFonts w:ascii="Century" w:hAnsi="Century"/>
          <w:lang w:val="uk-UA"/>
        </w:rPr>
        <w:t>земельн</w:t>
      </w:r>
      <w:r w:rsidR="00992D99" w:rsidRPr="00B55328">
        <w:rPr>
          <w:rFonts w:ascii="Century" w:hAnsi="Century"/>
          <w:lang w:val="uk-UA"/>
        </w:rPr>
        <w:t>ої</w:t>
      </w:r>
      <w:r w:rsidRPr="00B55328">
        <w:rPr>
          <w:rFonts w:ascii="Century" w:hAnsi="Century"/>
          <w:lang w:val="uk-UA"/>
        </w:rPr>
        <w:t xml:space="preserve"> ділян</w:t>
      </w:r>
      <w:r w:rsidR="00992D99" w:rsidRPr="00B55328">
        <w:rPr>
          <w:rFonts w:ascii="Century" w:hAnsi="Century"/>
          <w:lang w:val="uk-UA"/>
        </w:rPr>
        <w:t>ки площею 0,0</w:t>
      </w:r>
      <w:r w:rsidR="00B55328" w:rsidRPr="00B55328">
        <w:rPr>
          <w:rFonts w:ascii="Century" w:hAnsi="Century"/>
          <w:lang w:val="uk-UA"/>
        </w:rPr>
        <w:t>003</w:t>
      </w:r>
      <w:r w:rsidR="00992D99" w:rsidRPr="00B55328">
        <w:rPr>
          <w:rFonts w:ascii="Century" w:hAnsi="Century"/>
          <w:lang w:val="uk-UA"/>
        </w:rPr>
        <w:t xml:space="preserve"> га кадастровий номер 4620980800:</w:t>
      </w:r>
      <w:r w:rsidR="00B55328" w:rsidRPr="00B55328">
        <w:rPr>
          <w:rFonts w:ascii="Century" w:hAnsi="Century"/>
          <w:lang w:val="uk-UA"/>
        </w:rPr>
        <w:t>13</w:t>
      </w:r>
      <w:r w:rsidR="00992D99" w:rsidRPr="00B55328">
        <w:rPr>
          <w:rFonts w:ascii="Century" w:hAnsi="Century"/>
          <w:lang w:val="uk-UA"/>
        </w:rPr>
        <w:t>:000:00</w:t>
      </w:r>
      <w:r w:rsidR="00B55328" w:rsidRPr="00B55328">
        <w:rPr>
          <w:rFonts w:ascii="Century" w:hAnsi="Century"/>
          <w:lang w:val="uk-UA"/>
        </w:rPr>
        <w:t>54</w:t>
      </w:r>
      <w:r w:rsidR="0054486B" w:rsidRPr="00B55328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 </w:t>
      </w:r>
      <w:r w:rsidR="00B55328" w:rsidRPr="00B55328">
        <w:rPr>
          <w:rFonts w:ascii="Century" w:hAnsi="Century"/>
          <w:color w:val="000000"/>
          <w:lang w:val="uk-UA" w:eastAsia="uk-UA"/>
        </w:rPr>
        <w:t xml:space="preserve">(для обслуговування опори №519-а ПЛ-10кВ) - КВЦПЗ-14.02 </w:t>
      </w:r>
      <w:r w:rsidR="0054486B" w:rsidRPr="00B55328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</w:t>
      </w:r>
      <w:r w:rsidR="00992D99" w:rsidRPr="00B55328">
        <w:rPr>
          <w:rFonts w:ascii="Century" w:hAnsi="Century"/>
          <w:lang w:val="uk-UA"/>
        </w:rPr>
        <w:t>.</w:t>
      </w:r>
    </w:p>
    <w:p w14:paraId="15777283" w14:textId="57FCAD52" w:rsidR="00B55328" w:rsidRPr="00B55328" w:rsidRDefault="00B55328" w:rsidP="00B55328">
      <w:pPr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земельну ділянку </w:t>
      </w:r>
      <w:r w:rsidRPr="00B55328">
        <w:rPr>
          <w:rFonts w:ascii="Century" w:hAnsi="Century"/>
          <w:lang w:val="uk-UA"/>
        </w:rPr>
        <w:t xml:space="preserve">площею 0,0003 га кадастровий номер 4620980800:13:000:0054 для розміщення, будівництва, експлуатації та обслуговування будівель і споруд об’єктів передачі електричної енергії </w:t>
      </w:r>
      <w:r w:rsidRPr="00B55328">
        <w:rPr>
          <w:rFonts w:ascii="Century" w:hAnsi="Century"/>
          <w:color w:val="000000"/>
          <w:lang w:val="uk-UA" w:eastAsia="uk-UA"/>
        </w:rPr>
        <w:t>(для обслуговування опори №519-а ПЛ-10кВ) - КВЦПЗ-14.02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B55328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області.</w:t>
      </w:r>
    </w:p>
    <w:p w14:paraId="37206660" w14:textId="73840D08" w:rsidR="00FD4772" w:rsidRP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>3</w:t>
      </w:r>
      <w:r w:rsidR="00607A9C" w:rsidRPr="00B55328">
        <w:rPr>
          <w:rFonts w:ascii="Century" w:hAnsi="Century"/>
          <w:lang w:val="uk-UA"/>
        </w:rPr>
        <w:t xml:space="preserve">. Передати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 xml:space="preserve"> </w:t>
      </w:r>
      <w:r w:rsidR="00A95DB0" w:rsidRPr="00B55328">
        <w:rPr>
          <w:rFonts w:ascii="Century" w:hAnsi="Century"/>
          <w:lang w:val="uk-UA"/>
        </w:rPr>
        <w:t xml:space="preserve"> </w:t>
      </w:r>
      <w:r w:rsidR="00607A9C" w:rsidRPr="00B55328">
        <w:rPr>
          <w:rFonts w:ascii="Century" w:hAnsi="Century"/>
          <w:lang w:val="uk-UA"/>
        </w:rPr>
        <w:t xml:space="preserve">в </w:t>
      </w:r>
      <w:r w:rsidRPr="00B55328">
        <w:rPr>
          <w:rFonts w:ascii="Century" w:hAnsi="Century"/>
          <w:lang w:val="uk-UA"/>
        </w:rPr>
        <w:t xml:space="preserve">оренду терміном на </w:t>
      </w:r>
      <w:r w:rsidR="006531E0" w:rsidRPr="006531E0">
        <w:rPr>
          <w:rFonts w:ascii="Century" w:hAnsi="Century"/>
          <w:lang w:val="uk-UA"/>
        </w:rPr>
        <w:t>5 (п’ять)</w:t>
      </w:r>
      <w:r w:rsidRPr="00B55328">
        <w:rPr>
          <w:rFonts w:ascii="Century" w:hAnsi="Century"/>
          <w:lang w:val="uk-UA"/>
        </w:rPr>
        <w:t xml:space="preserve"> років</w:t>
      </w:r>
      <w:r w:rsidR="00607A9C" w:rsidRPr="00B55328">
        <w:rPr>
          <w:rFonts w:ascii="Century" w:hAnsi="Century"/>
          <w:lang w:val="uk-UA"/>
        </w:rPr>
        <w:t xml:space="preserve"> земельн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ділянк</w:t>
      </w:r>
      <w:r w:rsidR="00992D99" w:rsidRPr="00B55328">
        <w:rPr>
          <w:rFonts w:ascii="Century" w:hAnsi="Century"/>
          <w:lang w:val="uk-UA"/>
        </w:rPr>
        <w:t>у</w:t>
      </w:r>
      <w:r w:rsidR="00607A9C" w:rsidRPr="00B55328">
        <w:rPr>
          <w:rFonts w:ascii="Century" w:hAnsi="Century"/>
          <w:lang w:val="uk-UA"/>
        </w:rPr>
        <w:t xml:space="preserve"> </w:t>
      </w:r>
      <w:r w:rsidRPr="00B55328">
        <w:rPr>
          <w:rFonts w:ascii="Century" w:hAnsi="Century"/>
          <w:lang w:val="uk-UA"/>
        </w:rPr>
        <w:t>зазначену у пункті першому цього рішення.</w:t>
      </w:r>
    </w:p>
    <w:p w14:paraId="59BD8121" w14:textId="29C9883C" w:rsidR="00B55328" w:rsidRP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t xml:space="preserve">4. Встановити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szCs w:val="26"/>
          <w:lang w:val="uk-UA"/>
        </w:rPr>
        <w:t xml:space="preserve">річну </w:t>
      </w:r>
      <w:r w:rsidRPr="00B55328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Pr="006531E0">
        <w:rPr>
          <w:rFonts w:ascii="Century" w:hAnsi="Century"/>
          <w:lang w:val="uk-UA"/>
        </w:rPr>
        <w:t>6 %(шість)</w:t>
      </w:r>
      <w:r w:rsidRPr="00B55328">
        <w:rPr>
          <w:rFonts w:ascii="Century" w:hAnsi="Century"/>
          <w:lang w:val="uk-UA"/>
        </w:rPr>
        <w:t xml:space="preserve"> від її нормативної грошової оцінки.</w:t>
      </w:r>
    </w:p>
    <w:p w14:paraId="58F572D8" w14:textId="5028C7FA" w:rsidR="00B55328" w:rsidRDefault="00B55328" w:rsidP="00B55328">
      <w:pPr>
        <w:spacing w:line="276" w:lineRule="auto"/>
        <w:jc w:val="both"/>
        <w:rPr>
          <w:rFonts w:ascii="Century" w:hAnsi="Century"/>
          <w:lang w:val="uk-UA"/>
        </w:rPr>
      </w:pPr>
      <w:r w:rsidRPr="00B55328">
        <w:rPr>
          <w:rFonts w:ascii="Century" w:hAnsi="Century"/>
          <w:lang w:val="uk-UA"/>
        </w:rPr>
        <w:lastRenderedPageBreak/>
        <w:t xml:space="preserve">5. </w:t>
      </w:r>
      <w:r w:rsidRPr="00B55328">
        <w:rPr>
          <w:rFonts w:ascii="Century" w:hAnsi="Century"/>
          <w:color w:val="000000"/>
          <w:lang w:val="uk-UA" w:eastAsia="uk-UA"/>
        </w:rPr>
        <w:t>Приватному акціонерному товариству «</w:t>
      </w:r>
      <w:proofErr w:type="spellStart"/>
      <w:r w:rsidRPr="00B55328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B55328">
        <w:rPr>
          <w:rFonts w:ascii="Century" w:hAnsi="Century"/>
          <w:color w:val="000000"/>
          <w:lang w:val="uk-UA" w:eastAsia="uk-UA"/>
        </w:rPr>
        <w:t xml:space="preserve">» </w:t>
      </w:r>
      <w:r w:rsidRPr="00B55328">
        <w:rPr>
          <w:rFonts w:ascii="Century" w:hAnsi="Century"/>
          <w:lang w:val="uk-UA"/>
        </w:rPr>
        <w:t>в місячний термін укласти договір оренди  землі з міською радою, провести</w:t>
      </w:r>
      <w:r w:rsidRPr="009553A0">
        <w:rPr>
          <w:rFonts w:ascii="Century" w:hAnsi="Century"/>
          <w:lang w:val="uk-UA"/>
        </w:rPr>
        <w:t xml:space="preserve"> його </w:t>
      </w:r>
      <w:r w:rsidRPr="00174344">
        <w:rPr>
          <w:rFonts w:ascii="Century" w:hAnsi="Century"/>
          <w:lang w:val="uk-UA"/>
        </w:rPr>
        <w:t>державну реєстрацію та  використовувати земельну ділянку за цільовим призначенням, дотримуватись вимог</w:t>
      </w:r>
      <w:r>
        <w:rPr>
          <w:rFonts w:ascii="Century" w:hAnsi="Century"/>
          <w:lang w:val="uk-UA"/>
        </w:rPr>
        <w:t xml:space="preserve"> земельного та природоохоронного законодавства України</w:t>
      </w:r>
    </w:p>
    <w:p w14:paraId="0BF90807" w14:textId="18E39765" w:rsidR="00FD4772" w:rsidRDefault="00B66A7F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24D693F" w14:textId="2270C4C3" w:rsidR="00FD4772" w:rsidRDefault="00FD4772" w:rsidP="00FD4772">
      <w:pPr>
        <w:jc w:val="both"/>
        <w:rPr>
          <w:rFonts w:ascii="Century" w:hAnsi="Century"/>
          <w:lang w:val="uk-UA"/>
        </w:rPr>
      </w:pPr>
    </w:p>
    <w:p w14:paraId="5B393704" w14:textId="77777777" w:rsidR="00B55328" w:rsidRPr="0054486B" w:rsidRDefault="00B55328" w:rsidP="00FD4772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FD4772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C459D" w14:textId="77777777" w:rsidR="00855E20" w:rsidRDefault="00855E20" w:rsidP="00A95DB0">
      <w:r>
        <w:separator/>
      </w:r>
    </w:p>
  </w:endnote>
  <w:endnote w:type="continuationSeparator" w:id="0">
    <w:p w14:paraId="05B87634" w14:textId="77777777" w:rsidR="00855E20" w:rsidRDefault="00855E2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C9658" w14:textId="77777777" w:rsidR="00855E20" w:rsidRDefault="00855E20" w:rsidP="00A95DB0">
      <w:r>
        <w:separator/>
      </w:r>
    </w:p>
  </w:footnote>
  <w:footnote w:type="continuationSeparator" w:id="0">
    <w:p w14:paraId="093530AD" w14:textId="77777777" w:rsidR="00855E20" w:rsidRDefault="00855E2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172F94"/>
    <w:rsid w:val="001D3E58"/>
    <w:rsid w:val="001F3934"/>
    <w:rsid w:val="00230C1F"/>
    <w:rsid w:val="0023147C"/>
    <w:rsid w:val="00344F4B"/>
    <w:rsid w:val="0037286E"/>
    <w:rsid w:val="003804AE"/>
    <w:rsid w:val="003B3132"/>
    <w:rsid w:val="00404BAB"/>
    <w:rsid w:val="00511F3B"/>
    <w:rsid w:val="00524245"/>
    <w:rsid w:val="0054486B"/>
    <w:rsid w:val="0055441A"/>
    <w:rsid w:val="00563CB6"/>
    <w:rsid w:val="00593046"/>
    <w:rsid w:val="005C0BC5"/>
    <w:rsid w:val="005F1FF5"/>
    <w:rsid w:val="00602E22"/>
    <w:rsid w:val="00607A9C"/>
    <w:rsid w:val="006531E0"/>
    <w:rsid w:val="006619AB"/>
    <w:rsid w:val="00666B2D"/>
    <w:rsid w:val="006E3D7F"/>
    <w:rsid w:val="00735F08"/>
    <w:rsid w:val="007879F7"/>
    <w:rsid w:val="008024FE"/>
    <w:rsid w:val="00816608"/>
    <w:rsid w:val="00825984"/>
    <w:rsid w:val="00855E20"/>
    <w:rsid w:val="00992D99"/>
    <w:rsid w:val="00A37B11"/>
    <w:rsid w:val="00A866EB"/>
    <w:rsid w:val="00A95DB0"/>
    <w:rsid w:val="00AE7899"/>
    <w:rsid w:val="00B3382A"/>
    <w:rsid w:val="00B55328"/>
    <w:rsid w:val="00B66A7F"/>
    <w:rsid w:val="00CF4E1A"/>
    <w:rsid w:val="00DD53EA"/>
    <w:rsid w:val="00DF343C"/>
    <w:rsid w:val="00E04176"/>
    <w:rsid w:val="00E43FED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2026</Words>
  <Characters>1155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2024-07-29T08:30:00Z</cp:lastPrinted>
  <dcterms:created xsi:type="dcterms:W3CDTF">2023-11-10T08:25:00Z</dcterms:created>
  <dcterms:modified xsi:type="dcterms:W3CDTF">2024-07-29T08:33:00Z</dcterms:modified>
</cp:coreProperties>
</file>