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bookmarkStart w:id="0" w:name="_GoBack"/>
      <w:bookmarkEnd w:id="0"/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D93" w:rsidRPr="00BD54A2" w:rsidRDefault="00CE7D93" w:rsidP="008935CB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BD54A2">
        <w:rPr>
          <w:b/>
          <w:sz w:val="28"/>
          <w:szCs w:val="28"/>
          <w:lang w:val="uk-UA"/>
        </w:rPr>
        <w:t>УКРАЇНА</w:t>
      </w:r>
    </w:p>
    <w:p w:rsidR="00CE7D93" w:rsidRPr="00BD54A2" w:rsidRDefault="00CE7D93" w:rsidP="008935CB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BD54A2">
        <w:rPr>
          <w:b/>
          <w:sz w:val="28"/>
          <w:szCs w:val="28"/>
          <w:lang w:val="uk-UA"/>
        </w:rPr>
        <w:t>ГОРОДОЦЬКА МІСЬКА РАДА</w:t>
      </w:r>
    </w:p>
    <w:p w:rsidR="00CE7D93" w:rsidRPr="00150AFC" w:rsidRDefault="00CE7D93" w:rsidP="008935CB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FC">
        <w:rPr>
          <w:sz w:val="28"/>
          <w:szCs w:val="28"/>
          <w:lang w:val="uk-UA"/>
        </w:rPr>
        <w:t>ЛЬВІВСЬКОЇ ОБЛАСТІ</w:t>
      </w:r>
    </w:p>
    <w:p w:rsidR="00CE7D93" w:rsidRDefault="00BD54A2" w:rsidP="00D7536F">
      <w:pPr>
        <w:pStyle w:val="tc2"/>
        <w:shd w:val="clear" w:color="auto" w:fill="FFFFFF"/>
        <w:spacing w:line="240" w:lineRule="auto"/>
        <w:rPr>
          <w:b/>
          <w:color w:val="FF0000"/>
          <w:lang w:val="uk-UA"/>
        </w:rPr>
      </w:pPr>
      <w:r w:rsidRPr="00BD54A2">
        <w:rPr>
          <w:b/>
          <w:color w:val="FF0000"/>
          <w:sz w:val="28"/>
          <w:szCs w:val="28"/>
          <w:lang w:val="uk-UA"/>
        </w:rPr>
        <w:t xml:space="preserve">50 </w:t>
      </w:r>
      <w:r w:rsidR="00CE7D93" w:rsidRPr="00BD54A2">
        <w:rPr>
          <w:b/>
          <w:sz w:val="28"/>
          <w:szCs w:val="28"/>
          <w:lang w:val="uk-UA"/>
        </w:rPr>
        <w:t xml:space="preserve">СЕСІЯ </w:t>
      </w:r>
      <w:r w:rsidR="006A6FD6" w:rsidRPr="00BD54A2">
        <w:rPr>
          <w:b/>
          <w:sz w:val="28"/>
          <w:szCs w:val="28"/>
          <w:lang w:val="uk-UA"/>
        </w:rPr>
        <w:t>ВОСЬМОГО</w:t>
      </w:r>
      <w:r w:rsidR="00CE7D93" w:rsidRPr="00BD54A2">
        <w:rPr>
          <w:b/>
          <w:sz w:val="28"/>
          <w:szCs w:val="28"/>
          <w:lang w:val="uk-UA"/>
        </w:rPr>
        <w:t xml:space="preserve"> СКЛИКАННЯ</w:t>
      </w:r>
      <w:r w:rsidR="00CE7D93" w:rsidRPr="00BD54A2">
        <w:rPr>
          <w:b/>
          <w:color w:val="FF0000"/>
          <w:lang w:val="uk-UA"/>
        </w:rPr>
        <w:tab/>
      </w:r>
    </w:p>
    <w:p w:rsidR="00BD54A2" w:rsidRPr="00BD54A2" w:rsidRDefault="00BD54A2" w:rsidP="00D7536F">
      <w:pPr>
        <w:pStyle w:val="tc2"/>
        <w:shd w:val="clear" w:color="auto" w:fill="FFFFFF"/>
        <w:spacing w:line="240" w:lineRule="auto"/>
        <w:rPr>
          <w:b/>
          <w:color w:val="FF0000"/>
          <w:lang w:val="uk-UA"/>
        </w:rPr>
      </w:pPr>
    </w:p>
    <w:p w:rsidR="00CE7D93" w:rsidRPr="00B74475" w:rsidRDefault="008935CB" w:rsidP="00BD54A2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РІШЕННЯ №</w:t>
      </w:r>
      <w:r w:rsidR="00655F4E">
        <w:rPr>
          <w:rFonts w:ascii="Times New Roman" w:hAnsi="Times New Roman"/>
          <w:b/>
          <w:sz w:val="36"/>
          <w:szCs w:val="36"/>
        </w:rPr>
        <w:t xml:space="preserve"> </w:t>
      </w:r>
      <w:r w:rsidR="00655F4E">
        <w:rPr>
          <w:rFonts w:ascii="Century" w:hAnsi="Century"/>
          <w:b/>
          <w:sz w:val="32"/>
          <w:szCs w:val="32"/>
          <w:lang w:eastAsia="ru-RU"/>
        </w:rPr>
        <w:t>24/50-7464</w:t>
      </w:r>
    </w:p>
    <w:p w:rsidR="00CE7D93" w:rsidRPr="00332F38" w:rsidRDefault="00CE7D93" w:rsidP="008935CB">
      <w:pPr>
        <w:spacing w:line="240" w:lineRule="auto"/>
        <w:rPr>
          <w:rFonts w:ascii="Times New Roman" w:hAnsi="Times New Roman"/>
          <w:b/>
          <w:sz w:val="4"/>
          <w:szCs w:val="4"/>
        </w:rPr>
      </w:pPr>
    </w:p>
    <w:p w:rsidR="00CE7D93" w:rsidRDefault="00BD54A2" w:rsidP="000E76F7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>25 липня</w:t>
      </w:r>
      <w:r w:rsidR="00950403" w:rsidRPr="000E76F7">
        <w:rPr>
          <w:rFonts w:ascii="Century" w:hAnsi="Century" w:cs="Times New Roman"/>
          <w:sz w:val="28"/>
          <w:szCs w:val="28"/>
        </w:rPr>
        <w:t xml:space="preserve"> 202</w:t>
      </w:r>
      <w:r w:rsidR="007815D3" w:rsidRPr="000E76F7">
        <w:rPr>
          <w:rFonts w:ascii="Century" w:hAnsi="Century" w:cs="Times New Roman"/>
          <w:sz w:val="28"/>
          <w:szCs w:val="28"/>
        </w:rPr>
        <w:t>4</w:t>
      </w:r>
      <w:r>
        <w:rPr>
          <w:rFonts w:ascii="Century" w:hAnsi="Century" w:cs="Times New Roman"/>
          <w:sz w:val="28"/>
          <w:szCs w:val="28"/>
        </w:rPr>
        <w:t xml:space="preserve"> </w:t>
      </w:r>
      <w:r w:rsidR="00CE7D93" w:rsidRPr="000E76F7">
        <w:rPr>
          <w:rFonts w:ascii="Century" w:hAnsi="Century" w:cs="Times New Roman"/>
          <w:sz w:val="28"/>
          <w:szCs w:val="28"/>
        </w:rPr>
        <w:t>року</w:t>
      </w:r>
      <w:r>
        <w:rPr>
          <w:rFonts w:ascii="Century" w:hAnsi="Century" w:cs="Times New Roman"/>
          <w:sz w:val="28"/>
          <w:szCs w:val="28"/>
        </w:rPr>
        <w:t xml:space="preserve">                                                           </w:t>
      </w:r>
      <w:r w:rsidR="0069742B">
        <w:rPr>
          <w:rFonts w:ascii="Century" w:hAnsi="Century" w:cs="Times New Roman"/>
          <w:sz w:val="28"/>
          <w:szCs w:val="28"/>
        </w:rPr>
        <w:t xml:space="preserve">     </w:t>
      </w:r>
      <w:r>
        <w:rPr>
          <w:rFonts w:ascii="Century" w:hAnsi="Century" w:cs="Times New Roman"/>
          <w:sz w:val="28"/>
          <w:szCs w:val="28"/>
        </w:rPr>
        <w:t xml:space="preserve">   </w:t>
      </w:r>
      <w:r w:rsidR="005E5791" w:rsidRPr="000E76F7">
        <w:rPr>
          <w:rFonts w:ascii="Century" w:hAnsi="Century" w:cs="Times New Roman"/>
          <w:sz w:val="28"/>
          <w:szCs w:val="28"/>
        </w:rPr>
        <w:t>м.</w:t>
      </w:r>
      <w:r>
        <w:rPr>
          <w:rFonts w:ascii="Century" w:hAnsi="Century" w:cs="Times New Roman"/>
          <w:sz w:val="28"/>
          <w:szCs w:val="28"/>
        </w:rPr>
        <w:t xml:space="preserve"> </w:t>
      </w:r>
      <w:r w:rsidR="005E5791" w:rsidRPr="000E76F7">
        <w:rPr>
          <w:rFonts w:ascii="Century" w:hAnsi="Century" w:cs="Times New Roman"/>
          <w:sz w:val="28"/>
          <w:szCs w:val="28"/>
        </w:rPr>
        <w:t>Городок</w:t>
      </w:r>
    </w:p>
    <w:p w:rsidR="000E76F7" w:rsidRPr="000E76F7" w:rsidRDefault="000E76F7" w:rsidP="000E76F7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:rsidR="00DC18C0" w:rsidRPr="00BD54A2" w:rsidRDefault="00E10DF0" w:rsidP="00DA26EC">
      <w:pPr>
        <w:spacing w:after="0" w:line="240" w:lineRule="auto"/>
        <w:jc w:val="both"/>
        <w:rPr>
          <w:rFonts w:ascii="Century" w:hAnsi="Century" w:cs="Times New Roman"/>
          <w:b/>
          <w:bCs/>
          <w:sz w:val="28"/>
          <w:szCs w:val="28"/>
        </w:rPr>
      </w:pPr>
      <w:r w:rsidRPr="00BD54A2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до </w:t>
      </w:r>
      <w:r w:rsidR="00210158" w:rsidRPr="00BD54A2">
        <w:rPr>
          <w:rFonts w:ascii="Century" w:hAnsi="Century" w:cs="Times New Roman"/>
          <w:b/>
          <w:bCs/>
          <w:sz w:val="28"/>
          <w:szCs w:val="28"/>
        </w:rPr>
        <w:t xml:space="preserve"> переліку завдань, заходів та показників на 202</w:t>
      </w:r>
      <w:r w:rsidR="007815D3" w:rsidRPr="00BD54A2">
        <w:rPr>
          <w:rFonts w:ascii="Century" w:hAnsi="Century" w:cs="Times New Roman"/>
          <w:b/>
          <w:bCs/>
          <w:sz w:val="28"/>
          <w:szCs w:val="28"/>
        </w:rPr>
        <w:t>4</w:t>
      </w:r>
      <w:r w:rsidR="00BD54A2" w:rsidRPr="00BD54A2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210158" w:rsidRPr="00BD54A2">
        <w:rPr>
          <w:rFonts w:ascii="Century" w:hAnsi="Century" w:cs="Times New Roman"/>
          <w:b/>
          <w:bCs/>
          <w:sz w:val="28"/>
          <w:szCs w:val="28"/>
        </w:rPr>
        <w:t xml:space="preserve">рік </w:t>
      </w:r>
      <w:r w:rsidR="00C55EBC" w:rsidRPr="00BD54A2">
        <w:rPr>
          <w:rFonts w:ascii="Century" w:hAnsi="Century" w:cs="Times New Roman"/>
          <w:b/>
          <w:bCs/>
          <w:sz w:val="28"/>
          <w:szCs w:val="28"/>
        </w:rPr>
        <w:t>Комплексної п</w:t>
      </w:r>
      <w:r w:rsidR="00F61B5D" w:rsidRPr="00BD54A2">
        <w:rPr>
          <w:rFonts w:ascii="Century" w:hAnsi="Century" w:cs="Times New Roman"/>
          <w:b/>
          <w:bCs/>
          <w:sz w:val="28"/>
          <w:szCs w:val="28"/>
        </w:rPr>
        <w:t>рограми</w:t>
      </w:r>
      <w:r w:rsidR="00CA5189" w:rsidRPr="00BD54A2">
        <w:rPr>
          <w:rFonts w:ascii="Century" w:hAnsi="Century" w:cs="Times New Roman"/>
          <w:b/>
          <w:bCs/>
          <w:sz w:val="28"/>
          <w:szCs w:val="28"/>
        </w:rPr>
        <w:t xml:space="preserve"> соціального захисту</w:t>
      </w:r>
      <w:r w:rsidR="00BD54A2" w:rsidRPr="00BD54A2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CA5189" w:rsidRPr="00BD54A2">
        <w:rPr>
          <w:rFonts w:ascii="Century" w:hAnsi="Century" w:cs="Times New Roman"/>
          <w:b/>
          <w:bCs/>
          <w:sz w:val="28"/>
          <w:szCs w:val="28"/>
        </w:rPr>
        <w:t xml:space="preserve">та забезпечення населення </w:t>
      </w:r>
      <w:proofErr w:type="spellStart"/>
      <w:r w:rsidR="008935CB" w:rsidRPr="00BD54A2">
        <w:rPr>
          <w:rFonts w:ascii="Century" w:hAnsi="Century" w:cs="Times New Roman"/>
          <w:b/>
          <w:bCs/>
          <w:sz w:val="28"/>
          <w:szCs w:val="28"/>
        </w:rPr>
        <w:t>Городоцької</w:t>
      </w:r>
      <w:proofErr w:type="spellEnd"/>
      <w:r w:rsidR="008935CB" w:rsidRPr="00BD54A2">
        <w:rPr>
          <w:rFonts w:ascii="Century" w:hAnsi="Century" w:cs="Times New Roman"/>
          <w:b/>
          <w:bCs/>
          <w:sz w:val="28"/>
          <w:szCs w:val="28"/>
        </w:rPr>
        <w:t xml:space="preserve"> міської ради</w:t>
      </w:r>
      <w:r w:rsidR="00CA5189" w:rsidRPr="00BD54A2">
        <w:rPr>
          <w:rFonts w:ascii="Century" w:hAnsi="Century" w:cs="Times New Roman"/>
          <w:b/>
          <w:bCs/>
          <w:sz w:val="28"/>
          <w:szCs w:val="28"/>
        </w:rPr>
        <w:t xml:space="preserve"> на 2021</w:t>
      </w:r>
      <w:r w:rsidR="000D7218" w:rsidRPr="00BD54A2">
        <w:rPr>
          <w:rFonts w:ascii="Century" w:hAnsi="Century" w:cs="Times New Roman"/>
          <w:b/>
          <w:bCs/>
          <w:sz w:val="28"/>
          <w:szCs w:val="28"/>
        </w:rPr>
        <w:t xml:space="preserve">-2024 </w:t>
      </w:r>
      <w:r w:rsidR="00F248EC" w:rsidRPr="00BD54A2">
        <w:rPr>
          <w:rFonts w:ascii="Century" w:hAnsi="Century" w:cs="Times New Roman"/>
          <w:b/>
          <w:bCs/>
          <w:sz w:val="28"/>
          <w:szCs w:val="28"/>
        </w:rPr>
        <w:t>р</w:t>
      </w:r>
      <w:r w:rsidR="000D7218" w:rsidRPr="00BD54A2">
        <w:rPr>
          <w:rFonts w:ascii="Century" w:hAnsi="Century" w:cs="Times New Roman"/>
          <w:b/>
          <w:bCs/>
          <w:sz w:val="28"/>
          <w:szCs w:val="28"/>
        </w:rPr>
        <w:t>р.»</w:t>
      </w:r>
      <w:r w:rsidR="00DC18C0" w:rsidRPr="00BD54A2">
        <w:rPr>
          <w:rFonts w:ascii="Century" w:hAnsi="Century" w:cs="Times New Roman"/>
          <w:b/>
          <w:bCs/>
          <w:sz w:val="28"/>
          <w:szCs w:val="28"/>
        </w:rPr>
        <w:t>,</w:t>
      </w:r>
      <w:r w:rsidR="00BD54A2" w:rsidRPr="00BD54A2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Pr="00BD54A2">
        <w:rPr>
          <w:rFonts w:ascii="Century" w:hAnsi="Century" w:cs="Times New Roman"/>
          <w:b/>
          <w:bCs/>
          <w:sz w:val="28"/>
          <w:szCs w:val="28"/>
        </w:rPr>
        <w:t>затверджених</w:t>
      </w:r>
      <w:r w:rsidR="00DC18C0" w:rsidRPr="00BD54A2">
        <w:rPr>
          <w:rFonts w:ascii="Century" w:hAnsi="Century" w:cs="Times New Roman"/>
          <w:b/>
          <w:bCs/>
          <w:sz w:val="28"/>
          <w:szCs w:val="28"/>
        </w:rPr>
        <w:t xml:space="preserve"> рішенням </w:t>
      </w:r>
      <w:r w:rsidRPr="00BD54A2">
        <w:rPr>
          <w:rFonts w:ascii="Century" w:hAnsi="Century" w:cs="Times New Roman"/>
          <w:b/>
          <w:bCs/>
          <w:sz w:val="28"/>
          <w:szCs w:val="28"/>
        </w:rPr>
        <w:t xml:space="preserve"> сесії міської ради від </w:t>
      </w:r>
      <w:r w:rsidR="00200549" w:rsidRPr="00BD54A2">
        <w:rPr>
          <w:rFonts w:ascii="Century" w:hAnsi="Century" w:cs="Times New Roman"/>
          <w:b/>
          <w:bCs/>
          <w:sz w:val="28"/>
          <w:szCs w:val="28"/>
        </w:rPr>
        <w:t>1</w:t>
      </w:r>
      <w:r w:rsidR="007815D3" w:rsidRPr="00BD54A2">
        <w:rPr>
          <w:rFonts w:ascii="Century" w:hAnsi="Century" w:cs="Times New Roman"/>
          <w:b/>
          <w:bCs/>
          <w:sz w:val="28"/>
          <w:szCs w:val="28"/>
        </w:rPr>
        <w:t>4</w:t>
      </w:r>
      <w:r w:rsidRPr="00BD54A2">
        <w:rPr>
          <w:rFonts w:ascii="Century" w:hAnsi="Century" w:cs="Times New Roman"/>
          <w:b/>
          <w:bCs/>
          <w:sz w:val="28"/>
          <w:szCs w:val="28"/>
        </w:rPr>
        <w:t>.12.202</w:t>
      </w:r>
      <w:r w:rsidR="007815D3" w:rsidRPr="00BD54A2">
        <w:rPr>
          <w:rFonts w:ascii="Century" w:hAnsi="Century" w:cs="Times New Roman"/>
          <w:b/>
          <w:bCs/>
          <w:sz w:val="28"/>
          <w:szCs w:val="28"/>
        </w:rPr>
        <w:t>3</w:t>
      </w:r>
      <w:r w:rsidRPr="00BD54A2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BD54A2" w:rsidRPr="00BD54A2">
        <w:rPr>
          <w:rFonts w:ascii="Century" w:hAnsi="Century" w:cs="Times New Roman"/>
          <w:b/>
          <w:bCs/>
          <w:sz w:val="28"/>
          <w:szCs w:val="28"/>
        </w:rPr>
        <w:t xml:space="preserve">р. </w:t>
      </w:r>
      <w:r w:rsidRPr="00BD54A2">
        <w:rPr>
          <w:rFonts w:ascii="Century" w:hAnsi="Century" w:cs="Times New Roman"/>
          <w:b/>
          <w:bCs/>
          <w:sz w:val="28"/>
          <w:szCs w:val="28"/>
        </w:rPr>
        <w:t>№</w:t>
      </w:r>
      <w:r w:rsidR="00BD54A2" w:rsidRPr="00BD54A2">
        <w:rPr>
          <w:rFonts w:ascii="Century" w:hAnsi="Century" w:cs="Times New Roman"/>
          <w:b/>
          <w:bCs/>
          <w:sz w:val="28"/>
          <w:szCs w:val="28"/>
        </w:rPr>
        <w:t xml:space="preserve"> </w:t>
      </w:r>
      <w:r w:rsidR="00B7280E" w:rsidRPr="00BD54A2">
        <w:rPr>
          <w:rFonts w:ascii="Century" w:hAnsi="Century" w:cs="Times New Roman"/>
          <w:b/>
          <w:bCs/>
          <w:sz w:val="28"/>
          <w:szCs w:val="28"/>
        </w:rPr>
        <w:t>2</w:t>
      </w:r>
      <w:r w:rsidR="007815D3" w:rsidRPr="00BD54A2">
        <w:rPr>
          <w:rFonts w:ascii="Century" w:hAnsi="Century" w:cs="Times New Roman"/>
          <w:b/>
          <w:bCs/>
          <w:sz w:val="28"/>
          <w:szCs w:val="28"/>
        </w:rPr>
        <w:t>3</w:t>
      </w:r>
      <w:r w:rsidR="00B7280E" w:rsidRPr="00BD54A2">
        <w:rPr>
          <w:rFonts w:ascii="Century" w:hAnsi="Century" w:cs="Times New Roman"/>
          <w:b/>
          <w:bCs/>
          <w:sz w:val="28"/>
          <w:szCs w:val="28"/>
        </w:rPr>
        <w:t>/</w:t>
      </w:r>
      <w:r w:rsidR="007815D3" w:rsidRPr="00BD54A2">
        <w:rPr>
          <w:rFonts w:ascii="Century" w:hAnsi="Century" w:cs="Times New Roman"/>
          <w:b/>
          <w:bCs/>
          <w:sz w:val="28"/>
          <w:szCs w:val="28"/>
        </w:rPr>
        <w:t>41</w:t>
      </w:r>
      <w:r w:rsidR="00B7280E" w:rsidRPr="00BD54A2">
        <w:rPr>
          <w:rFonts w:ascii="Century" w:hAnsi="Century" w:cs="Times New Roman"/>
          <w:b/>
          <w:bCs/>
          <w:sz w:val="28"/>
          <w:szCs w:val="28"/>
        </w:rPr>
        <w:t xml:space="preserve"> - </w:t>
      </w:r>
      <w:r w:rsidR="007815D3" w:rsidRPr="00BD54A2">
        <w:rPr>
          <w:rFonts w:ascii="Century" w:hAnsi="Century" w:cs="Times New Roman"/>
          <w:b/>
          <w:bCs/>
          <w:sz w:val="28"/>
          <w:szCs w:val="28"/>
        </w:rPr>
        <w:t>6680</w:t>
      </w:r>
    </w:p>
    <w:p w:rsidR="00CE1E2A" w:rsidRPr="00BD54A2" w:rsidRDefault="00CE1E2A" w:rsidP="0024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76F7" w:rsidRPr="00BD54A2" w:rsidRDefault="000E76F7" w:rsidP="000E76F7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BD54A2">
        <w:rPr>
          <w:rFonts w:ascii="Century" w:hAnsi="Century" w:cs="Times New Roman"/>
          <w:sz w:val="28"/>
          <w:szCs w:val="28"/>
        </w:rPr>
        <w:t xml:space="preserve">Для належного забезпечення виконання заходів комплексної Програми соціального захисту та забезпечення населення Городоцької міської ради  на  2024 році в сфері соціального захисту  соціально вразливих категорій населення громади Городоцької міської ради, керуючись ст.26 Закону України «Про місцеве самоврядування в Україні»,    міська  рада </w:t>
      </w:r>
    </w:p>
    <w:p w:rsidR="00D7226F" w:rsidRPr="00BD54A2" w:rsidRDefault="00D7226F" w:rsidP="00D722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7D93" w:rsidRPr="00BD54A2" w:rsidRDefault="00CE7D93" w:rsidP="00BD54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4A2">
        <w:rPr>
          <w:rFonts w:ascii="Times New Roman" w:hAnsi="Times New Roman" w:cs="Times New Roman"/>
          <w:b/>
          <w:sz w:val="28"/>
          <w:szCs w:val="28"/>
        </w:rPr>
        <w:t>В</w:t>
      </w:r>
      <w:r w:rsidR="00BD54A2" w:rsidRPr="00BD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4A2">
        <w:rPr>
          <w:rFonts w:ascii="Times New Roman" w:hAnsi="Times New Roman" w:cs="Times New Roman"/>
          <w:b/>
          <w:sz w:val="28"/>
          <w:szCs w:val="28"/>
        </w:rPr>
        <w:t>И</w:t>
      </w:r>
      <w:r w:rsidR="00BD54A2" w:rsidRPr="00BD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4A2">
        <w:rPr>
          <w:rFonts w:ascii="Times New Roman" w:hAnsi="Times New Roman" w:cs="Times New Roman"/>
          <w:b/>
          <w:sz w:val="28"/>
          <w:szCs w:val="28"/>
        </w:rPr>
        <w:t>Р</w:t>
      </w:r>
      <w:r w:rsidR="00BD54A2" w:rsidRPr="00BD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4A2">
        <w:rPr>
          <w:rFonts w:ascii="Times New Roman" w:hAnsi="Times New Roman" w:cs="Times New Roman"/>
          <w:b/>
          <w:sz w:val="28"/>
          <w:szCs w:val="28"/>
        </w:rPr>
        <w:t>І</w:t>
      </w:r>
      <w:r w:rsidR="00BD54A2" w:rsidRPr="00BD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4A2">
        <w:rPr>
          <w:rFonts w:ascii="Times New Roman" w:hAnsi="Times New Roman" w:cs="Times New Roman"/>
          <w:b/>
          <w:sz w:val="28"/>
          <w:szCs w:val="28"/>
        </w:rPr>
        <w:t>Ш</w:t>
      </w:r>
      <w:r w:rsidR="00BD54A2" w:rsidRPr="00BD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4A2">
        <w:rPr>
          <w:rFonts w:ascii="Times New Roman" w:hAnsi="Times New Roman" w:cs="Times New Roman"/>
          <w:b/>
          <w:sz w:val="28"/>
          <w:szCs w:val="28"/>
        </w:rPr>
        <w:t>И</w:t>
      </w:r>
      <w:r w:rsidR="00BD54A2" w:rsidRPr="00BD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4A2">
        <w:rPr>
          <w:rFonts w:ascii="Times New Roman" w:hAnsi="Times New Roman" w:cs="Times New Roman"/>
          <w:b/>
          <w:sz w:val="28"/>
          <w:szCs w:val="28"/>
        </w:rPr>
        <w:t>Л</w:t>
      </w:r>
      <w:r w:rsidR="00BD54A2" w:rsidRPr="00BD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4A2">
        <w:rPr>
          <w:rFonts w:ascii="Times New Roman" w:hAnsi="Times New Roman" w:cs="Times New Roman"/>
          <w:b/>
          <w:sz w:val="28"/>
          <w:szCs w:val="28"/>
        </w:rPr>
        <w:t>А</w:t>
      </w:r>
      <w:r w:rsidR="00BD54A2" w:rsidRPr="00BD5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54A2">
        <w:rPr>
          <w:rFonts w:ascii="Times New Roman" w:hAnsi="Times New Roman" w:cs="Times New Roman"/>
          <w:b/>
          <w:sz w:val="28"/>
          <w:szCs w:val="28"/>
        </w:rPr>
        <w:t>:</w:t>
      </w:r>
    </w:p>
    <w:p w:rsidR="00167FC6" w:rsidRPr="00BD54A2" w:rsidRDefault="00BD54A2" w:rsidP="00BD54A2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  <w:r w:rsidRPr="00BD54A2">
        <w:rPr>
          <w:rFonts w:ascii="Century" w:hAnsi="Century" w:cs="Times New Roman"/>
          <w:sz w:val="28"/>
          <w:szCs w:val="28"/>
        </w:rPr>
        <w:t xml:space="preserve">       1. </w:t>
      </w:r>
      <w:r w:rsidR="000101ED" w:rsidRPr="00BD54A2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BD54A2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BD54A2">
        <w:rPr>
          <w:rFonts w:ascii="Century" w:hAnsi="Century" w:cs="Times New Roman"/>
          <w:sz w:val="28"/>
          <w:szCs w:val="28"/>
        </w:rPr>
        <w:t>у</w:t>
      </w:r>
      <w:r w:rsidR="00557110" w:rsidRPr="00BD54A2">
        <w:rPr>
          <w:rFonts w:ascii="Century" w:hAnsi="Century" w:cs="Times New Roman"/>
          <w:sz w:val="28"/>
          <w:szCs w:val="28"/>
        </w:rPr>
        <w:t xml:space="preserve">  завдань, заходів та показників на 202</w:t>
      </w:r>
      <w:r w:rsidR="006C10F8" w:rsidRPr="00BD54A2">
        <w:rPr>
          <w:rFonts w:ascii="Century" w:hAnsi="Century" w:cs="Times New Roman"/>
          <w:sz w:val="28"/>
          <w:szCs w:val="28"/>
        </w:rPr>
        <w:t>4</w:t>
      </w:r>
      <w:r w:rsidR="00557110" w:rsidRPr="00BD54A2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BD54A2">
        <w:rPr>
          <w:rFonts w:ascii="Century" w:hAnsi="Century" w:cs="Times New Roman"/>
          <w:sz w:val="28"/>
          <w:szCs w:val="28"/>
        </w:rPr>
        <w:t>Комплексної п</w:t>
      </w:r>
      <w:r w:rsidR="00557110" w:rsidRPr="00BD54A2">
        <w:rPr>
          <w:rFonts w:ascii="Century" w:hAnsi="Century" w:cs="Times New Roman"/>
          <w:sz w:val="28"/>
          <w:szCs w:val="28"/>
        </w:rPr>
        <w:t>рограми соціального захисту та забезпечення населення Городоцької міської ради на 2021-2024 рр.</w:t>
      </w:r>
      <w:r w:rsidR="000101ED" w:rsidRPr="00BD54A2">
        <w:rPr>
          <w:rFonts w:ascii="Century" w:hAnsi="Century" w:cs="Times New Roman"/>
          <w:sz w:val="28"/>
          <w:szCs w:val="28"/>
        </w:rPr>
        <w:t xml:space="preserve"> наступного змісту</w:t>
      </w:r>
      <w:bookmarkStart w:id="1" w:name="_Hlk56871221"/>
      <w:r w:rsidR="000101ED" w:rsidRPr="00BD54A2">
        <w:rPr>
          <w:rFonts w:ascii="Century" w:hAnsi="Century" w:cs="Times New Roman"/>
          <w:sz w:val="28"/>
          <w:szCs w:val="28"/>
        </w:rPr>
        <w:t>:</w:t>
      </w:r>
    </w:p>
    <w:p w:rsidR="000E76F7" w:rsidRPr="00BD54A2" w:rsidRDefault="000E76F7" w:rsidP="00BD54A2">
      <w:pPr>
        <w:pStyle w:val="a7"/>
        <w:numPr>
          <w:ilvl w:val="1"/>
          <w:numId w:val="9"/>
        </w:numPr>
        <w:spacing w:after="0" w:line="240" w:lineRule="auto"/>
        <w:ind w:left="0" w:firstLine="556"/>
        <w:jc w:val="both"/>
        <w:rPr>
          <w:rFonts w:ascii="Century" w:hAnsi="Century" w:cs="Times New Roman"/>
          <w:sz w:val="28"/>
          <w:szCs w:val="28"/>
        </w:rPr>
      </w:pPr>
      <w:r w:rsidRPr="00BD54A2">
        <w:rPr>
          <w:rFonts w:ascii="Century" w:hAnsi="Century" w:cs="Times New Roman"/>
          <w:sz w:val="28"/>
          <w:szCs w:val="28"/>
        </w:rPr>
        <w:t>По заходу «Надання та виплата одноразової адресної допомоги матерям та дружинам загиблих учасників бойових дій АТО (ООС), військовослужбовців загиблих (померлих)  під час проходження військової служби - Захисників та Захисниць України та Героїв України  до Дня Матері  збільшити  загальний обсяг</w:t>
      </w:r>
      <w:r w:rsidR="00437C16">
        <w:rPr>
          <w:rFonts w:ascii="Century" w:hAnsi="Century" w:cs="Times New Roman"/>
          <w:sz w:val="28"/>
          <w:szCs w:val="28"/>
        </w:rPr>
        <w:t xml:space="preserve"> фінансування даного заходу на </w:t>
      </w:r>
      <w:r w:rsidR="00437C16" w:rsidRPr="00437C16">
        <w:rPr>
          <w:rFonts w:ascii="Century" w:hAnsi="Century" w:cs="Times New Roman"/>
          <w:sz w:val="28"/>
          <w:szCs w:val="28"/>
        </w:rPr>
        <w:t>5</w:t>
      </w:r>
      <w:r w:rsidR="00437C16">
        <w:rPr>
          <w:rFonts w:ascii="Century" w:hAnsi="Century" w:cs="Times New Roman"/>
          <w:sz w:val="28"/>
          <w:szCs w:val="28"/>
        </w:rPr>
        <w:t>0 000,00 грн</w:t>
      </w:r>
      <w:r w:rsidR="00437C16" w:rsidRPr="00437C16">
        <w:rPr>
          <w:rFonts w:ascii="Century" w:hAnsi="Century" w:cs="Times New Roman"/>
          <w:sz w:val="28"/>
          <w:szCs w:val="28"/>
        </w:rPr>
        <w:t>.</w:t>
      </w:r>
      <w:r w:rsidR="00437C16">
        <w:rPr>
          <w:rFonts w:ascii="Century" w:hAnsi="Century" w:cs="Times New Roman"/>
          <w:sz w:val="28"/>
          <w:szCs w:val="28"/>
        </w:rPr>
        <w:t xml:space="preserve"> (</w:t>
      </w:r>
      <w:r w:rsidR="00437C16" w:rsidRPr="00BD54A2">
        <w:rPr>
          <w:rFonts w:ascii="Century" w:hAnsi="Century" w:cs="Times New Roman"/>
          <w:sz w:val="28"/>
          <w:szCs w:val="28"/>
        </w:rPr>
        <w:t>П’ятдесят</w:t>
      </w:r>
      <w:r w:rsidR="00437C16">
        <w:rPr>
          <w:rFonts w:ascii="Century" w:hAnsi="Century" w:cs="Times New Roman"/>
          <w:sz w:val="28"/>
          <w:szCs w:val="28"/>
        </w:rPr>
        <w:t xml:space="preserve"> тисяч гривень) і записати 55</w:t>
      </w:r>
      <w:r w:rsidRPr="00BD54A2">
        <w:rPr>
          <w:rFonts w:ascii="Century" w:hAnsi="Century" w:cs="Times New Roman"/>
          <w:sz w:val="28"/>
          <w:szCs w:val="28"/>
        </w:rPr>
        <w:t>0 000,00 грн</w:t>
      </w:r>
      <w:r w:rsidR="00437C16">
        <w:rPr>
          <w:rFonts w:ascii="Century" w:hAnsi="Century" w:cs="Times New Roman"/>
          <w:sz w:val="28"/>
          <w:szCs w:val="28"/>
        </w:rPr>
        <w:t>.</w:t>
      </w:r>
      <w:r w:rsidRPr="00BD54A2">
        <w:rPr>
          <w:rFonts w:ascii="Century" w:hAnsi="Century" w:cs="Times New Roman"/>
          <w:sz w:val="28"/>
          <w:szCs w:val="28"/>
        </w:rPr>
        <w:t xml:space="preserve"> (П’ятсот </w:t>
      </w:r>
      <w:r w:rsidR="00437C16">
        <w:rPr>
          <w:rFonts w:ascii="Century" w:hAnsi="Century" w:cs="Times New Roman"/>
          <w:sz w:val="28"/>
          <w:szCs w:val="28"/>
        </w:rPr>
        <w:t>п</w:t>
      </w:r>
      <w:r w:rsidR="00437C16" w:rsidRPr="00BD54A2">
        <w:rPr>
          <w:rFonts w:ascii="Century" w:hAnsi="Century" w:cs="Times New Roman"/>
          <w:sz w:val="28"/>
          <w:szCs w:val="28"/>
        </w:rPr>
        <w:t>’ятдесят</w:t>
      </w:r>
      <w:r w:rsidRPr="00BD54A2">
        <w:rPr>
          <w:rFonts w:ascii="Century" w:hAnsi="Century" w:cs="Times New Roman"/>
          <w:sz w:val="28"/>
          <w:szCs w:val="28"/>
        </w:rPr>
        <w:t xml:space="preserve"> тисяч гривень), збільшити кількість одержувачів </w:t>
      </w:r>
      <w:r w:rsidR="00437C16">
        <w:rPr>
          <w:rFonts w:ascii="Century" w:hAnsi="Century" w:cs="Times New Roman"/>
          <w:sz w:val="28"/>
          <w:szCs w:val="28"/>
        </w:rPr>
        <w:t>на 5 осіб і записати 55</w:t>
      </w:r>
      <w:r w:rsidRPr="00BD54A2">
        <w:rPr>
          <w:rFonts w:ascii="Century" w:hAnsi="Century" w:cs="Times New Roman"/>
          <w:sz w:val="28"/>
          <w:szCs w:val="28"/>
        </w:rPr>
        <w:t xml:space="preserve"> (П’ятдесят </w:t>
      </w:r>
      <w:r w:rsidR="00437C16">
        <w:rPr>
          <w:rFonts w:ascii="Century" w:hAnsi="Century" w:cs="Times New Roman"/>
          <w:sz w:val="28"/>
          <w:szCs w:val="28"/>
        </w:rPr>
        <w:t>п’ять) осіб</w:t>
      </w:r>
      <w:r w:rsidRPr="00BD54A2">
        <w:rPr>
          <w:rFonts w:ascii="Century" w:hAnsi="Century" w:cs="Times New Roman"/>
          <w:sz w:val="28"/>
          <w:szCs w:val="28"/>
        </w:rPr>
        <w:t>.</w:t>
      </w:r>
    </w:p>
    <w:p w:rsidR="000E76F7" w:rsidRPr="00BD54A2" w:rsidRDefault="000E76F7" w:rsidP="00BD54A2">
      <w:pPr>
        <w:pStyle w:val="a7"/>
        <w:numPr>
          <w:ilvl w:val="1"/>
          <w:numId w:val="9"/>
        </w:numPr>
        <w:spacing w:after="0" w:line="240" w:lineRule="auto"/>
        <w:ind w:left="0" w:firstLine="556"/>
        <w:jc w:val="both"/>
        <w:rPr>
          <w:rFonts w:ascii="Century" w:hAnsi="Century" w:cs="Times New Roman"/>
          <w:sz w:val="28"/>
          <w:szCs w:val="28"/>
        </w:rPr>
      </w:pPr>
      <w:r w:rsidRPr="00BD54A2">
        <w:rPr>
          <w:rFonts w:ascii="Century" w:hAnsi="Century" w:cs="Times New Roman"/>
          <w:sz w:val="28"/>
          <w:szCs w:val="28"/>
        </w:rPr>
        <w:t xml:space="preserve">По заходу «Одноразова допомога особам з інвалідністю – </w:t>
      </w:r>
      <w:proofErr w:type="spellStart"/>
      <w:r w:rsidRPr="00BD54A2">
        <w:rPr>
          <w:rFonts w:ascii="Century" w:hAnsi="Century" w:cs="Times New Roman"/>
          <w:sz w:val="28"/>
          <w:szCs w:val="28"/>
        </w:rPr>
        <w:t>візочникам</w:t>
      </w:r>
      <w:proofErr w:type="spellEnd"/>
      <w:r w:rsidRPr="00BD54A2">
        <w:rPr>
          <w:rFonts w:ascii="Century" w:hAnsi="Century" w:cs="Times New Roman"/>
          <w:sz w:val="28"/>
          <w:szCs w:val="28"/>
        </w:rPr>
        <w:t>» забезпечити фінансування на суму 70 000,00</w:t>
      </w:r>
      <w:r w:rsidR="00BD54A2">
        <w:rPr>
          <w:rFonts w:ascii="Century" w:hAnsi="Century" w:cs="Times New Roman"/>
          <w:sz w:val="28"/>
          <w:szCs w:val="28"/>
        </w:rPr>
        <w:t xml:space="preserve"> </w:t>
      </w:r>
      <w:r w:rsidRPr="00BD54A2">
        <w:rPr>
          <w:rFonts w:ascii="Century" w:hAnsi="Century" w:cs="Times New Roman"/>
          <w:sz w:val="28"/>
          <w:szCs w:val="28"/>
        </w:rPr>
        <w:t>грн</w:t>
      </w:r>
      <w:r w:rsidR="00BD54A2">
        <w:rPr>
          <w:rFonts w:ascii="Century" w:hAnsi="Century" w:cs="Times New Roman"/>
          <w:sz w:val="28"/>
          <w:szCs w:val="28"/>
        </w:rPr>
        <w:t>.</w:t>
      </w:r>
      <w:r w:rsidRPr="00BD54A2">
        <w:rPr>
          <w:rFonts w:ascii="Century" w:hAnsi="Century" w:cs="Times New Roman"/>
          <w:sz w:val="28"/>
          <w:szCs w:val="28"/>
        </w:rPr>
        <w:t xml:space="preserve"> (Сімдесят тисяч гривень), записати «чисельність осіб, які мають право на допомогу» - 70 (Сімдесят).</w:t>
      </w:r>
    </w:p>
    <w:p w:rsidR="000E76F7" w:rsidRPr="00BD54A2" w:rsidRDefault="000E76F7" w:rsidP="00BD54A2">
      <w:pPr>
        <w:pStyle w:val="a7"/>
        <w:numPr>
          <w:ilvl w:val="1"/>
          <w:numId w:val="9"/>
        </w:numPr>
        <w:spacing w:after="0" w:line="240" w:lineRule="auto"/>
        <w:ind w:left="0" w:firstLine="556"/>
        <w:jc w:val="both"/>
        <w:rPr>
          <w:rFonts w:ascii="Century" w:hAnsi="Century" w:cs="Times New Roman"/>
          <w:sz w:val="28"/>
          <w:szCs w:val="28"/>
        </w:rPr>
      </w:pPr>
      <w:r w:rsidRPr="00BD54A2">
        <w:rPr>
          <w:rFonts w:ascii="Century" w:hAnsi="Century" w:cs="Times New Roman"/>
          <w:sz w:val="28"/>
          <w:szCs w:val="28"/>
        </w:rPr>
        <w:lastRenderedPageBreak/>
        <w:t>По заходу «Одноразова допомога особам з інвалідністю  по зору І та ІІ групи (до Дня білої тростини)» забезпечити фінансування на суму 56 000,00</w:t>
      </w:r>
      <w:r w:rsidR="00BD54A2">
        <w:rPr>
          <w:rFonts w:ascii="Century" w:hAnsi="Century" w:cs="Times New Roman"/>
          <w:sz w:val="28"/>
          <w:szCs w:val="28"/>
        </w:rPr>
        <w:t xml:space="preserve"> </w:t>
      </w:r>
      <w:r w:rsidRPr="00BD54A2">
        <w:rPr>
          <w:rFonts w:ascii="Century" w:hAnsi="Century" w:cs="Times New Roman"/>
          <w:sz w:val="28"/>
          <w:szCs w:val="28"/>
        </w:rPr>
        <w:t>грн</w:t>
      </w:r>
      <w:r w:rsidR="00BD54A2">
        <w:rPr>
          <w:rFonts w:ascii="Century" w:hAnsi="Century" w:cs="Times New Roman"/>
          <w:sz w:val="28"/>
          <w:szCs w:val="28"/>
        </w:rPr>
        <w:t>.</w:t>
      </w:r>
      <w:r w:rsidRPr="00BD54A2">
        <w:rPr>
          <w:rFonts w:ascii="Century" w:hAnsi="Century" w:cs="Times New Roman"/>
          <w:sz w:val="28"/>
          <w:szCs w:val="28"/>
        </w:rPr>
        <w:t xml:space="preserve"> (П’ятдесят шість тисяч гривень)</w:t>
      </w:r>
      <w:r w:rsidR="00044A68" w:rsidRPr="00BD54A2">
        <w:rPr>
          <w:rFonts w:ascii="Century" w:hAnsi="Century" w:cs="Times New Roman"/>
          <w:sz w:val="28"/>
          <w:szCs w:val="28"/>
        </w:rPr>
        <w:t>.</w:t>
      </w:r>
    </w:p>
    <w:p w:rsidR="000E76F7" w:rsidRPr="00BD54A2" w:rsidRDefault="000E76F7" w:rsidP="00BD54A2">
      <w:pPr>
        <w:pStyle w:val="a7"/>
        <w:numPr>
          <w:ilvl w:val="1"/>
          <w:numId w:val="9"/>
        </w:numPr>
        <w:spacing w:after="0" w:line="240" w:lineRule="auto"/>
        <w:ind w:left="0" w:firstLine="556"/>
        <w:jc w:val="both"/>
        <w:rPr>
          <w:rFonts w:ascii="Century" w:hAnsi="Century" w:cs="Times New Roman"/>
          <w:sz w:val="28"/>
          <w:szCs w:val="28"/>
        </w:rPr>
      </w:pPr>
      <w:r w:rsidRPr="00BD54A2">
        <w:rPr>
          <w:rFonts w:ascii="Century" w:hAnsi="Century" w:cs="Times New Roman"/>
          <w:sz w:val="28"/>
          <w:szCs w:val="28"/>
        </w:rPr>
        <w:t>По заходу «Одноразова грошова допомога особам з інвалідністю Другої світової війни (до Дня Незалежності України)» за</w:t>
      </w:r>
      <w:r w:rsidR="0069742B">
        <w:rPr>
          <w:rFonts w:ascii="Century" w:hAnsi="Century" w:cs="Times New Roman"/>
          <w:sz w:val="28"/>
          <w:szCs w:val="28"/>
        </w:rPr>
        <w:t>безпечити фінансування на суму 5</w:t>
      </w:r>
      <w:r w:rsidRPr="00BD54A2">
        <w:rPr>
          <w:rFonts w:ascii="Century" w:hAnsi="Century" w:cs="Times New Roman"/>
          <w:sz w:val="28"/>
          <w:szCs w:val="28"/>
        </w:rPr>
        <w:t> 000,00</w:t>
      </w:r>
      <w:r w:rsidR="00BD54A2">
        <w:rPr>
          <w:rFonts w:ascii="Century" w:hAnsi="Century" w:cs="Times New Roman"/>
          <w:sz w:val="28"/>
          <w:szCs w:val="28"/>
        </w:rPr>
        <w:t xml:space="preserve"> </w:t>
      </w:r>
      <w:r w:rsidRPr="00BD54A2">
        <w:rPr>
          <w:rFonts w:ascii="Century" w:hAnsi="Century" w:cs="Times New Roman"/>
          <w:sz w:val="28"/>
          <w:szCs w:val="28"/>
        </w:rPr>
        <w:t>грн</w:t>
      </w:r>
      <w:r w:rsidR="00BD54A2">
        <w:rPr>
          <w:rFonts w:ascii="Century" w:hAnsi="Century" w:cs="Times New Roman"/>
          <w:sz w:val="28"/>
          <w:szCs w:val="28"/>
        </w:rPr>
        <w:t>.</w:t>
      </w:r>
      <w:r w:rsidR="0069742B">
        <w:rPr>
          <w:rFonts w:ascii="Century" w:hAnsi="Century" w:cs="Times New Roman"/>
          <w:sz w:val="28"/>
          <w:szCs w:val="28"/>
        </w:rPr>
        <w:t xml:space="preserve"> (</w:t>
      </w:r>
      <w:proofErr w:type="spellStart"/>
      <w:r w:rsidR="0069742B">
        <w:rPr>
          <w:rFonts w:ascii="Century" w:hAnsi="Century" w:cs="Times New Roman"/>
          <w:sz w:val="28"/>
          <w:szCs w:val="28"/>
        </w:rPr>
        <w:t>П’</w:t>
      </w:r>
      <w:proofErr w:type="spellEnd"/>
      <w:r w:rsidR="0069742B">
        <w:rPr>
          <w:rFonts w:ascii="Century" w:hAnsi="Century" w:cs="Times New Roman"/>
          <w:sz w:val="28"/>
          <w:szCs w:val="28"/>
          <w:lang w:val="en-US"/>
        </w:rPr>
        <w:t>я</w:t>
      </w:r>
      <w:proofErr w:type="spellStart"/>
      <w:r w:rsidR="0069742B">
        <w:rPr>
          <w:rFonts w:ascii="Century" w:hAnsi="Century" w:cs="Times New Roman"/>
          <w:sz w:val="28"/>
          <w:szCs w:val="28"/>
        </w:rPr>
        <w:t>ть</w:t>
      </w:r>
      <w:proofErr w:type="spellEnd"/>
      <w:r w:rsidR="0069742B">
        <w:rPr>
          <w:rFonts w:ascii="Century" w:hAnsi="Century" w:cs="Times New Roman"/>
          <w:sz w:val="28"/>
          <w:szCs w:val="28"/>
        </w:rPr>
        <w:t xml:space="preserve"> тисяч</w:t>
      </w:r>
      <w:r w:rsidRPr="00BD54A2">
        <w:rPr>
          <w:rFonts w:ascii="Century" w:hAnsi="Century" w:cs="Times New Roman"/>
          <w:sz w:val="28"/>
          <w:szCs w:val="28"/>
        </w:rPr>
        <w:t xml:space="preserve"> гривень)</w:t>
      </w:r>
      <w:r w:rsidR="00044A68" w:rsidRPr="00BD54A2">
        <w:rPr>
          <w:rFonts w:ascii="Century" w:hAnsi="Century" w:cs="Times New Roman"/>
          <w:sz w:val="28"/>
          <w:szCs w:val="28"/>
        </w:rPr>
        <w:t>.</w:t>
      </w:r>
    </w:p>
    <w:p w:rsidR="001C31B4" w:rsidRPr="00BD54A2" w:rsidRDefault="000E76F7" w:rsidP="00BD54A2">
      <w:pPr>
        <w:pStyle w:val="a7"/>
        <w:numPr>
          <w:ilvl w:val="1"/>
          <w:numId w:val="9"/>
        </w:numPr>
        <w:spacing w:after="0" w:line="240" w:lineRule="auto"/>
        <w:ind w:left="0" w:firstLine="556"/>
        <w:jc w:val="both"/>
        <w:rPr>
          <w:rFonts w:ascii="Century" w:hAnsi="Century" w:cs="Times New Roman"/>
          <w:sz w:val="28"/>
          <w:szCs w:val="28"/>
        </w:rPr>
      </w:pPr>
      <w:r w:rsidRPr="00BD54A2">
        <w:rPr>
          <w:rFonts w:ascii="Century" w:hAnsi="Century" w:cs="Times New Roman"/>
          <w:sz w:val="28"/>
          <w:szCs w:val="28"/>
        </w:rPr>
        <w:t>По заходу «Виплата одноразової допомоги на поховання» збільшити фінансування заходу  на суму  100 000,00 грн</w:t>
      </w:r>
      <w:r w:rsidR="00BD54A2">
        <w:rPr>
          <w:rFonts w:ascii="Century" w:hAnsi="Century" w:cs="Times New Roman"/>
          <w:sz w:val="28"/>
          <w:szCs w:val="28"/>
        </w:rPr>
        <w:t>.</w:t>
      </w:r>
      <w:r w:rsidRPr="00BD54A2">
        <w:rPr>
          <w:rFonts w:ascii="Century" w:hAnsi="Century" w:cs="Times New Roman"/>
          <w:sz w:val="28"/>
          <w:szCs w:val="28"/>
        </w:rPr>
        <w:t xml:space="preserve"> (Сто тисяч гривень) і записати 148 000,00</w:t>
      </w:r>
      <w:r w:rsidR="00BD54A2">
        <w:rPr>
          <w:rFonts w:ascii="Century" w:hAnsi="Century" w:cs="Times New Roman"/>
          <w:sz w:val="28"/>
          <w:szCs w:val="28"/>
        </w:rPr>
        <w:t xml:space="preserve"> </w:t>
      </w:r>
      <w:r w:rsidRPr="00BD54A2">
        <w:rPr>
          <w:rFonts w:ascii="Century" w:hAnsi="Century" w:cs="Times New Roman"/>
          <w:sz w:val="28"/>
          <w:szCs w:val="28"/>
        </w:rPr>
        <w:t>грн</w:t>
      </w:r>
      <w:r w:rsidR="00BD54A2">
        <w:rPr>
          <w:rFonts w:ascii="Century" w:hAnsi="Century" w:cs="Times New Roman"/>
          <w:sz w:val="28"/>
          <w:szCs w:val="28"/>
        </w:rPr>
        <w:t>.</w:t>
      </w:r>
      <w:r w:rsidRPr="00BD54A2">
        <w:rPr>
          <w:rFonts w:ascii="Century" w:hAnsi="Century" w:cs="Times New Roman"/>
          <w:sz w:val="28"/>
          <w:szCs w:val="28"/>
        </w:rPr>
        <w:t xml:space="preserve"> (Сто сорок вісім тисяч гривень), збільшити кількість одержувачів на 25 осіб і записати  37 осіб (Тридцять сім).</w:t>
      </w:r>
    </w:p>
    <w:p w:rsidR="000E76F7" w:rsidRPr="00BD54A2" w:rsidRDefault="000E76F7" w:rsidP="00BD54A2">
      <w:pPr>
        <w:pStyle w:val="a7"/>
        <w:numPr>
          <w:ilvl w:val="1"/>
          <w:numId w:val="9"/>
        </w:numPr>
        <w:spacing w:after="0" w:line="240" w:lineRule="auto"/>
        <w:ind w:left="0" w:firstLine="556"/>
        <w:jc w:val="both"/>
        <w:rPr>
          <w:rFonts w:ascii="Century" w:hAnsi="Century" w:cs="Times New Roman"/>
          <w:sz w:val="28"/>
          <w:szCs w:val="28"/>
        </w:rPr>
      </w:pPr>
      <w:r w:rsidRPr="00BD54A2">
        <w:rPr>
          <w:rFonts w:ascii="Century" w:hAnsi="Century" w:cs="Times New Roman"/>
          <w:sz w:val="28"/>
          <w:szCs w:val="28"/>
        </w:rPr>
        <w:t>По заходу «Компенсація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допомоги» збільшити  загальний обсяг фі</w:t>
      </w:r>
      <w:r w:rsidR="00BD54A2">
        <w:rPr>
          <w:rFonts w:ascii="Century" w:hAnsi="Century" w:cs="Times New Roman"/>
          <w:sz w:val="28"/>
          <w:szCs w:val="28"/>
        </w:rPr>
        <w:t>нансування даного заходу на 700</w:t>
      </w:r>
      <w:r w:rsidRPr="00BD54A2">
        <w:rPr>
          <w:rFonts w:ascii="Century" w:hAnsi="Century" w:cs="Times New Roman"/>
          <w:sz w:val="28"/>
          <w:szCs w:val="28"/>
        </w:rPr>
        <w:t>000,00</w:t>
      </w:r>
      <w:r w:rsidR="00BD54A2">
        <w:rPr>
          <w:rFonts w:ascii="Century" w:hAnsi="Century" w:cs="Times New Roman"/>
          <w:sz w:val="28"/>
          <w:szCs w:val="28"/>
        </w:rPr>
        <w:t xml:space="preserve"> грн.</w:t>
      </w:r>
      <w:r w:rsidRPr="00BD54A2">
        <w:rPr>
          <w:rFonts w:ascii="Century" w:hAnsi="Century" w:cs="Times New Roman"/>
          <w:sz w:val="28"/>
          <w:szCs w:val="28"/>
        </w:rPr>
        <w:t xml:space="preserve"> (Сімсот тисяч гривень 00 копійок)  і записати  2 270 000,00 грн</w:t>
      </w:r>
      <w:r w:rsidR="00BD54A2">
        <w:rPr>
          <w:rFonts w:ascii="Century" w:hAnsi="Century" w:cs="Times New Roman"/>
          <w:sz w:val="28"/>
          <w:szCs w:val="28"/>
        </w:rPr>
        <w:t>.</w:t>
      </w:r>
      <w:r w:rsidRPr="00BD54A2">
        <w:rPr>
          <w:rFonts w:ascii="Century" w:hAnsi="Century" w:cs="Times New Roman"/>
          <w:sz w:val="28"/>
          <w:szCs w:val="28"/>
        </w:rPr>
        <w:t xml:space="preserve"> (Два мільйони двісті сімдесят тисяч гривень).</w:t>
      </w:r>
    </w:p>
    <w:p w:rsidR="00473A9C" w:rsidRPr="00BD54A2" w:rsidRDefault="00BD54A2" w:rsidP="00BD54A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  </w:t>
      </w:r>
      <w:r w:rsidR="00A241BC" w:rsidRPr="00BD54A2">
        <w:rPr>
          <w:rFonts w:ascii="Century" w:hAnsi="Century" w:cs="Times New Roman"/>
          <w:sz w:val="28"/>
          <w:szCs w:val="28"/>
        </w:rPr>
        <w:t>2.</w:t>
      </w:r>
      <w:r w:rsidR="002462A2" w:rsidRPr="00BD54A2">
        <w:rPr>
          <w:rFonts w:ascii="Century" w:hAnsi="Century" w:cs="Times New Roman"/>
          <w:sz w:val="28"/>
          <w:szCs w:val="28"/>
        </w:rPr>
        <w:t xml:space="preserve">КУ «Центр надання соціальних послуг </w:t>
      </w:r>
      <w:proofErr w:type="spellStart"/>
      <w:r w:rsidR="002462A2" w:rsidRPr="00BD54A2">
        <w:rPr>
          <w:rFonts w:ascii="Century" w:hAnsi="Century" w:cs="Times New Roman"/>
          <w:sz w:val="28"/>
          <w:szCs w:val="28"/>
        </w:rPr>
        <w:t>Городоцької</w:t>
      </w:r>
      <w:proofErr w:type="spellEnd"/>
      <w:r w:rsidR="002462A2" w:rsidRPr="00BD54A2">
        <w:rPr>
          <w:rFonts w:ascii="Century" w:hAnsi="Century" w:cs="Times New Roman"/>
          <w:sz w:val="28"/>
          <w:szCs w:val="28"/>
        </w:rPr>
        <w:t xml:space="preserve">  міської ради» (І.</w:t>
      </w:r>
      <w:proofErr w:type="spellStart"/>
      <w:r w:rsidR="002462A2" w:rsidRPr="00BD54A2">
        <w:rPr>
          <w:rFonts w:ascii="Century" w:hAnsi="Century" w:cs="Times New Roman"/>
          <w:sz w:val="28"/>
          <w:szCs w:val="28"/>
        </w:rPr>
        <w:t>Дацко</w:t>
      </w:r>
      <w:proofErr w:type="spellEnd"/>
      <w:r w:rsidR="002462A2" w:rsidRPr="00BD54A2">
        <w:rPr>
          <w:rFonts w:ascii="Century" w:hAnsi="Century" w:cs="Times New Roman"/>
          <w:sz w:val="28"/>
          <w:szCs w:val="28"/>
        </w:rPr>
        <w:t>) забезпечити виконання заходів комплексної  програми на 202</w:t>
      </w:r>
      <w:r w:rsidR="000E76F7" w:rsidRPr="00BD54A2">
        <w:rPr>
          <w:rFonts w:ascii="Century" w:hAnsi="Century" w:cs="Times New Roman"/>
          <w:sz w:val="28"/>
          <w:szCs w:val="28"/>
        </w:rPr>
        <w:t>4</w:t>
      </w:r>
      <w:r w:rsidR="002462A2" w:rsidRPr="00BD54A2">
        <w:rPr>
          <w:rFonts w:ascii="Century" w:hAnsi="Century" w:cs="Times New Roman"/>
          <w:sz w:val="28"/>
          <w:szCs w:val="28"/>
        </w:rPr>
        <w:t xml:space="preserve"> рік  відповідно до пункт</w:t>
      </w:r>
      <w:r w:rsidR="00A241BC" w:rsidRPr="00BD54A2">
        <w:rPr>
          <w:rFonts w:ascii="Century" w:hAnsi="Century" w:cs="Times New Roman"/>
          <w:sz w:val="28"/>
          <w:szCs w:val="28"/>
        </w:rPr>
        <w:t>ів 1.1.- 1.</w:t>
      </w:r>
      <w:r w:rsidR="000E76F7" w:rsidRPr="00BD54A2">
        <w:rPr>
          <w:rFonts w:ascii="Century" w:hAnsi="Century" w:cs="Times New Roman"/>
          <w:sz w:val="28"/>
          <w:szCs w:val="28"/>
        </w:rPr>
        <w:t>6</w:t>
      </w:r>
      <w:r w:rsidR="00A241BC" w:rsidRPr="00BD54A2">
        <w:rPr>
          <w:rFonts w:ascii="Century" w:hAnsi="Century" w:cs="Times New Roman"/>
          <w:sz w:val="28"/>
          <w:szCs w:val="28"/>
        </w:rPr>
        <w:t>.</w:t>
      </w:r>
      <w:r w:rsidR="002462A2" w:rsidRPr="00BD54A2">
        <w:rPr>
          <w:rFonts w:ascii="Century" w:hAnsi="Century" w:cs="Times New Roman"/>
          <w:sz w:val="28"/>
          <w:szCs w:val="28"/>
        </w:rPr>
        <w:t xml:space="preserve"> цього рішення.</w:t>
      </w:r>
    </w:p>
    <w:p w:rsidR="00915575" w:rsidRDefault="00A241BC" w:rsidP="00BD54A2">
      <w:pPr>
        <w:spacing w:after="0" w:line="240" w:lineRule="auto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BD54A2">
        <w:rPr>
          <w:rFonts w:ascii="Century" w:hAnsi="Century" w:cs="Times New Roman"/>
          <w:sz w:val="28"/>
          <w:szCs w:val="28"/>
        </w:rPr>
        <w:t>3.</w:t>
      </w:r>
      <w:r w:rsidR="00915575" w:rsidRPr="00BD54A2">
        <w:rPr>
          <w:rFonts w:ascii="Century" w:hAnsi="Century" w:cs="Times New Roman"/>
          <w:sz w:val="28"/>
          <w:szCs w:val="28"/>
        </w:rPr>
        <w:t>Кон</w:t>
      </w:r>
      <w:r w:rsidR="002903F5" w:rsidRPr="00BD54A2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BD54A2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BD54A2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BD54A2">
        <w:rPr>
          <w:rFonts w:ascii="Century" w:hAnsi="Century" w:cs="Times New Roman"/>
          <w:sz w:val="28"/>
          <w:szCs w:val="28"/>
        </w:rPr>
        <w:t>’</w:t>
      </w:r>
      <w:r w:rsidR="00642686" w:rsidRPr="00BD54A2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(гол</w:t>
      </w:r>
      <w:r w:rsidR="00BD54A2">
        <w:rPr>
          <w:rFonts w:ascii="Century" w:hAnsi="Century" w:cs="Times New Roman"/>
          <w:sz w:val="28"/>
          <w:szCs w:val="28"/>
        </w:rPr>
        <w:t>.</w:t>
      </w:r>
      <w:r w:rsidR="006C1471" w:rsidRPr="00BD54A2">
        <w:rPr>
          <w:rFonts w:ascii="Century" w:hAnsi="Century" w:cs="Times New Roman"/>
          <w:sz w:val="28"/>
          <w:szCs w:val="28"/>
        </w:rPr>
        <w:t xml:space="preserve"> </w:t>
      </w:r>
      <w:r w:rsidR="00642686" w:rsidRPr="00BD54A2">
        <w:rPr>
          <w:rFonts w:ascii="Century" w:hAnsi="Century" w:cs="Times New Roman"/>
          <w:sz w:val="28"/>
          <w:szCs w:val="28"/>
        </w:rPr>
        <w:t>В.</w:t>
      </w:r>
      <w:proofErr w:type="spellStart"/>
      <w:r w:rsidR="00642686" w:rsidRPr="00BD54A2">
        <w:rPr>
          <w:rFonts w:ascii="Century" w:hAnsi="Century" w:cs="Times New Roman"/>
          <w:sz w:val="28"/>
          <w:szCs w:val="28"/>
        </w:rPr>
        <w:t>Ніканоров</w:t>
      </w:r>
      <w:proofErr w:type="spellEnd"/>
      <w:r w:rsidR="00642686" w:rsidRPr="00BD54A2">
        <w:rPr>
          <w:rFonts w:ascii="Century" w:hAnsi="Century" w:cs="Times New Roman"/>
          <w:sz w:val="28"/>
          <w:szCs w:val="28"/>
        </w:rPr>
        <w:t>)</w:t>
      </w:r>
      <w:r w:rsidR="00BD54A2">
        <w:rPr>
          <w:rFonts w:ascii="Century" w:hAnsi="Century" w:cs="Times New Roman"/>
          <w:sz w:val="28"/>
          <w:szCs w:val="28"/>
        </w:rPr>
        <w:t>,</w:t>
      </w:r>
      <w:r w:rsidR="00642686" w:rsidRPr="00BD54A2">
        <w:rPr>
          <w:rFonts w:ascii="Century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(гол</w:t>
      </w:r>
      <w:r w:rsidR="00BD54A2">
        <w:rPr>
          <w:rFonts w:ascii="Century" w:hAnsi="Century" w:cs="Times New Roman"/>
          <w:sz w:val="28"/>
          <w:szCs w:val="28"/>
        </w:rPr>
        <w:t>.</w:t>
      </w:r>
      <w:r w:rsidR="00642686" w:rsidRPr="00BD54A2">
        <w:rPr>
          <w:rFonts w:ascii="Century" w:hAnsi="Century" w:cs="Times New Roman"/>
          <w:sz w:val="28"/>
          <w:szCs w:val="28"/>
        </w:rPr>
        <w:t xml:space="preserve"> І.</w:t>
      </w:r>
      <w:r w:rsidR="00BD54A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BD54A2">
        <w:rPr>
          <w:rFonts w:ascii="Century" w:hAnsi="Century" w:cs="Times New Roman"/>
          <w:sz w:val="28"/>
          <w:szCs w:val="28"/>
        </w:rPr>
        <w:t>Мєскало</w:t>
      </w:r>
      <w:proofErr w:type="spellEnd"/>
      <w:r w:rsidR="00642686" w:rsidRPr="00BD54A2">
        <w:rPr>
          <w:rFonts w:ascii="Century" w:hAnsi="Century" w:cs="Times New Roman"/>
          <w:sz w:val="28"/>
          <w:szCs w:val="28"/>
        </w:rPr>
        <w:t>)</w:t>
      </w:r>
      <w:r w:rsidR="00D627B7" w:rsidRPr="00BD54A2">
        <w:rPr>
          <w:rFonts w:ascii="Century" w:hAnsi="Century" w:cs="Times New Roman"/>
          <w:sz w:val="28"/>
          <w:szCs w:val="28"/>
        </w:rPr>
        <w:t>.</w:t>
      </w:r>
    </w:p>
    <w:p w:rsidR="0069742B" w:rsidRPr="00BD54A2" w:rsidRDefault="0069742B" w:rsidP="00BD54A2">
      <w:pPr>
        <w:spacing w:after="0" w:line="240" w:lineRule="auto"/>
        <w:ind w:firstLine="851"/>
        <w:jc w:val="both"/>
        <w:rPr>
          <w:rFonts w:ascii="Century" w:hAnsi="Century" w:cs="Times New Roman"/>
          <w:sz w:val="28"/>
          <w:szCs w:val="28"/>
        </w:rPr>
      </w:pPr>
    </w:p>
    <w:p w:rsidR="008D182D" w:rsidRPr="00BD54A2" w:rsidRDefault="008D182D" w:rsidP="00150AFC">
      <w:pPr>
        <w:spacing w:after="0" w:line="240" w:lineRule="auto"/>
        <w:ind w:firstLine="36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bookmarkEnd w:id="1"/>
    <w:p w:rsidR="003F0924" w:rsidRPr="00BD54A2" w:rsidRDefault="00CE7D93" w:rsidP="00BD54A2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D54A2">
        <w:rPr>
          <w:rFonts w:ascii="Times New Roman" w:hAnsi="Times New Roman"/>
          <w:b/>
          <w:sz w:val="28"/>
          <w:szCs w:val="28"/>
        </w:rPr>
        <w:t xml:space="preserve">Міський голова                      </w:t>
      </w:r>
      <w:r w:rsidR="00BD54A2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Pr="00BD54A2">
        <w:rPr>
          <w:rFonts w:ascii="Times New Roman" w:hAnsi="Times New Roman"/>
          <w:b/>
          <w:sz w:val="28"/>
          <w:szCs w:val="28"/>
        </w:rPr>
        <w:t xml:space="preserve">          </w:t>
      </w:r>
      <w:r w:rsidR="008935CB" w:rsidRPr="00BD54A2">
        <w:rPr>
          <w:rFonts w:ascii="Times New Roman" w:hAnsi="Times New Roman"/>
          <w:b/>
          <w:sz w:val="28"/>
          <w:szCs w:val="28"/>
        </w:rPr>
        <w:t xml:space="preserve"> В</w:t>
      </w:r>
      <w:r w:rsidR="00B62661" w:rsidRPr="00BD54A2">
        <w:rPr>
          <w:rFonts w:ascii="Times New Roman" w:hAnsi="Times New Roman"/>
          <w:b/>
          <w:sz w:val="28"/>
          <w:szCs w:val="28"/>
        </w:rPr>
        <w:t>олодимир РЕМЕНЯК</w:t>
      </w:r>
    </w:p>
    <w:sectPr w:rsidR="003F0924" w:rsidRPr="00BD54A2" w:rsidSect="001D2B9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4A91F12"/>
    <w:multiLevelType w:val="hybridMultilevel"/>
    <w:tmpl w:val="76563E84"/>
    <w:lvl w:ilvl="0" w:tplc="A830B55E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466D0D"/>
    <w:multiLevelType w:val="multilevel"/>
    <w:tmpl w:val="56C2B12A"/>
    <w:lvl w:ilvl="0">
      <w:start w:val="1"/>
      <w:numFmt w:val="decimal"/>
      <w:lvlText w:val="%1."/>
      <w:lvlJc w:val="left"/>
      <w:pPr>
        <w:ind w:left="672" w:hanging="672"/>
      </w:pPr>
      <w:rPr>
        <w:rFonts w:ascii="Century" w:eastAsiaTheme="minorEastAsia" w:hAnsi="Century" w:cs="Times New Roman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8600B7"/>
    <w:multiLevelType w:val="multilevel"/>
    <w:tmpl w:val="489E644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theme="minorBidi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E7D93"/>
    <w:rsid w:val="000101ED"/>
    <w:rsid w:val="00017C10"/>
    <w:rsid w:val="00020B61"/>
    <w:rsid w:val="00044A68"/>
    <w:rsid w:val="00047301"/>
    <w:rsid w:val="00050EF9"/>
    <w:rsid w:val="00054B1B"/>
    <w:rsid w:val="00060936"/>
    <w:rsid w:val="00061179"/>
    <w:rsid w:val="00065BD0"/>
    <w:rsid w:val="00070236"/>
    <w:rsid w:val="00071088"/>
    <w:rsid w:val="00081279"/>
    <w:rsid w:val="000A3238"/>
    <w:rsid w:val="000A62F9"/>
    <w:rsid w:val="000B49AB"/>
    <w:rsid w:val="000D161D"/>
    <w:rsid w:val="000D53A0"/>
    <w:rsid w:val="000D7218"/>
    <w:rsid w:val="000E76F7"/>
    <w:rsid w:val="000F3A9F"/>
    <w:rsid w:val="00102BA5"/>
    <w:rsid w:val="00116A72"/>
    <w:rsid w:val="00144DAC"/>
    <w:rsid w:val="00146D5E"/>
    <w:rsid w:val="00150AFC"/>
    <w:rsid w:val="00167FC6"/>
    <w:rsid w:val="001814FA"/>
    <w:rsid w:val="00190E7F"/>
    <w:rsid w:val="00194E3E"/>
    <w:rsid w:val="001B19A3"/>
    <w:rsid w:val="001C31B4"/>
    <w:rsid w:val="001D041B"/>
    <w:rsid w:val="001D2B9F"/>
    <w:rsid w:val="001D66EA"/>
    <w:rsid w:val="001E477F"/>
    <w:rsid w:val="001E7072"/>
    <w:rsid w:val="00200549"/>
    <w:rsid w:val="00210158"/>
    <w:rsid w:val="0023471E"/>
    <w:rsid w:val="00235ADD"/>
    <w:rsid w:val="002462A2"/>
    <w:rsid w:val="00247647"/>
    <w:rsid w:val="00251651"/>
    <w:rsid w:val="0025289E"/>
    <w:rsid w:val="002700F0"/>
    <w:rsid w:val="00276EF4"/>
    <w:rsid w:val="002903F5"/>
    <w:rsid w:val="00290F71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0178F"/>
    <w:rsid w:val="00407C58"/>
    <w:rsid w:val="004176B4"/>
    <w:rsid w:val="004205A0"/>
    <w:rsid w:val="00422E02"/>
    <w:rsid w:val="00437C16"/>
    <w:rsid w:val="004463FE"/>
    <w:rsid w:val="00473A9C"/>
    <w:rsid w:val="004A33A2"/>
    <w:rsid w:val="004B5B72"/>
    <w:rsid w:val="004D7781"/>
    <w:rsid w:val="004F1BDA"/>
    <w:rsid w:val="005123BE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602145"/>
    <w:rsid w:val="006049EE"/>
    <w:rsid w:val="00627D4E"/>
    <w:rsid w:val="00633460"/>
    <w:rsid w:val="0063450F"/>
    <w:rsid w:val="006354C3"/>
    <w:rsid w:val="006370A5"/>
    <w:rsid w:val="00641179"/>
    <w:rsid w:val="00642686"/>
    <w:rsid w:val="00643C27"/>
    <w:rsid w:val="00655F4E"/>
    <w:rsid w:val="006563BD"/>
    <w:rsid w:val="00657813"/>
    <w:rsid w:val="00661CE1"/>
    <w:rsid w:val="00675F6D"/>
    <w:rsid w:val="0069742B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47F6E"/>
    <w:rsid w:val="00773947"/>
    <w:rsid w:val="007815D3"/>
    <w:rsid w:val="007B0452"/>
    <w:rsid w:val="007C20F0"/>
    <w:rsid w:val="007C4ED8"/>
    <w:rsid w:val="007D1717"/>
    <w:rsid w:val="007D1DC3"/>
    <w:rsid w:val="007D7169"/>
    <w:rsid w:val="007F6EC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D5D26"/>
    <w:rsid w:val="008E64B0"/>
    <w:rsid w:val="008F0986"/>
    <w:rsid w:val="00915423"/>
    <w:rsid w:val="00915575"/>
    <w:rsid w:val="00923F4E"/>
    <w:rsid w:val="009351E9"/>
    <w:rsid w:val="00945A51"/>
    <w:rsid w:val="00950403"/>
    <w:rsid w:val="00952C4A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7C73"/>
    <w:rsid w:val="00AE7212"/>
    <w:rsid w:val="00AE76BA"/>
    <w:rsid w:val="00B017C3"/>
    <w:rsid w:val="00B05C65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BD54A2"/>
    <w:rsid w:val="00C001D7"/>
    <w:rsid w:val="00C10507"/>
    <w:rsid w:val="00C13D3C"/>
    <w:rsid w:val="00C21065"/>
    <w:rsid w:val="00C27DF4"/>
    <w:rsid w:val="00C55EBC"/>
    <w:rsid w:val="00C744B7"/>
    <w:rsid w:val="00C92C66"/>
    <w:rsid w:val="00CA4004"/>
    <w:rsid w:val="00CA5189"/>
    <w:rsid w:val="00CA6C11"/>
    <w:rsid w:val="00CC4578"/>
    <w:rsid w:val="00CE1E2A"/>
    <w:rsid w:val="00CE22E9"/>
    <w:rsid w:val="00CE5142"/>
    <w:rsid w:val="00CE7D93"/>
    <w:rsid w:val="00D0178A"/>
    <w:rsid w:val="00D161A4"/>
    <w:rsid w:val="00D239B2"/>
    <w:rsid w:val="00D30D3F"/>
    <w:rsid w:val="00D3641F"/>
    <w:rsid w:val="00D4689B"/>
    <w:rsid w:val="00D56FC4"/>
    <w:rsid w:val="00D6145E"/>
    <w:rsid w:val="00D627B7"/>
    <w:rsid w:val="00D6462A"/>
    <w:rsid w:val="00D7226F"/>
    <w:rsid w:val="00D7536F"/>
    <w:rsid w:val="00D762E7"/>
    <w:rsid w:val="00D77EFE"/>
    <w:rsid w:val="00DA26EC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3206E"/>
    <w:rsid w:val="00E458C9"/>
    <w:rsid w:val="00E60F25"/>
    <w:rsid w:val="00E71003"/>
    <w:rsid w:val="00E71244"/>
    <w:rsid w:val="00E7291C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81462"/>
    <w:rsid w:val="00F92D70"/>
    <w:rsid w:val="00FD290C"/>
    <w:rsid w:val="00FD55C0"/>
    <w:rsid w:val="00FE6C15"/>
    <w:rsid w:val="00FF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F6E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о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CE4C2-9F76-47BB-8F3D-002D633B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2103</Words>
  <Characters>1199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1</cp:lastModifiedBy>
  <cp:revision>8</cp:revision>
  <cp:lastPrinted>2009-01-01T00:44:00Z</cp:lastPrinted>
  <dcterms:created xsi:type="dcterms:W3CDTF">2024-07-15T09:53:00Z</dcterms:created>
  <dcterms:modified xsi:type="dcterms:W3CDTF">2009-01-01T00:44:00Z</dcterms:modified>
</cp:coreProperties>
</file>