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C18" w:rsidRDefault="00B00190" w:rsidP="005C2C18">
      <w:pPr>
        <w:autoSpaceDE w:val="0"/>
        <w:autoSpaceDN w:val="0"/>
        <w:adjustRightInd w:val="0"/>
        <w:spacing w:after="0" w:line="300" w:lineRule="atLeast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810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190" w:rsidRPr="00B00190" w:rsidRDefault="005C2C18" w:rsidP="005C2C18">
      <w:pPr>
        <w:autoSpaceDE w:val="0"/>
        <w:autoSpaceDN w:val="0"/>
        <w:adjustRightInd w:val="0"/>
        <w:spacing w:after="0" w:line="300" w:lineRule="atLeast"/>
        <w:ind w:firstLine="708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Arial" w:hAnsi="Arial" w:cs="Arial"/>
          <w:sz w:val="24"/>
          <w:szCs w:val="24"/>
          <w:highlight w:val="white"/>
          <w:lang w:val="ru-RU"/>
        </w:rPr>
        <w:br w:type="textWrapping" w:clear="all"/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39626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4C3A10">
        <w:rPr>
          <w:rFonts w:ascii="Times New Roman CYR" w:hAnsi="Times New Roman CYR" w:cs="Times New Roman CYR"/>
          <w:b/>
          <w:bCs/>
          <w:sz w:val="36"/>
          <w:szCs w:val="36"/>
        </w:rPr>
        <w:t>190</w:t>
      </w:r>
    </w:p>
    <w:p w:rsidR="004C3A10" w:rsidRPr="004C3A10" w:rsidRDefault="004C3A10" w:rsidP="004C3A10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 червня 2024 року</w:t>
      </w:r>
    </w:p>
    <w:p w:rsidR="00A439AA" w:rsidRPr="0039626C" w:rsidRDefault="00CB0A51" w:rsidP="0039626C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4C61E1" w:rsidP="0039626C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607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0607" w:rsidRPr="00540607">
        <w:rPr>
          <w:rFonts w:ascii="Times New Roman" w:hAnsi="Times New Roman" w:cs="Times New Roman"/>
          <w:b/>
          <w:sz w:val="28"/>
          <w:szCs w:val="28"/>
        </w:rPr>
        <w:t>ЛМКП «</w:t>
      </w:r>
      <w:proofErr w:type="spellStart"/>
      <w:r w:rsidR="00540607" w:rsidRPr="00540607">
        <w:rPr>
          <w:rFonts w:ascii="Times New Roman" w:hAnsi="Times New Roman" w:cs="Times New Roman"/>
          <w:b/>
          <w:sz w:val="28"/>
          <w:szCs w:val="28"/>
        </w:rPr>
        <w:t>Львівводоканал</w:t>
      </w:r>
      <w:proofErr w:type="spellEnd"/>
      <w:r w:rsidR="00540607" w:rsidRPr="00540607">
        <w:rPr>
          <w:rFonts w:ascii="Times New Roman" w:hAnsi="Times New Roman" w:cs="Times New Roman"/>
          <w:b/>
          <w:sz w:val="28"/>
          <w:szCs w:val="28"/>
        </w:rPr>
        <w:t>»</w:t>
      </w:r>
      <w:r w:rsidR="00540607">
        <w:rPr>
          <w:rFonts w:ascii="Times New Roman" w:hAnsi="Times New Roman" w:cs="Times New Roman"/>
          <w:b/>
          <w:sz w:val="28"/>
          <w:szCs w:val="28"/>
        </w:rPr>
        <w:t xml:space="preserve"> Львівської міської ради</w:t>
      </w:r>
      <w:r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540607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540607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60A25" w:rsidRDefault="0039052F" w:rsidP="00396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</w:rPr>
        <w:t>К</w:t>
      </w:r>
      <w:r w:rsidR="00B00190" w:rsidRPr="0039626C">
        <w:rPr>
          <w:rFonts w:ascii="Times New Roman" w:hAnsi="Times New Roman" w:cs="Times New Roman"/>
          <w:sz w:val="26"/>
          <w:szCs w:val="26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39626C">
        <w:rPr>
          <w:rFonts w:ascii="Times New Roman" w:hAnsi="Times New Roman" w:cs="Times New Roman"/>
          <w:sz w:val="26"/>
          <w:szCs w:val="26"/>
        </w:rPr>
        <w:t xml:space="preserve">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39626C">
        <w:rPr>
          <w:rFonts w:ascii="Times New Roman" w:hAnsi="Times New Roman" w:cs="Times New Roman"/>
          <w:sz w:val="26"/>
          <w:szCs w:val="26"/>
        </w:rPr>
        <w:t>розглянувши</w:t>
      </w:r>
      <w:r w:rsidR="00DC553F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8962A7" w:rsidRPr="0039626C">
        <w:rPr>
          <w:rFonts w:ascii="Times New Roman" w:hAnsi="Times New Roman" w:cs="Times New Roman"/>
          <w:sz w:val="26"/>
          <w:szCs w:val="26"/>
        </w:rPr>
        <w:t>звернення головного інженера ЛМКП «</w:t>
      </w:r>
      <w:proofErr w:type="spellStart"/>
      <w:r w:rsidR="008962A7" w:rsidRPr="0039626C">
        <w:rPr>
          <w:rFonts w:ascii="Times New Roman" w:hAnsi="Times New Roman" w:cs="Times New Roman"/>
          <w:sz w:val="26"/>
          <w:szCs w:val="26"/>
        </w:rPr>
        <w:t>Львівводоканал</w:t>
      </w:r>
      <w:proofErr w:type="spellEnd"/>
      <w:r w:rsidR="008962A7" w:rsidRPr="0039626C">
        <w:rPr>
          <w:rFonts w:ascii="Times New Roman" w:hAnsi="Times New Roman" w:cs="Times New Roman"/>
          <w:sz w:val="26"/>
          <w:szCs w:val="26"/>
        </w:rPr>
        <w:t>»</w:t>
      </w:r>
      <w:r w:rsidR="00540607" w:rsidRPr="0039626C">
        <w:rPr>
          <w:rFonts w:ascii="Times New Roman" w:hAnsi="Times New Roman" w:cs="Times New Roman"/>
          <w:sz w:val="26"/>
          <w:szCs w:val="26"/>
        </w:rPr>
        <w:t xml:space="preserve"> Львівської міської ради </w:t>
      </w:r>
      <w:r w:rsidR="008962A7" w:rsidRPr="0039626C">
        <w:rPr>
          <w:rFonts w:ascii="Times New Roman" w:hAnsi="Times New Roman" w:cs="Times New Roman"/>
          <w:sz w:val="26"/>
          <w:szCs w:val="26"/>
        </w:rPr>
        <w:t xml:space="preserve"> А. </w:t>
      </w:r>
      <w:proofErr w:type="spellStart"/>
      <w:r w:rsidR="008962A7" w:rsidRPr="0039626C">
        <w:rPr>
          <w:rFonts w:ascii="Times New Roman" w:hAnsi="Times New Roman" w:cs="Times New Roman"/>
          <w:sz w:val="26"/>
          <w:szCs w:val="26"/>
        </w:rPr>
        <w:t>Шимоняка</w:t>
      </w:r>
      <w:proofErr w:type="spellEnd"/>
      <w:r w:rsidR="008962A7" w:rsidRPr="0039626C">
        <w:rPr>
          <w:rFonts w:ascii="Times New Roman" w:hAnsi="Times New Roman" w:cs="Times New Roman"/>
          <w:sz w:val="26"/>
          <w:szCs w:val="26"/>
        </w:rPr>
        <w:t xml:space="preserve"> щодо надання дозволу на видалення дерев на території насосної станції «Будзень-2»</w:t>
      </w:r>
      <w:r w:rsidR="00EF3509" w:rsidRPr="0039626C">
        <w:rPr>
          <w:rFonts w:ascii="Times New Roman" w:hAnsi="Times New Roman" w:cs="Times New Roman"/>
          <w:sz w:val="26"/>
          <w:szCs w:val="26"/>
        </w:rPr>
        <w:t xml:space="preserve">, </w:t>
      </w:r>
      <w:r w:rsidRPr="0039626C">
        <w:rPr>
          <w:rFonts w:ascii="Times New Roman" w:hAnsi="Times New Roman" w:cs="Times New Roman"/>
          <w:sz w:val="26"/>
          <w:szCs w:val="26"/>
        </w:rPr>
        <w:t xml:space="preserve">беручи до уваги </w:t>
      </w:r>
      <w:r w:rsidR="00F67E6E" w:rsidRPr="0039626C">
        <w:rPr>
          <w:rFonts w:ascii="Times New Roman" w:hAnsi="Times New Roman" w:cs="Times New Roman"/>
          <w:sz w:val="26"/>
          <w:szCs w:val="26"/>
        </w:rPr>
        <w:t>незадовільний</w:t>
      </w:r>
      <w:r w:rsidR="00326A1B" w:rsidRPr="0039626C">
        <w:rPr>
          <w:rFonts w:ascii="Times New Roman" w:hAnsi="Times New Roman" w:cs="Times New Roman"/>
          <w:sz w:val="26"/>
          <w:szCs w:val="26"/>
        </w:rPr>
        <w:t xml:space="preserve"> стан зелен</w:t>
      </w:r>
      <w:r w:rsidR="008B6618" w:rsidRPr="0039626C">
        <w:rPr>
          <w:rFonts w:ascii="Times New Roman" w:hAnsi="Times New Roman" w:cs="Times New Roman"/>
          <w:sz w:val="26"/>
          <w:szCs w:val="26"/>
        </w:rPr>
        <w:t>их</w:t>
      </w:r>
      <w:r w:rsidR="00326A1B" w:rsidRPr="0039626C">
        <w:rPr>
          <w:rFonts w:ascii="Times New Roman" w:hAnsi="Times New Roman" w:cs="Times New Roman"/>
          <w:sz w:val="26"/>
          <w:szCs w:val="26"/>
        </w:rPr>
        <w:t xml:space="preserve"> насаджен</w:t>
      </w:r>
      <w:r w:rsidR="000F77EC" w:rsidRPr="0039626C">
        <w:rPr>
          <w:rFonts w:ascii="Times New Roman" w:hAnsi="Times New Roman" w:cs="Times New Roman"/>
          <w:sz w:val="26"/>
          <w:szCs w:val="26"/>
        </w:rPr>
        <w:t>ь та небезпеку для здоров’я</w:t>
      </w:r>
      <w:r w:rsidR="005C2C18" w:rsidRPr="0039626C">
        <w:rPr>
          <w:rFonts w:ascii="Times New Roman" w:hAnsi="Times New Roman" w:cs="Times New Roman"/>
          <w:sz w:val="26"/>
          <w:szCs w:val="26"/>
        </w:rPr>
        <w:t xml:space="preserve"> працівників</w:t>
      </w:r>
      <w:r w:rsidR="000F77EC" w:rsidRPr="0039626C">
        <w:rPr>
          <w:rFonts w:ascii="Times New Roman" w:hAnsi="Times New Roman" w:cs="Times New Roman"/>
          <w:sz w:val="26"/>
          <w:szCs w:val="26"/>
        </w:rPr>
        <w:t xml:space="preserve"> та майна</w:t>
      </w:r>
      <w:r w:rsidR="005C2C18" w:rsidRPr="0039626C">
        <w:rPr>
          <w:rFonts w:ascii="Times New Roman" w:hAnsi="Times New Roman" w:cs="Times New Roman"/>
          <w:sz w:val="26"/>
          <w:szCs w:val="26"/>
        </w:rPr>
        <w:t xml:space="preserve"> ЛМКП «</w:t>
      </w:r>
      <w:proofErr w:type="spellStart"/>
      <w:r w:rsidR="005C2C18" w:rsidRPr="0039626C">
        <w:rPr>
          <w:rFonts w:ascii="Times New Roman" w:hAnsi="Times New Roman" w:cs="Times New Roman"/>
          <w:sz w:val="26"/>
          <w:szCs w:val="26"/>
        </w:rPr>
        <w:t>Львівводоканал</w:t>
      </w:r>
      <w:proofErr w:type="spellEnd"/>
      <w:r w:rsidR="005C2C18" w:rsidRPr="0039626C">
        <w:rPr>
          <w:rFonts w:ascii="Times New Roman" w:hAnsi="Times New Roman" w:cs="Times New Roman"/>
          <w:sz w:val="26"/>
          <w:szCs w:val="26"/>
        </w:rPr>
        <w:t xml:space="preserve">»  </w:t>
      </w:r>
      <w:r w:rsidR="00FF593F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39626C">
        <w:rPr>
          <w:rFonts w:ascii="Times New Roman" w:hAnsi="Times New Roman" w:cs="Times New Roman"/>
          <w:sz w:val="26"/>
          <w:szCs w:val="26"/>
        </w:rPr>
        <w:t>виконком міської ради</w:t>
      </w:r>
    </w:p>
    <w:p w:rsidR="0039626C" w:rsidRPr="0039626C" w:rsidRDefault="0039626C" w:rsidP="00396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371A8" w:rsidRPr="0039626C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626C">
        <w:rPr>
          <w:rFonts w:ascii="Times New Roman" w:hAnsi="Times New Roman" w:cs="Times New Roman"/>
          <w:b/>
          <w:bCs/>
          <w:sz w:val="26"/>
          <w:szCs w:val="26"/>
        </w:rPr>
        <w:t>В И Р І Ш И В :</w:t>
      </w:r>
    </w:p>
    <w:p w:rsidR="0039052F" w:rsidRPr="0039626C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C01D4" w:rsidRPr="0039626C" w:rsidRDefault="0032328B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</w:rPr>
        <w:t xml:space="preserve">1. </w:t>
      </w:r>
      <w:r w:rsidR="00B00190" w:rsidRPr="0039626C">
        <w:rPr>
          <w:rFonts w:ascii="Times New Roman" w:hAnsi="Times New Roman" w:cs="Times New Roman"/>
          <w:sz w:val="26"/>
          <w:szCs w:val="26"/>
        </w:rPr>
        <w:t xml:space="preserve">Надати </w:t>
      </w:r>
      <w:r w:rsidR="008962A7" w:rsidRPr="0039626C">
        <w:rPr>
          <w:rFonts w:ascii="Times New Roman" w:hAnsi="Times New Roman" w:cs="Times New Roman"/>
          <w:sz w:val="26"/>
          <w:szCs w:val="26"/>
        </w:rPr>
        <w:t>дозвіл ЛМКП «</w:t>
      </w:r>
      <w:proofErr w:type="spellStart"/>
      <w:r w:rsidR="008962A7" w:rsidRPr="0039626C">
        <w:rPr>
          <w:rFonts w:ascii="Times New Roman" w:hAnsi="Times New Roman" w:cs="Times New Roman"/>
          <w:sz w:val="26"/>
          <w:szCs w:val="26"/>
        </w:rPr>
        <w:t>Львівводоканал</w:t>
      </w:r>
      <w:proofErr w:type="spellEnd"/>
      <w:r w:rsidR="008962A7" w:rsidRPr="0039626C">
        <w:rPr>
          <w:rFonts w:ascii="Times New Roman" w:hAnsi="Times New Roman" w:cs="Times New Roman"/>
          <w:sz w:val="26"/>
          <w:szCs w:val="26"/>
        </w:rPr>
        <w:t>»</w:t>
      </w:r>
      <w:r w:rsidR="007055ED" w:rsidRPr="0039626C">
        <w:rPr>
          <w:rFonts w:ascii="Times New Roman" w:hAnsi="Times New Roman" w:cs="Times New Roman"/>
          <w:sz w:val="26"/>
          <w:szCs w:val="26"/>
        </w:rPr>
        <w:t xml:space="preserve"> Львівської міської ради</w:t>
      </w:r>
      <w:r w:rsidR="00346D96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8B6618" w:rsidRPr="0039626C">
        <w:rPr>
          <w:rFonts w:ascii="Times New Roman" w:hAnsi="Times New Roman" w:cs="Times New Roman"/>
          <w:sz w:val="26"/>
          <w:szCs w:val="26"/>
        </w:rPr>
        <w:t>на</w:t>
      </w:r>
      <w:r w:rsidR="00F170CD" w:rsidRPr="0039626C">
        <w:rPr>
          <w:rFonts w:ascii="Times New Roman" w:hAnsi="Times New Roman" w:cs="Times New Roman"/>
          <w:sz w:val="26"/>
          <w:szCs w:val="26"/>
        </w:rPr>
        <w:t xml:space="preserve"> видалення</w:t>
      </w:r>
      <w:r w:rsidR="008962A7" w:rsidRPr="0039626C">
        <w:rPr>
          <w:rFonts w:ascii="Times New Roman" w:hAnsi="Times New Roman" w:cs="Times New Roman"/>
          <w:sz w:val="26"/>
          <w:szCs w:val="26"/>
        </w:rPr>
        <w:t xml:space="preserve"> чотирьох</w:t>
      </w:r>
      <w:r w:rsidR="00666EAB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346D96" w:rsidRPr="0039626C">
        <w:rPr>
          <w:rFonts w:ascii="Times New Roman" w:hAnsi="Times New Roman" w:cs="Times New Roman"/>
          <w:sz w:val="26"/>
          <w:szCs w:val="26"/>
        </w:rPr>
        <w:t xml:space="preserve">дерев </w:t>
      </w:r>
      <w:r w:rsidR="00FB4C67" w:rsidRPr="0039626C">
        <w:rPr>
          <w:rFonts w:ascii="Times New Roman" w:hAnsi="Times New Roman" w:cs="Times New Roman"/>
          <w:sz w:val="26"/>
          <w:szCs w:val="26"/>
        </w:rPr>
        <w:t>(</w:t>
      </w:r>
      <w:r w:rsidR="008962A7" w:rsidRPr="0039626C">
        <w:rPr>
          <w:rFonts w:ascii="Times New Roman" w:hAnsi="Times New Roman" w:cs="Times New Roman"/>
          <w:sz w:val="26"/>
          <w:szCs w:val="26"/>
        </w:rPr>
        <w:t>4</w:t>
      </w:r>
      <w:r w:rsidR="000F77EC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D25052" w:rsidRPr="0039626C">
        <w:rPr>
          <w:rFonts w:ascii="Times New Roman" w:hAnsi="Times New Roman" w:cs="Times New Roman"/>
          <w:sz w:val="26"/>
          <w:szCs w:val="26"/>
        </w:rPr>
        <w:t>топол</w:t>
      </w:r>
      <w:r w:rsidR="008962A7" w:rsidRPr="0039626C">
        <w:rPr>
          <w:rFonts w:ascii="Times New Roman" w:hAnsi="Times New Roman" w:cs="Times New Roman"/>
          <w:sz w:val="26"/>
          <w:szCs w:val="26"/>
        </w:rPr>
        <w:t>і</w:t>
      </w:r>
      <w:r w:rsidR="00FB4C67" w:rsidRPr="0039626C">
        <w:rPr>
          <w:rFonts w:ascii="Times New Roman" w:hAnsi="Times New Roman" w:cs="Times New Roman"/>
          <w:sz w:val="26"/>
          <w:szCs w:val="26"/>
        </w:rPr>
        <w:t>)</w:t>
      </w:r>
      <w:r w:rsidR="00D25052" w:rsidRPr="0039626C">
        <w:rPr>
          <w:rFonts w:ascii="Times New Roman" w:hAnsi="Times New Roman" w:cs="Times New Roman"/>
          <w:sz w:val="26"/>
          <w:szCs w:val="26"/>
        </w:rPr>
        <w:t>, які знаходяться</w:t>
      </w:r>
      <w:r w:rsidR="000D68ED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D16B59" w:rsidRPr="0039626C">
        <w:rPr>
          <w:rFonts w:ascii="Times New Roman" w:hAnsi="Times New Roman" w:cs="Times New Roman"/>
          <w:sz w:val="26"/>
          <w:szCs w:val="26"/>
        </w:rPr>
        <w:t xml:space="preserve">на </w:t>
      </w:r>
      <w:r w:rsidR="008962A7" w:rsidRPr="0039626C">
        <w:rPr>
          <w:rFonts w:ascii="Times New Roman" w:hAnsi="Times New Roman" w:cs="Times New Roman"/>
          <w:sz w:val="26"/>
          <w:szCs w:val="26"/>
        </w:rPr>
        <w:t>території</w:t>
      </w:r>
      <w:r w:rsidR="00A4219B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D47B32" w:rsidRPr="0039626C">
        <w:rPr>
          <w:rFonts w:ascii="Times New Roman" w:hAnsi="Times New Roman" w:cs="Times New Roman"/>
          <w:sz w:val="26"/>
          <w:szCs w:val="26"/>
        </w:rPr>
        <w:t xml:space="preserve">земельної ділянки </w:t>
      </w:r>
      <w:r w:rsidR="00A4219B" w:rsidRPr="0039626C">
        <w:rPr>
          <w:rFonts w:ascii="Times New Roman" w:hAnsi="Times New Roman" w:cs="Times New Roman"/>
          <w:sz w:val="26"/>
          <w:szCs w:val="26"/>
        </w:rPr>
        <w:t xml:space="preserve">для обслуговування </w:t>
      </w:r>
      <w:r w:rsidR="008962A7" w:rsidRPr="0039626C">
        <w:rPr>
          <w:rFonts w:ascii="Times New Roman" w:hAnsi="Times New Roman" w:cs="Times New Roman"/>
          <w:sz w:val="26"/>
          <w:szCs w:val="26"/>
        </w:rPr>
        <w:t>насосної станції «Будзень</w:t>
      </w:r>
      <w:r w:rsidR="007055ED" w:rsidRPr="0039626C">
        <w:rPr>
          <w:rFonts w:ascii="Times New Roman" w:hAnsi="Times New Roman" w:cs="Times New Roman"/>
          <w:sz w:val="26"/>
          <w:szCs w:val="26"/>
        </w:rPr>
        <w:t>-</w:t>
      </w:r>
      <w:r w:rsidR="008962A7" w:rsidRPr="0039626C">
        <w:rPr>
          <w:rFonts w:ascii="Times New Roman" w:hAnsi="Times New Roman" w:cs="Times New Roman"/>
          <w:sz w:val="26"/>
          <w:szCs w:val="26"/>
        </w:rPr>
        <w:t>2»</w:t>
      </w:r>
      <w:r w:rsidR="00540607" w:rsidRPr="0039626C">
        <w:rPr>
          <w:rFonts w:ascii="Times New Roman" w:hAnsi="Times New Roman" w:cs="Times New Roman"/>
          <w:sz w:val="26"/>
          <w:szCs w:val="26"/>
        </w:rPr>
        <w:t xml:space="preserve"> (кадастровий номер </w:t>
      </w:r>
      <w:r w:rsidR="005C2C18" w:rsidRPr="0039626C">
        <w:rPr>
          <w:rFonts w:ascii="Times New Roman" w:hAnsi="Times New Roman" w:cs="Times New Roman"/>
          <w:sz w:val="26"/>
          <w:szCs w:val="26"/>
          <w:shd w:val="clear" w:color="auto" w:fill="FFFFFF"/>
        </w:rPr>
        <w:t>4620910100:12:000:0343)</w:t>
      </w:r>
      <w:r w:rsidR="00540607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2C01D4" w:rsidRPr="0039626C">
        <w:rPr>
          <w:rFonts w:ascii="Times New Roman" w:hAnsi="Times New Roman" w:cs="Times New Roman"/>
          <w:sz w:val="26"/>
          <w:szCs w:val="26"/>
        </w:rPr>
        <w:t>;</w:t>
      </w:r>
    </w:p>
    <w:p w:rsidR="00B00190" w:rsidRPr="0039626C" w:rsidRDefault="006B6A88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</w:rPr>
        <w:t xml:space="preserve">2. </w:t>
      </w:r>
      <w:r w:rsidR="00540607" w:rsidRPr="0039626C">
        <w:rPr>
          <w:rFonts w:ascii="Times New Roman" w:hAnsi="Times New Roman" w:cs="Times New Roman"/>
          <w:sz w:val="26"/>
          <w:szCs w:val="26"/>
        </w:rPr>
        <w:t>Львівському міському к</w:t>
      </w:r>
      <w:r w:rsidR="00FB4C67" w:rsidRPr="0039626C">
        <w:rPr>
          <w:rFonts w:ascii="Times New Roman" w:hAnsi="Times New Roman" w:cs="Times New Roman"/>
          <w:sz w:val="26"/>
          <w:szCs w:val="26"/>
        </w:rPr>
        <w:t>омунальн</w:t>
      </w:r>
      <w:r w:rsidR="00314674" w:rsidRPr="0039626C">
        <w:rPr>
          <w:rFonts w:ascii="Times New Roman" w:hAnsi="Times New Roman" w:cs="Times New Roman"/>
          <w:sz w:val="26"/>
          <w:szCs w:val="26"/>
        </w:rPr>
        <w:t>ому</w:t>
      </w:r>
      <w:r w:rsidR="00FB4C67" w:rsidRPr="0039626C">
        <w:rPr>
          <w:rFonts w:ascii="Times New Roman" w:hAnsi="Times New Roman" w:cs="Times New Roman"/>
          <w:sz w:val="26"/>
          <w:szCs w:val="26"/>
        </w:rPr>
        <w:t xml:space="preserve"> підприємств</w:t>
      </w:r>
      <w:r w:rsidR="00913E97" w:rsidRPr="0039626C">
        <w:rPr>
          <w:rFonts w:ascii="Times New Roman" w:hAnsi="Times New Roman" w:cs="Times New Roman"/>
          <w:sz w:val="26"/>
          <w:szCs w:val="26"/>
        </w:rPr>
        <w:t>у</w:t>
      </w:r>
      <w:r w:rsidR="00FB4C67" w:rsidRPr="0039626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540607" w:rsidRPr="0039626C">
        <w:rPr>
          <w:rFonts w:ascii="Times New Roman" w:hAnsi="Times New Roman" w:cs="Times New Roman"/>
          <w:sz w:val="26"/>
          <w:szCs w:val="26"/>
        </w:rPr>
        <w:t>Львівводоконал</w:t>
      </w:r>
      <w:proofErr w:type="spellEnd"/>
      <w:r w:rsidR="00FB4C67" w:rsidRPr="0039626C">
        <w:rPr>
          <w:rFonts w:ascii="Times New Roman" w:hAnsi="Times New Roman" w:cs="Times New Roman"/>
          <w:sz w:val="26"/>
          <w:szCs w:val="26"/>
        </w:rPr>
        <w:t xml:space="preserve">» </w:t>
      </w:r>
      <w:r w:rsidR="00540607" w:rsidRPr="0039626C">
        <w:rPr>
          <w:rFonts w:ascii="Times New Roman" w:hAnsi="Times New Roman" w:cs="Times New Roman"/>
          <w:sz w:val="26"/>
          <w:szCs w:val="26"/>
        </w:rPr>
        <w:t>Львівської</w:t>
      </w:r>
      <w:r w:rsidR="008D5A4B" w:rsidRPr="0039626C">
        <w:rPr>
          <w:rFonts w:ascii="Times New Roman" w:hAnsi="Times New Roman" w:cs="Times New Roman"/>
          <w:sz w:val="26"/>
          <w:szCs w:val="26"/>
        </w:rPr>
        <w:t xml:space="preserve"> міської ради</w:t>
      </w:r>
      <w:r w:rsidR="00B00190" w:rsidRPr="0039626C">
        <w:rPr>
          <w:rFonts w:ascii="Times New Roman" w:hAnsi="Times New Roman" w:cs="Times New Roman"/>
          <w:sz w:val="26"/>
          <w:szCs w:val="26"/>
        </w:rPr>
        <w:t>:</w:t>
      </w:r>
    </w:p>
    <w:p w:rsidR="00401F12" w:rsidRPr="0039626C" w:rsidRDefault="00401F12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6B6A88" w:rsidRPr="0039626C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39626C">
        <w:rPr>
          <w:rFonts w:ascii="Times New Roman" w:hAnsi="Times New Roman" w:cs="Times New Roman"/>
          <w:sz w:val="26"/>
          <w:szCs w:val="26"/>
        </w:rPr>
        <w:t>видалити</w:t>
      </w:r>
      <w:r w:rsidR="00326A1B" w:rsidRPr="0039626C">
        <w:rPr>
          <w:rFonts w:ascii="Times New Roman" w:hAnsi="Times New Roman" w:cs="Times New Roman"/>
          <w:sz w:val="26"/>
          <w:szCs w:val="26"/>
        </w:rPr>
        <w:t xml:space="preserve"> зазначен</w:t>
      </w:r>
      <w:r w:rsidR="00FB4C67" w:rsidRPr="0039626C">
        <w:rPr>
          <w:rFonts w:ascii="Times New Roman" w:hAnsi="Times New Roman" w:cs="Times New Roman"/>
          <w:sz w:val="26"/>
          <w:szCs w:val="26"/>
        </w:rPr>
        <w:t>і</w:t>
      </w:r>
      <w:r w:rsidR="00326A1B" w:rsidRPr="0039626C">
        <w:rPr>
          <w:rFonts w:ascii="Times New Roman" w:hAnsi="Times New Roman" w:cs="Times New Roman"/>
          <w:sz w:val="26"/>
          <w:szCs w:val="26"/>
        </w:rPr>
        <w:t xml:space="preserve"> дерев</w:t>
      </w:r>
      <w:r w:rsidR="0024592D" w:rsidRPr="0039626C">
        <w:rPr>
          <w:rFonts w:ascii="Times New Roman" w:hAnsi="Times New Roman" w:cs="Times New Roman"/>
          <w:sz w:val="26"/>
          <w:szCs w:val="26"/>
        </w:rPr>
        <w:t>а</w:t>
      </w:r>
      <w:r w:rsidR="00360A25" w:rsidRPr="0039626C">
        <w:rPr>
          <w:rFonts w:ascii="Times New Roman" w:hAnsi="Times New Roman" w:cs="Times New Roman"/>
          <w:sz w:val="26"/>
          <w:szCs w:val="26"/>
        </w:rPr>
        <w:t>;</w:t>
      </w:r>
    </w:p>
    <w:p w:rsidR="00401F12" w:rsidRPr="0039626C" w:rsidRDefault="0039052F" w:rsidP="007055ED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9626C">
        <w:rPr>
          <w:rFonts w:ascii="Times New Roman" w:hAnsi="Times New Roman" w:cs="Times New Roman"/>
          <w:sz w:val="26"/>
          <w:szCs w:val="26"/>
        </w:rPr>
        <w:t>-</w:t>
      </w:r>
      <w:r w:rsidR="006B6A88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7055ED" w:rsidRPr="0039626C">
        <w:rPr>
          <w:rFonts w:ascii="Times New Roman" w:hAnsi="Times New Roman" w:cs="Times New Roman"/>
          <w:sz w:val="26"/>
          <w:szCs w:val="26"/>
        </w:rPr>
        <w:t xml:space="preserve">  </w:t>
      </w:r>
      <w:r w:rsidR="00401F12" w:rsidRPr="0039626C">
        <w:rPr>
          <w:rFonts w:ascii="Times New Roman" w:hAnsi="Times New Roman" w:cs="Times New Roman"/>
          <w:sz w:val="26"/>
          <w:szCs w:val="26"/>
        </w:rPr>
        <w:t xml:space="preserve">деревину використати для </w:t>
      </w:r>
      <w:r w:rsidR="00540607" w:rsidRPr="0039626C">
        <w:rPr>
          <w:rFonts w:ascii="Times New Roman" w:hAnsi="Times New Roman" w:cs="Times New Roman"/>
          <w:sz w:val="26"/>
          <w:szCs w:val="26"/>
        </w:rPr>
        <w:t>власних потреб</w:t>
      </w:r>
      <w:r w:rsidR="00401F12" w:rsidRPr="0039626C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401F12" w:rsidRPr="0039626C" w:rsidRDefault="00401F12" w:rsidP="007055ED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6B6A88" w:rsidRPr="0039626C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="005C2C18" w:rsidRPr="0039626C">
        <w:rPr>
          <w:rFonts w:ascii="Times New Roman" w:hAnsi="Times New Roman" w:cs="Times New Roman"/>
          <w:sz w:val="26"/>
          <w:szCs w:val="26"/>
          <w:shd w:val="clear" w:color="auto" w:fill="FFFFFF"/>
        </w:rPr>
        <w:t>на місці видалених дерев виконати роботи з озеленення шляхом висадки нових зелених насаджень</w:t>
      </w:r>
      <w:r w:rsidR="00372510" w:rsidRPr="0039626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B00190" w:rsidRPr="0039626C" w:rsidRDefault="006B6A88" w:rsidP="007055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9626C">
        <w:rPr>
          <w:rFonts w:ascii="Times New Roman" w:hAnsi="Times New Roman" w:cs="Times New Roman"/>
          <w:sz w:val="26"/>
          <w:szCs w:val="26"/>
        </w:rPr>
        <w:t>3.</w:t>
      </w:r>
      <w:r w:rsidR="007055ED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39626C">
        <w:rPr>
          <w:rFonts w:ascii="Times New Roman" w:hAnsi="Times New Roman" w:cs="Times New Roman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39626C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="00B00190" w:rsidRPr="0039626C">
        <w:rPr>
          <w:rFonts w:ascii="Times New Roman" w:hAnsi="Times New Roman" w:cs="Times New Roman"/>
          <w:sz w:val="26"/>
          <w:szCs w:val="26"/>
        </w:rPr>
        <w:t xml:space="preserve">№ 51 </w:t>
      </w:r>
      <w:r w:rsidR="00B00190" w:rsidRPr="0039626C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00190" w:rsidRPr="0039626C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39626C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39626C" w:rsidRDefault="006B6A88" w:rsidP="007055ED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</w:rPr>
        <w:t>4.</w:t>
      </w:r>
      <w:r w:rsidR="00AE3A06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401F12" w:rsidRPr="0039626C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</w:t>
      </w:r>
      <w:r w:rsidR="00E8723C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8D5A4B" w:rsidRPr="0039626C">
        <w:rPr>
          <w:rFonts w:ascii="Times New Roman" w:hAnsi="Times New Roman" w:cs="Times New Roman"/>
          <w:sz w:val="26"/>
          <w:szCs w:val="26"/>
        </w:rPr>
        <w:t xml:space="preserve">заступника міського голови </w:t>
      </w:r>
      <w:r w:rsidR="00A439AA" w:rsidRPr="0039626C">
        <w:rPr>
          <w:rFonts w:ascii="Times New Roman" w:hAnsi="Times New Roman" w:cs="Times New Roman"/>
          <w:sz w:val="26"/>
          <w:szCs w:val="26"/>
        </w:rPr>
        <w:t xml:space="preserve">    І.О. </w:t>
      </w:r>
      <w:proofErr w:type="spellStart"/>
      <w:r w:rsidR="00A439AA" w:rsidRPr="0039626C">
        <w:rPr>
          <w:rFonts w:ascii="Times New Roman" w:hAnsi="Times New Roman" w:cs="Times New Roman"/>
          <w:sz w:val="26"/>
          <w:szCs w:val="26"/>
        </w:rPr>
        <w:t>Тирпак</w:t>
      </w:r>
      <w:proofErr w:type="spellEnd"/>
      <w:r w:rsidR="008D5A4B" w:rsidRPr="0039626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32C3D" w:rsidRPr="0039626C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055ED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7055ED" w:rsidRDefault="007055ED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E9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C2123" w:rsidRPr="00FC2123" w:rsidSect="007055ED">
      <w:pgSz w:w="12240" w:h="15840"/>
      <w:pgMar w:top="568" w:right="567" w:bottom="851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1A03"/>
    <w:rsid w:val="00314674"/>
    <w:rsid w:val="00322D43"/>
    <w:rsid w:val="0032328B"/>
    <w:rsid w:val="00326A1B"/>
    <w:rsid w:val="00346D96"/>
    <w:rsid w:val="00360A25"/>
    <w:rsid w:val="00372510"/>
    <w:rsid w:val="00373D4F"/>
    <w:rsid w:val="0039052F"/>
    <w:rsid w:val="0039391B"/>
    <w:rsid w:val="0039626C"/>
    <w:rsid w:val="003A362B"/>
    <w:rsid w:val="003B159A"/>
    <w:rsid w:val="00401F12"/>
    <w:rsid w:val="00406AAD"/>
    <w:rsid w:val="00416899"/>
    <w:rsid w:val="004223B9"/>
    <w:rsid w:val="00497525"/>
    <w:rsid w:val="004C0BA8"/>
    <w:rsid w:val="004C3A10"/>
    <w:rsid w:val="004C61E1"/>
    <w:rsid w:val="004D42E3"/>
    <w:rsid w:val="004E31DB"/>
    <w:rsid w:val="00540607"/>
    <w:rsid w:val="00544721"/>
    <w:rsid w:val="00553272"/>
    <w:rsid w:val="005C2C18"/>
    <w:rsid w:val="005C30FD"/>
    <w:rsid w:val="00642BA1"/>
    <w:rsid w:val="00645EBD"/>
    <w:rsid w:val="00666EAB"/>
    <w:rsid w:val="006A5777"/>
    <w:rsid w:val="006B6A88"/>
    <w:rsid w:val="006C1550"/>
    <w:rsid w:val="006E1304"/>
    <w:rsid w:val="007055ED"/>
    <w:rsid w:val="007358E1"/>
    <w:rsid w:val="00750956"/>
    <w:rsid w:val="00772A43"/>
    <w:rsid w:val="007A0AB5"/>
    <w:rsid w:val="007A6B16"/>
    <w:rsid w:val="008258D7"/>
    <w:rsid w:val="008962A7"/>
    <w:rsid w:val="008B23E1"/>
    <w:rsid w:val="008B6618"/>
    <w:rsid w:val="008D5A4B"/>
    <w:rsid w:val="008F149C"/>
    <w:rsid w:val="00913E97"/>
    <w:rsid w:val="009219E6"/>
    <w:rsid w:val="009371A8"/>
    <w:rsid w:val="00952CB0"/>
    <w:rsid w:val="00971093"/>
    <w:rsid w:val="009867B7"/>
    <w:rsid w:val="009956C0"/>
    <w:rsid w:val="009F3915"/>
    <w:rsid w:val="00A4219B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16B59"/>
    <w:rsid w:val="00D25052"/>
    <w:rsid w:val="00D47B32"/>
    <w:rsid w:val="00D71A8D"/>
    <w:rsid w:val="00DC553F"/>
    <w:rsid w:val="00DE2398"/>
    <w:rsid w:val="00E13D7E"/>
    <w:rsid w:val="00E44338"/>
    <w:rsid w:val="00E7530F"/>
    <w:rsid w:val="00E82195"/>
    <w:rsid w:val="00E82E98"/>
    <w:rsid w:val="00E8723C"/>
    <w:rsid w:val="00EC6967"/>
    <w:rsid w:val="00EF3509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20C1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2343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16</cp:revision>
  <cp:lastPrinted>2024-06-25T11:32:00Z</cp:lastPrinted>
  <dcterms:created xsi:type="dcterms:W3CDTF">2023-07-21T06:24:00Z</dcterms:created>
  <dcterms:modified xsi:type="dcterms:W3CDTF">2024-07-05T07:45:00Z</dcterms:modified>
</cp:coreProperties>
</file>