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153D1" w14:textId="77777777" w:rsidR="00D550C1" w:rsidRDefault="009F31F0" w:rsidP="00D550C1">
      <w:pPr>
        <w:pStyle w:val="tc2"/>
        <w:shd w:val="clear" w:color="auto" w:fill="FFFFFF"/>
        <w:spacing w:after="60"/>
        <w:rPr>
          <w:rFonts w:ascii="Arial" w:hAnsi="Arial" w:cs="Arial"/>
          <w:sz w:val="28"/>
          <w:szCs w:val="28"/>
          <w:lang w:val="uk-UA"/>
        </w:rPr>
      </w:pPr>
      <w:r>
        <w:rPr>
          <w:rFonts w:ascii="Arial" w:eastAsia="Arial" w:hAnsi="Arial" w:cs="Arial"/>
          <w:sz w:val="28"/>
          <w:szCs w:val="28"/>
          <w:lang w:val="uk-UA"/>
        </w:rPr>
        <w:t xml:space="preserve"> </w:t>
      </w:r>
      <w:r w:rsidR="00DB41F0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0EC170C8" wp14:editId="2E10504B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F95995" w14:textId="77777777" w:rsidR="000444B7" w:rsidRPr="000444B7" w:rsidRDefault="000444B7" w:rsidP="00D550C1">
      <w:pPr>
        <w:pStyle w:val="tc2"/>
        <w:shd w:val="clear" w:color="auto" w:fill="FFFFFF"/>
        <w:spacing w:after="60"/>
        <w:rPr>
          <w:rFonts w:ascii="Arial" w:hAnsi="Arial" w:cs="Arial"/>
          <w:sz w:val="28"/>
          <w:szCs w:val="28"/>
          <w:lang w:val="uk-UA"/>
        </w:rPr>
      </w:pPr>
    </w:p>
    <w:p w14:paraId="3FEE8F1B" w14:textId="77777777" w:rsidR="009F31F0" w:rsidRDefault="009F31F0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 </w:t>
      </w:r>
    </w:p>
    <w:p w14:paraId="3DF4E0E4" w14:textId="77777777" w:rsidR="009F31F0" w:rsidRDefault="009F31F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ГОРОДОЦЬКА МІСЬКА РАДА</w:t>
      </w:r>
    </w:p>
    <w:p w14:paraId="76645BBF" w14:textId="77777777" w:rsidR="009F31F0" w:rsidRDefault="009F31F0" w:rsidP="002A570C">
      <w:pPr>
        <w:pStyle w:val="tc2"/>
        <w:shd w:val="clear" w:color="auto" w:fill="FFFFFF"/>
        <w:spacing w:after="120" w:line="240" w:lineRule="auto"/>
        <w:rPr>
          <w:b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ЛЬВІВСЬКОЇ ОБЛАСТІ</w:t>
      </w:r>
      <w:r>
        <w:rPr>
          <w:b/>
          <w:szCs w:val="28"/>
          <w:lang w:val="uk-UA"/>
        </w:rPr>
        <w:t xml:space="preserve">            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 w:rsidR="00EA5492">
        <w:rPr>
          <w:i/>
          <w:iCs/>
          <w:szCs w:val="28"/>
          <w:lang w:val="uk-UA"/>
        </w:rPr>
        <w:t xml:space="preserve"> </w:t>
      </w:r>
    </w:p>
    <w:p w14:paraId="0320B530" w14:textId="77777777" w:rsidR="009F31F0" w:rsidRDefault="009F31F0" w:rsidP="002A570C">
      <w:pPr>
        <w:pStyle w:val="6"/>
        <w:spacing w:before="0"/>
        <w:jc w:val="center"/>
        <w:rPr>
          <w:b/>
          <w:color w:val="auto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14:paraId="18D39D39" w14:textId="77777777" w:rsidR="009F31F0" w:rsidRPr="00EA38C0" w:rsidRDefault="002221A7" w:rsidP="002A570C">
      <w:pPr>
        <w:jc w:val="center"/>
        <w:rPr>
          <w:b/>
          <w:i/>
          <w:lang w:val="uk-UA"/>
        </w:rPr>
      </w:pPr>
      <w:r w:rsidRPr="00EA38C0">
        <w:rPr>
          <w:b/>
          <w:i/>
          <w:lang w:val="uk-UA"/>
        </w:rPr>
        <w:t xml:space="preserve"> </w:t>
      </w:r>
    </w:p>
    <w:p w14:paraId="094362B0" w14:textId="719B1518" w:rsidR="009F31F0" w:rsidRDefault="009F31F0" w:rsidP="00DB41F0">
      <w:pPr>
        <w:pStyle w:val="ac"/>
        <w:tabs>
          <w:tab w:val="left" w:pos="0"/>
        </w:tabs>
        <w:spacing w:after="240"/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РІШЕННЯ №</w:t>
      </w:r>
      <w:r w:rsidR="002221A7">
        <w:rPr>
          <w:b/>
          <w:sz w:val="36"/>
          <w:szCs w:val="28"/>
        </w:rPr>
        <w:t xml:space="preserve"> </w:t>
      </w:r>
      <w:r w:rsidR="00EA38C0">
        <w:rPr>
          <w:b/>
          <w:sz w:val="36"/>
          <w:szCs w:val="28"/>
        </w:rPr>
        <w:t xml:space="preserve"> </w:t>
      </w:r>
      <w:r w:rsidR="00354603">
        <w:rPr>
          <w:b/>
          <w:sz w:val="36"/>
          <w:szCs w:val="28"/>
        </w:rPr>
        <w:t>208</w:t>
      </w:r>
    </w:p>
    <w:p w14:paraId="65852DC8" w14:textId="0E35185F" w:rsidR="00354603" w:rsidRDefault="00354603" w:rsidP="00DB41F0">
      <w:pPr>
        <w:pStyle w:val="ac"/>
        <w:tabs>
          <w:tab w:val="left" w:pos="0"/>
        </w:tabs>
        <w:spacing w:after="240"/>
        <w:ind w:left="0" w:right="-185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24 липня 2024 року </w:t>
      </w:r>
      <w:bookmarkStart w:id="0" w:name="_GoBack"/>
      <w:bookmarkEnd w:id="0"/>
    </w:p>
    <w:p w14:paraId="792DAF49" w14:textId="77777777" w:rsidR="002221A7" w:rsidRDefault="00DF312A" w:rsidP="002A570C">
      <w:pPr>
        <w:pStyle w:val="ac"/>
        <w:tabs>
          <w:tab w:val="left" w:pos="0"/>
        </w:tabs>
        <w:ind w:left="0" w:right="-170" w:firstLine="0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 xml:space="preserve">                                        </w:t>
      </w:r>
      <w:r w:rsidR="00EA38C0">
        <w:rPr>
          <w:b/>
          <w:sz w:val="36"/>
          <w:szCs w:val="28"/>
        </w:rPr>
        <w:t xml:space="preserve"> </w:t>
      </w:r>
      <w:r w:rsidR="002221A7">
        <w:rPr>
          <w:b/>
          <w:sz w:val="36"/>
          <w:szCs w:val="28"/>
        </w:rPr>
        <w:t xml:space="preserve"> </w:t>
      </w:r>
      <w:r w:rsidR="00EA38C0">
        <w:rPr>
          <w:b/>
          <w:sz w:val="36"/>
          <w:szCs w:val="28"/>
        </w:rPr>
        <w:t xml:space="preserve"> </w:t>
      </w:r>
      <w:r>
        <w:rPr>
          <w:b/>
          <w:sz w:val="36"/>
          <w:szCs w:val="28"/>
        </w:rPr>
        <w:t xml:space="preserve"> </w:t>
      </w:r>
    </w:p>
    <w:p w14:paraId="68AA69F2" w14:textId="77777777" w:rsidR="009F31F0" w:rsidRPr="00D703E8" w:rsidRDefault="009F31F0" w:rsidP="0068602A">
      <w:pPr>
        <w:tabs>
          <w:tab w:val="left" w:pos="4111"/>
        </w:tabs>
        <w:ind w:right="5668"/>
        <w:jc w:val="both"/>
        <w:rPr>
          <w:b/>
          <w:sz w:val="28"/>
          <w:szCs w:val="28"/>
          <w:lang w:val="uk-UA"/>
        </w:rPr>
      </w:pPr>
      <w:r w:rsidRPr="00EA38C0">
        <w:rPr>
          <w:b/>
          <w:sz w:val="28"/>
          <w:szCs w:val="28"/>
          <w:lang w:val="uk-UA"/>
        </w:rPr>
        <w:t xml:space="preserve">Про </w:t>
      </w:r>
      <w:r w:rsidR="0068602A">
        <w:rPr>
          <w:b/>
          <w:sz w:val="28"/>
          <w:szCs w:val="28"/>
          <w:lang w:val="uk-UA"/>
        </w:rPr>
        <w:t>затвердження проектно-ко</w:t>
      </w:r>
      <w:r w:rsidR="00CE645F">
        <w:rPr>
          <w:b/>
          <w:sz w:val="28"/>
          <w:szCs w:val="28"/>
          <w:lang w:val="uk-UA"/>
        </w:rPr>
        <w:t>шторисної документації</w:t>
      </w:r>
    </w:p>
    <w:p w14:paraId="6CAF4E71" w14:textId="77777777" w:rsidR="009F31F0" w:rsidRPr="00D703E8" w:rsidRDefault="009F31F0">
      <w:pPr>
        <w:ind w:firstLine="708"/>
        <w:jc w:val="both"/>
        <w:rPr>
          <w:b/>
          <w:sz w:val="26"/>
          <w:szCs w:val="26"/>
          <w:lang w:val="uk-UA"/>
        </w:rPr>
      </w:pPr>
    </w:p>
    <w:p w14:paraId="1C61239D" w14:textId="0EB3F47C" w:rsidR="009F31F0" w:rsidRPr="00EA38C0" w:rsidRDefault="009F31F0" w:rsidP="002A570C">
      <w:pPr>
        <w:ind w:firstLine="851"/>
        <w:jc w:val="both"/>
        <w:rPr>
          <w:sz w:val="28"/>
          <w:szCs w:val="28"/>
          <w:lang w:val="uk-UA"/>
        </w:rPr>
      </w:pPr>
      <w:r w:rsidRPr="00EA38C0">
        <w:rPr>
          <w:sz w:val="28"/>
          <w:szCs w:val="28"/>
          <w:lang w:val="uk-UA"/>
        </w:rPr>
        <w:t xml:space="preserve">Розглянувши </w:t>
      </w:r>
      <w:r w:rsidR="00D550C1">
        <w:rPr>
          <w:sz w:val="28"/>
          <w:szCs w:val="28"/>
          <w:lang w:val="uk-UA"/>
        </w:rPr>
        <w:t>проектно-кошторисну документацію</w:t>
      </w:r>
      <w:r w:rsidR="00C24A77">
        <w:rPr>
          <w:sz w:val="28"/>
          <w:szCs w:val="28"/>
          <w:lang w:val="uk-UA"/>
        </w:rPr>
        <w:t xml:space="preserve"> на</w:t>
      </w:r>
      <w:r w:rsidR="00DA311D">
        <w:rPr>
          <w:sz w:val="28"/>
          <w:szCs w:val="28"/>
          <w:lang w:val="uk-UA"/>
        </w:rPr>
        <w:t xml:space="preserve">  </w:t>
      </w:r>
      <w:r w:rsidR="00CE645F">
        <w:rPr>
          <w:sz w:val="28"/>
          <w:szCs w:val="28"/>
          <w:lang w:val="uk-UA"/>
        </w:rPr>
        <w:t>«</w:t>
      </w:r>
      <w:r w:rsidR="00D550C1">
        <w:rPr>
          <w:sz w:val="28"/>
          <w:szCs w:val="28"/>
          <w:lang w:val="uk-UA"/>
        </w:rPr>
        <w:t>Ка</w:t>
      </w:r>
      <w:r w:rsidR="001E5C38">
        <w:rPr>
          <w:sz w:val="28"/>
          <w:szCs w:val="28"/>
          <w:lang w:val="uk-UA"/>
        </w:rPr>
        <w:t xml:space="preserve">налізування житлових мікрорайонів </w:t>
      </w:r>
      <w:proofErr w:type="spellStart"/>
      <w:r w:rsidR="001E5C38">
        <w:rPr>
          <w:sz w:val="28"/>
          <w:szCs w:val="28"/>
          <w:lang w:val="uk-UA"/>
        </w:rPr>
        <w:t>м.Городок</w:t>
      </w:r>
      <w:proofErr w:type="spellEnd"/>
      <w:r w:rsidR="001E5C38">
        <w:rPr>
          <w:sz w:val="28"/>
          <w:szCs w:val="28"/>
          <w:lang w:val="uk-UA"/>
        </w:rPr>
        <w:t xml:space="preserve"> </w:t>
      </w:r>
      <w:r w:rsidR="001E5C38">
        <w:rPr>
          <w:sz w:val="28"/>
          <w:szCs w:val="28"/>
          <w:lang w:val="en-US"/>
        </w:rPr>
        <w:t>V</w:t>
      </w:r>
      <w:r w:rsidR="001E5C38">
        <w:rPr>
          <w:sz w:val="28"/>
          <w:szCs w:val="28"/>
          <w:lang w:val="uk-UA"/>
        </w:rPr>
        <w:t xml:space="preserve"> етап вул. Підгір’я</w:t>
      </w:r>
      <w:r w:rsidR="00DA311D">
        <w:rPr>
          <w:sz w:val="28"/>
          <w:szCs w:val="28"/>
          <w:lang w:val="uk-UA"/>
        </w:rPr>
        <w:t>,</w:t>
      </w:r>
      <w:r w:rsidR="001E5C38">
        <w:rPr>
          <w:sz w:val="28"/>
          <w:szCs w:val="28"/>
          <w:lang w:val="uk-UA"/>
        </w:rPr>
        <w:t xml:space="preserve"> Дорошенка, Сагайдачного, Шашкевича, Хоткевича, Шевченка, Окружна, Галицька, Коновальця» (коригування)</w:t>
      </w:r>
      <w:r w:rsidR="00337535">
        <w:rPr>
          <w:sz w:val="28"/>
          <w:szCs w:val="28"/>
          <w:lang w:val="uk-UA"/>
        </w:rPr>
        <w:t xml:space="preserve"> за реєстраційним номером </w:t>
      </w:r>
      <w:r w:rsidR="00337535">
        <w:rPr>
          <w:sz w:val="28"/>
          <w:szCs w:val="28"/>
          <w:lang w:val="en-US"/>
        </w:rPr>
        <w:t>PD</w:t>
      </w:r>
      <w:r w:rsidR="00337535" w:rsidRPr="00337535">
        <w:rPr>
          <w:sz w:val="28"/>
          <w:szCs w:val="28"/>
          <w:lang w:val="uk-UA"/>
        </w:rPr>
        <w:t>01</w:t>
      </w:r>
      <w:r w:rsidR="001E5C38">
        <w:rPr>
          <w:sz w:val="28"/>
          <w:szCs w:val="28"/>
          <w:lang w:val="uk-UA"/>
        </w:rPr>
        <w:t>:5143-4390-1534-7456</w:t>
      </w:r>
      <w:r w:rsidR="00337535">
        <w:rPr>
          <w:sz w:val="28"/>
          <w:szCs w:val="28"/>
          <w:lang w:val="uk-UA"/>
        </w:rPr>
        <w:t>;</w:t>
      </w:r>
      <w:r w:rsidR="00D550C1">
        <w:rPr>
          <w:sz w:val="28"/>
          <w:szCs w:val="28"/>
          <w:lang w:val="uk-UA"/>
        </w:rPr>
        <w:t xml:space="preserve"> позитивний Експертний звіт</w:t>
      </w:r>
      <w:r w:rsidR="001E5C38">
        <w:rPr>
          <w:sz w:val="28"/>
          <w:szCs w:val="28"/>
          <w:lang w:val="uk-UA"/>
        </w:rPr>
        <w:t xml:space="preserve"> </w:t>
      </w:r>
      <w:r w:rsidR="00DB41F0">
        <w:rPr>
          <w:sz w:val="28"/>
          <w:szCs w:val="28"/>
          <w:lang w:val="uk-UA"/>
        </w:rPr>
        <w:t xml:space="preserve">№ЛВ 0079-4868-24/УЕГ/А від 12 липня 2024 </w:t>
      </w:r>
      <w:r w:rsidR="00036BC2">
        <w:rPr>
          <w:sz w:val="28"/>
          <w:szCs w:val="28"/>
          <w:lang w:val="uk-UA"/>
        </w:rPr>
        <w:t>за реєстраційним номером ЕХ01:</w:t>
      </w:r>
      <w:r w:rsidR="00DB41F0">
        <w:rPr>
          <w:sz w:val="28"/>
          <w:szCs w:val="28"/>
          <w:lang w:val="uk-UA"/>
        </w:rPr>
        <w:t xml:space="preserve">0502-6193-6013-4896 </w:t>
      </w:r>
      <w:r w:rsidR="00036BC2">
        <w:rPr>
          <w:sz w:val="28"/>
          <w:szCs w:val="28"/>
          <w:lang w:val="uk-UA"/>
        </w:rPr>
        <w:t>від 15.0</w:t>
      </w:r>
      <w:r w:rsidR="00DB41F0">
        <w:rPr>
          <w:sz w:val="28"/>
          <w:szCs w:val="28"/>
          <w:lang w:val="uk-UA"/>
        </w:rPr>
        <w:t>7</w:t>
      </w:r>
      <w:r w:rsidR="00036BC2">
        <w:rPr>
          <w:sz w:val="28"/>
          <w:szCs w:val="28"/>
          <w:lang w:val="uk-UA"/>
        </w:rPr>
        <w:t>.2024р.</w:t>
      </w:r>
      <w:r w:rsidR="00DB41F0" w:rsidRPr="00DB41F0">
        <w:rPr>
          <w:sz w:val="28"/>
          <w:szCs w:val="28"/>
          <w:lang w:val="uk-UA"/>
        </w:rPr>
        <w:t xml:space="preserve"> </w:t>
      </w:r>
      <w:r w:rsidR="00DB41F0">
        <w:rPr>
          <w:sz w:val="28"/>
          <w:szCs w:val="28"/>
          <w:lang w:val="uk-UA"/>
        </w:rPr>
        <w:t>«щодо розгляду проектної документації на будівництво за робочим проектом»</w:t>
      </w:r>
      <w:r w:rsidR="00337535">
        <w:rPr>
          <w:sz w:val="28"/>
          <w:szCs w:val="28"/>
          <w:lang w:val="uk-UA"/>
        </w:rPr>
        <w:t>,</w:t>
      </w:r>
      <w:r w:rsidR="00337535" w:rsidRPr="00337535">
        <w:rPr>
          <w:sz w:val="28"/>
          <w:szCs w:val="28"/>
          <w:lang w:val="uk-UA"/>
        </w:rPr>
        <w:t xml:space="preserve"> </w:t>
      </w:r>
      <w:r w:rsidR="00D550C1">
        <w:rPr>
          <w:sz w:val="28"/>
          <w:szCs w:val="28"/>
          <w:lang w:val="uk-UA"/>
        </w:rPr>
        <w:t xml:space="preserve">виданий </w:t>
      </w:r>
      <w:r w:rsidR="00DC3E60">
        <w:rPr>
          <w:sz w:val="28"/>
          <w:szCs w:val="28"/>
          <w:lang w:val="uk-UA"/>
        </w:rPr>
        <w:t xml:space="preserve">ТОВ </w:t>
      </w:r>
      <w:r w:rsidR="00D550C1">
        <w:rPr>
          <w:sz w:val="28"/>
          <w:szCs w:val="28"/>
          <w:lang w:val="uk-UA"/>
        </w:rPr>
        <w:t>«</w:t>
      </w:r>
      <w:r w:rsidR="00DB41F0">
        <w:rPr>
          <w:sz w:val="28"/>
          <w:szCs w:val="28"/>
          <w:lang w:val="uk-UA"/>
        </w:rPr>
        <w:t>УКРЕКСПЕРТИЗАГРУП</w:t>
      </w:r>
      <w:r w:rsidR="00DC3E60">
        <w:rPr>
          <w:sz w:val="28"/>
          <w:szCs w:val="28"/>
          <w:lang w:val="uk-UA"/>
        </w:rPr>
        <w:t>» (ЄДРПОУ 42</w:t>
      </w:r>
      <w:r w:rsidR="00DB41F0">
        <w:rPr>
          <w:sz w:val="28"/>
          <w:szCs w:val="28"/>
          <w:lang w:val="uk-UA"/>
        </w:rPr>
        <w:t>287124</w:t>
      </w:r>
      <w:r w:rsidR="00DC3E60">
        <w:rPr>
          <w:sz w:val="28"/>
          <w:szCs w:val="28"/>
          <w:lang w:val="uk-UA"/>
        </w:rPr>
        <w:t xml:space="preserve">, </w:t>
      </w:r>
      <w:proofErr w:type="spellStart"/>
      <w:r w:rsidR="00DC3E60">
        <w:rPr>
          <w:sz w:val="28"/>
          <w:szCs w:val="28"/>
          <w:lang w:val="uk-UA"/>
        </w:rPr>
        <w:t>м.Київ</w:t>
      </w:r>
      <w:proofErr w:type="spellEnd"/>
      <w:r w:rsidR="00DC3E60">
        <w:rPr>
          <w:sz w:val="28"/>
          <w:szCs w:val="28"/>
          <w:lang w:val="uk-UA"/>
        </w:rPr>
        <w:t xml:space="preserve">, вул. </w:t>
      </w:r>
      <w:r w:rsidR="00DB41F0">
        <w:rPr>
          <w:sz w:val="28"/>
          <w:szCs w:val="28"/>
          <w:lang w:val="uk-UA"/>
        </w:rPr>
        <w:t>Іоанна Павла ІІ</w:t>
      </w:r>
      <w:r w:rsidR="00DC3E60">
        <w:rPr>
          <w:sz w:val="28"/>
          <w:szCs w:val="28"/>
          <w:lang w:val="uk-UA"/>
        </w:rPr>
        <w:t xml:space="preserve">, </w:t>
      </w:r>
      <w:r w:rsidR="00DB41F0">
        <w:rPr>
          <w:sz w:val="28"/>
          <w:szCs w:val="28"/>
          <w:lang w:val="uk-UA"/>
        </w:rPr>
        <w:t>буд.21, офіс №169</w:t>
      </w:r>
      <w:r w:rsidR="00DC3E60">
        <w:rPr>
          <w:sz w:val="28"/>
          <w:szCs w:val="28"/>
          <w:lang w:val="uk-UA"/>
        </w:rPr>
        <w:t>)</w:t>
      </w:r>
      <w:r w:rsidR="001358A3">
        <w:rPr>
          <w:sz w:val="28"/>
          <w:szCs w:val="28"/>
          <w:lang w:val="uk-UA"/>
        </w:rPr>
        <w:t xml:space="preserve">, </w:t>
      </w:r>
      <w:r w:rsidRPr="00EA38C0">
        <w:rPr>
          <w:sz w:val="28"/>
          <w:szCs w:val="28"/>
          <w:lang w:val="uk-UA"/>
        </w:rPr>
        <w:t xml:space="preserve">керуючись </w:t>
      </w:r>
      <w:r w:rsidR="0068604D">
        <w:rPr>
          <w:sz w:val="28"/>
          <w:szCs w:val="28"/>
          <w:lang w:val="uk-UA"/>
        </w:rPr>
        <w:t xml:space="preserve">ст. </w:t>
      </w:r>
      <w:r w:rsidR="0056179A">
        <w:rPr>
          <w:sz w:val="28"/>
          <w:szCs w:val="28"/>
          <w:lang w:val="uk-UA"/>
        </w:rPr>
        <w:t xml:space="preserve">26, 31 </w:t>
      </w:r>
      <w:r w:rsidR="0068604D">
        <w:rPr>
          <w:sz w:val="28"/>
          <w:szCs w:val="28"/>
          <w:lang w:val="uk-UA"/>
        </w:rPr>
        <w:t>Закону</w:t>
      </w:r>
      <w:r w:rsidRPr="00EA38C0">
        <w:rPr>
          <w:sz w:val="28"/>
          <w:szCs w:val="28"/>
          <w:lang w:val="uk-UA"/>
        </w:rPr>
        <w:t xml:space="preserve"> України  «Про місцеве самоврядування в </w:t>
      </w:r>
      <w:r w:rsidR="00852F73" w:rsidRPr="00EA38C0">
        <w:rPr>
          <w:sz w:val="28"/>
          <w:szCs w:val="28"/>
          <w:lang w:val="uk-UA"/>
        </w:rPr>
        <w:t xml:space="preserve">Україні», </w:t>
      </w:r>
      <w:r w:rsidR="0056179A">
        <w:rPr>
          <w:sz w:val="28"/>
          <w:szCs w:val="28"/>
          <w:lang w:val="uk-UA"/>
        </w:rPr>
        <w:t>Законом України «Про регулювання містобудівної документації»</w:t>
      </w:r>
      <w:r w:rsidR="006461CC">
        <w:rPr>
          <w:sz w:val="28"/>
          <w:szCs w:val="28"/>
          <w:lang w:val="uk-UA"/>
        </w:rPr>
        <w:t>,</w:t>
      </w:r>
      <w:r w:rsidR="0056179A">
        <w:rPr>
          <w:sz w:val="28"/>
          <w:szCs w:val="28"/>
          <w:lang w:val="uk-UA"/>
        </w:rPr>
        <w:t xml:space="preserve"> Постановою Кабінету Міністрів від 11.05.2011р. №560 «Про затвердження Порядку затвердження проектів будівництва </w:t>
      </w:r>
      <w:r w:rsidR="002A570C">
        <w:rPr>
          <w:sz w:val="28"/>
          <w:szCs w:val="28"/>
          <w:lang w:val="uk-UA"/>
        </w:rPr>
        <w:t>і проведення їх експертизи</w:t>
      </w:r>
      <w:r w:rsidR="0056179A">
        <w:rPr>
          <w:sz w:val="28"/>
          <w:szCs w:val="28"/>
          <w:lang w:val="uk-UA"/>
        </w:rPr>
        <w:t xml:space="preserve">» </w:t>
      </w:r>
      <w:r w:rsidR="00DB41F0">
        <w:rPr>
          <w:sz w:val="28"/>
          <w:szCs w:val="28"/>
          <w:lang w:val="uk-UA"/>
        </w:rPr>
        <w:t xml:space="preserve">(зі змінами) </w:t>
      </w:r>
      <w:r w:rsidR="00852F73" w:rsidRPr="00EA38C0">
        <w:rPr>
          <w:sz w:val="28"/>
          <w:szCs w:val="28"/>
          <w:lang w:val="uk-UA"/>
        </w:rPr>
        <w:t>виконком міської ради</w:t>
      </w:r>
      <w:r w:rsidRPr="00EA38C0">
        <w:rPr>
          <w:sz w:val="28"/>
          <w:szCs w:val="28"/>
          <w:lang w:val="uk-UA"/>
        </w:rPr>
        <w:t xml:space="preserve"> </w:t>
      </w:r>
    </w:p>
    <w:p w14:paraId="559FFA80" w14:textId="77777777" w:rsidR="009F31F0" w:rsidRDefault="00337535">
      <w:pPr>
        <w:spacing w:line="276" w:lineRule="auto"/>
        <w:ind w:firstLine="851"/>
        <w:jc w:val="both"/>
        <w:rPr>
          <w:sz w:val="16"/>
          <w:szCs w:val="26"/>
          <w:lang w:val="uk-UA"/>
        </w:rPr>
      </w:pPr>
      <w:r>
        <w:rPr>
          <w:sz w:val="16"/>
          <w:szCs w:val="26"/>
          <w:lang w:val="uk-UA"/>
        </w:rPr>
        <w:t xml:space="preserve"> </w:t>
      </w:r>
    </w:p>
    <w:p w14:paraId="7559F0BD" w14:textId="77777777" w:rsidR="009F31F0" w:rsidRDefault="009F31F0" w:rsidP="006461CC">
      <w:pPr>
        <w:spacing w:after="60"/>
        <w:ind w:firstLine="851"/>
        <w:jc w:val="both"/>
        <w:rPr>
          <w:b/>
          <w:sz w:val="1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  </w:t>
      </w:r>
      <w:r w:rsidRPr="00EA38C0">
        <w:rPr>
          <w:b/>
          <w:sz w:val="28"/>
          <w:szCs w:val="28"/>
          <w:lang w:val="uk-UA"/>
        </w:rPr>
        <w:t>ВИРІШИВ:</w:t>
      </w:r>
    </w:p>
    <w:p w14:paraId="1675869D" w14:textId="08786D25" w:rsidR="002A570C" w:rsidRDefault="009F31F0" w:rsidP="00DA311D">
      <w:pPr>
        <w:ind w:firstLine="851"/>
        <w:jc w:val="both"/>
        <w:rPr>
          <w:sz w:val="28"/>
          <w:szCs w:val="28"/>
          <w:lang w:val="uk-UA"/>
        </w:rPr>
      </w:pPr>
      <w:r w:rsidRPr="00EA38C0">
        <w:rPr>
          <w:sz w:val="28"/>
          <w:szCs w:val="28"/>
          <w:lang w:val="uk-UA"/>
        </w:rPr>
        <w:t xml:space="preserve">1. </w:t>
      </w:r>
      <w:r w:rsidR="0056179A">
        <w:rPr>
          <w:sz w:val="28"/>
          <w:szCs w:val="28"/>
          <w:lang w:val="uk-UA"/>
        </w:rPr>
        <w:t>Затвердити</w:t>
      </w:r>
      <w:r w:rsidR="00EA38C0" w:rsidRPr="00EA38C0">
        <w:rPr>
          <w:sz w:val="28"/>
          <w:szCs w:val="28"/>
          <w:lang w:val="uk-UA"/>
        </w:rPr>
        <w:t xml:space="preserve"> </w:t>
      </w:r>
      <w:r w:rsidR="0068602A">
        <w:rPr>
          <w:sz w:val="28"/>
          <w:szCs w:val="28"/>
          <w:lang w:val="uk-UA"/>
        </w:rPr>
        <w:t>проектно-кошторисн</w:t>
      </w:r>
      <w:r w:rsidR="00D550C1">
        <w:rPr>
          <w:sz w:val="28"/>
          <w:szCs w:val="28"/>
          <w:lang w:val="uk-UA"/>
        </w:rPr>
        <w:t>у</w:t>
      </w:r>
      <w:r w:rsidR="0068602A">
        <w:rPr>
          <w:sz w:val="28"/>
          <w:szCs w:val="28"/>
          <w:lang w:val="uk-UA"/>
        </w:rPr>
        <w:t xml:space="preserve"> документаці</w:t>
      </w:r>
      <w:r w:rsidR="00D550C1">
        <w:rPr>
          <w:sz w:val="28"/>
          <w:szCs w:val="28"/>
          <w:lang w:val="uk-UA"/>
        </w:rPr>
        <w:t>ю</w:t>
      </w:r>
      <w:r w:rsidR="0068602A">
        <w:rPr>
          <w:sz w:val="28"/>
          <w:szCs w:val="28"/>
          <w:lang w:val="uk-UA"/>
        </w:rPr>
        <w:t xml:space="preserve"> </w:t>
      </w:r>
      <w:r w:rsidR="00895335">
        <w:rPr>
          <w:sz w:val="28"/>
          <w:szCs w:val="28"/>
          <w:lang w:val="uk-UA"/>
        </w:rPr>
        <w:t>на</w:t>
      </w:r>
      <w:r w:rsidR="0068602A">
        <w:rPr>
          <w:sz w:val="28"/>
          <w:szCs w:val="28"/>
          <w:lang w:val="uk-UA"/>
        </w:rPr>
        <w:t xml:space="preserve"> </w:t>
      </w:r>
      <w:r w:rsidR="00DB41F0">
        <w:rPr>
          <w:sz w:val="28"/>
          <w:szCs w:val="28"/>
          <w:lang w:val="uk-UA"/>
        </w:rPr>
        <w:t xml:space="preserve">«Каналізування житлових мікрорайонів </w:t>
      </w:r>
      <w:proofErr w:type="spellStart"/>
      <w:r w:rsidR="00DB41F0">
        <w:rPr>
          <w:sz w:val="28"/>
          <w:szCs w:val="28"/>
          <w:lang w:val="uk-UA"/>
        </w:rPr>
        <w:t>м.Городок</w:t>
      </w:r>
      <w:proofErr w:type="spellEnd"/>
      <w:r w:rsidR="00DB41F0">
        <w:rPr>
          <w:sz w:val="28"/>
          <w:szCs w:val="28"/>
          <w:lang w:val="uk-UA"/>
        </w:rPr>
        <w:t xml:space="preserve"> </w:t>
      </w:r>
      <w:r w:rsidR="00DB41F0">
        <w:rPr>
          <w:sz w:val="28"/>
          <w:szCs w:val="28"/>
          <w:lang w:val="en-US"/>
        </w:rPr>
        <w:t>V</w:t>
      </w:r>
      <w:r w:rsidR="00DB41F0">
        <w:rPr>
          <w:sz w:val="28"/>
          <w:szCs w:val="28"/>
          <w:lang w:val="uk-UA"/>
        </w:rPr>
        <w:t xml:space="preserve"> етап вул. Підгір’я</w:t>
      </w:r>
      <w:r w:rsidR="00673D64">
        <w:rPr>
          <w:sz w:val="28"/>
          <w:szCs w:val="28"/>
          <w:lang w:val="uk-UA"/>
        </w:rPr>
        <w:t>,</w:t>
      </w:r>
      <w:r w:rsidR="00DB41F0">
        <w:rPr>
          <w:sz w:val="28"/>
          <w:szCs w:val="28"/>
          <w:lang w:val="uk-UA"/>
        </w:rPr>
        <w:t xml:space="preserve"> Дорошенка, Сагайдачного, Шашкевича, Хоткевича, Шевченка, Окружна, Галицька, Коновальця» (коригування) </w:t>
      </w:r>
      <w:r w:rsidR="0068602A">
        <w:rPr>
          <w:sz w:val="28"/>
          <w:szCs w:val="28"/>
          <w:lang w:val="uk-UA"/>
        </w:rPr>
        <w:t xml:space="preserve">загальною кошторисною вартістю </w:t>
      </w:r>
      <w:r w:rsidR="00DB41F0">
        <w:rPr>
          <w:sz w:val="28"/>
          <w:szCs w:val="28"/>
          <w:lang w:val="uk-UA"/>
        </w:rPr>
        <w:t>43575,783</w:t>
      </w:r>
      <w:r w:rsidR="00673D64">
        <w:rPr>
          <w:sz w:val="28"/>
          <w:szCs w:val="28"/>
          <w:lang w:val="uk-UA"/>
        </w:rPr>
        <w:t xml:space="preserve"> </w:t>
      </w:r>
      <w:proofErr w:type="spellStart"/>
      <w:r w:rsidR="0068602A">
        <w:rPr>
          <w:sz w:val="28"/>
          <w:szCs w:val="28"/>
          <w:lang w:val="uk-UA"/>
        </w:rPr>
        <w:t>ти</w:t>
      </w:r>
      <w:r w:rsidR="00D550C1">
        <w:rPr>
          <w:sz w:val="28"/>
          <w:szCs w:val="28"/>
          <w:lang w:val="uk-UA"/>
        </w:rPr>
        <w:t>с.грн</w:t>
      </w:r>
      <w:proofErr w:type="spellEnd"/>
      <w:r w:rsidR="00D550C1">
        <w:rPr>
          <w:sz w:val="28"/>
          <w:szCs w:val="28"/>
          <w:lang w:val="uk-UA"/>
        </w:rPr>
        <w:t>.</w:t>
      </w:r>
      <w:r w:rsidR="002A570C">
        <w:rPr>
          <w:sz w:val="28"/>
          <w:szCs w:val="28"/>
          <w:lang w:val="uk-UA"/>
        </w:rPr>
        <w:t xml:space="preserve"> </w:t>
      </w:r>
    </w:p>
    <w:p w14:paraId="35B9E391" w14:textId="59D1530A" w:rsidR="0068602A" w:rsidRDefault="009F31F0" w:rsidP="00DA311D">
      <w:pPr>
        <w:ind w:firstLine="851"/>
        <w:jc w:val="both"/>
        <w:rPr>
          <w:sz w:val="28"/>
          <w:szCs w:val="28"/>
          <w:lang w:val="uk-UA"/>
        </w:rPr>
      </w:pPr>
      <w:r w:rsidRPr="00EA38C0">
        <w:rPr>
          <w:sz w:val="28"/>
          <w:szCs w:val="28"/>
          <w:lang w:val="uk-UA"/>
        </w:rPr>
        <w:t>2. Контроль за виконанням рішення</w:t>
      </w:r>
      <w:r w:rsidR="00E918DE">
        <w:rPr>
          <w:sz w:val="28"/>
          <w:szCs w:val="28"/>
          <w:lang w:val="uk-UA"/>
        </w:rPr>
        <w:t xml:space="preserve"> покласти на заступника міського голови Миколи Щура</w:t>
      </w:r>
      <w:r w:rsidR="00337535">
        <w:rPr>
          <w:sz w:val="28"/>
          <w:szCs w:val="28"/>
          <w:lang w:val="uk-UA"/>
        </w:rPr>
        <w:t>.</w:t>
      </w:r>
    </w:p>
    <w:p w14:paraId="375C03CC" w14:textId="77777777" w:rsidR="00DB41F0" w:rsidRDefault="00DB41F0" w:rsidP="00DA311D">
      <w:pPr>
        <w:spacing w:before="120" w:line="276" w:lineRule="auto"/>
        <w:ind w:firstLine="851"/>
        <w:rPr>
          <w:b/>
          <w:sz w:val="28"/>
          <w:szCs w:val="28"/>
          <w:lang w:val="uk-UA"/>
        </w:rPr>
      </w:pPr>
    </w:p>
    <w:p w14:paraId="600A85F2" w14:textId="77DEE805" w:rsidR="009F31F0" w:rsidRDefault="00EA5492" w:rsidP="00E918DE">
      <w:pPr>
        <w:spacing w:before="120" w:after="360" w:line="276" w:lineRule="auto"/>
        <w:rPr>
          <w:b/>
          <w:sz w:val="26"/>
          <w:szCs w:val="26"/>
          <w:lang w:val="uk-UA"/>
        </w:rPr>
      </w:pPr>
      <w:r w:rsidRPr="00EA38C0">
        <w:rPr>
          <w:b/>
          <w:sz w:val="28"/>
          <w:szCs w:val="28"/>
          <w:lang w:val="uk-UA"/>
        </w:rPr>
        <w:t xml:space="preserve">Міський голова                                    </w:t>
      </w:r>
      <w:r w:rsidR="00E918DE">
        <w:rPr>
          <w:b/>
          <w:sz w:val="28"/>
          <w:szCs w:val="28"/>
          <w:lang w:val="uk-UA"/>
        </w:rPr>
        <w:t xml:space="preserve">                       </w:t>
      </w:r>
      <w:r w:rsidRPr="00EA38C0">
        <w:rPr>
          <w:b/>
          <w:sz w:val="28"/>
          <w:szCs w:val="28"/>
          <w:lang w:val="uk-UA"/>
        </w:rPr>
        <w:t xml:space="preserve">    В</w:t>
      </w:r>
      <w:r w:rsidR="00337535">
        <w:rPr>
          <w:b/>
          <w:sz w:val="28"/>
          <w:szCs w:val="28"/>
          <w:lang w:val="uk-UA"/>
        </w:rPr>
        <w:t>олодимир</w:t>
      </w:r>
      <w:r w:rsidRPr="00EA38C0">
        <w:rPr>
          <w:b/>
          <w:sz w:val="28"/>
          <w:szCs w:val="28"/>
          <w:lang w:val="uk-UA"/>
        </w:rPr>
        <w:t xml:space="preserve"> Р</w:t>
      </w:r>
      <w:r w:rsidR="00337535">
        <w:rPr>
          <w:b/>
          <w:sz w:val="28"/>
          <w:szCs w:val="28"/>
          <w:lang w:val="uk-UA"/>
        </w:rPr>
        <w:t>ЕМЕНЯК</w:t>
      </w:r>
    </w:p>
    <w:sectPr w:rsidR="009F31F0" w:rsidSect="00673D64">
      <w:headerReference w:type="default" r:id="rId8"/>
      <w:headerReference w:type="first" r:id="rId9"/>
      <w:pgSz w:w="11906" w:h="16838"/>
      <w:pgMar w:top="1134" w:right="707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1736C3" w14:textId="77777777" w:rsidR="009417A3" w:rsidRDefault="009417A3">
      <w:r>
        <w:separator/>
      </w:r>
    </w:p>
  </w:endnote>
  <w:endnote w:type="continuationSeparator" w:id="0">
    <w:p w14:paraId="7BBD7CB6" w14:textId="77777777" w:rsidR="009417A3" w:rsidRDefault="0094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FB0A9" w14:textId="77777777" w:rsidR="009417A3" w:rsidRDefault="009417A3">
      <w:r>
        <w:separator/>
      </w:r>
    </w:p>
  </w:footnote>
  <w:footnote w:type="continuationSeparator" w:id="0">
    <w:p w14:paraId="58AE04A0" w14:textId="77777777" w:rsidR="009417A3" w:rsidRDefault="0094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79ADC" w14:textId="77777777" w:rsidR="009F31F0" w:rsidRDefault="009F31F0">
    <w:pPr>
      <w:pStyle w:val="aa"/>
      <w:jc w:val="right"/>
      <w:rPr>
        <w:b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7295" w14:textId="77777777" w:rsidR="009F31F0" w:rsidRDefault="009F31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5492"/>
    <w:rsid w:val="00036BC2"/>
    <w:rsid w:val="000444B7"/>
    <w:rsid w:val="00076D29"/>
    <w:rsid w:val="000E1655"/>
    <w:rsid w:val="001358A3"/>
    <w:rsid w:val="001C58BC"/>
    <w:rsid w:val="001E5C38"/>
    <w:rsid w:val="001F2A0F"/>
    <w:rsid w:val="002221A7"/>
    <w:rsid w:val="00280315"/>
    <w:rsid w:val="002A570C"/>
    <w:rsid w:val="00337535"/>
    <w:rsid w:val="00354603"/>
    <w:rsid w:val="003A7017"/>
    <w:rsid w:val="003B5FB6"/>
    <w:rsid w:val="004502F7"/>
    <w:rsid w:val="00474F56"/>
    <w:rsid w:val="004D56C2"/>
    <w:rsid w:val="0056179A"/>
    <w:rsid w:val="005F4DC8"/>
    <w:rsid w:val="00612DE8"/>
    <w:rsid w:val="006461CC"/>
    <w:rsid w:val="00647BB9"/>
    <w:rsid w:val="006536B9"/>
    <w:rsid w:val="00673D64"/>
    <w:rsid w:val="0068602A"/>
    <w:rsid w:val="0068604D"/>
    <w:rsid w:val="00691954"/>
    <w:rsid w:val="006B0D41"/>
    <w:rsid w:val="006E3AC0"/>
    <w:rsid w:val="00736FC0"/>
    <w:rsid w:val="007B647C"/>
    <w:rsid w:val="007E7013"/>
    <w:rsid w:val="00800EBF"/>
    <w:rsid w:val="00806300"/>
    <w:rsid w:val="00852F73"/>
    <w:rsid w:val="008769D6"/>
    <w:rsid w:val="0088337F"/>
    <w:rsid w:val="00895335"/>
    <w:rsid w:val="008D6513"/>
    <w:rsid w:val="00923127"/>
    <w:rsid w:val="009417A3"/>
    <w:rsid w:val="009838AD"/>
    <w:rsid w:val="009A61BC"/>
    <w:rsid w:val="009B3C6E"/>
    <w:rsid w:val="009D0EE9"/>
    <w:rsid w:val="009F31F0"/>
    <w:rsid w:val="00A20E1A"/>
    <w:rsid w:val="00AB5913"/>
    <w:rsid w:val="00AC36E1"/>
    <w:rsid w:val="00AF0CAA"/>
    <w:rsid w:val="00BB3303"/>
    <w:rsid w:val="00C0614B"/>
    <w:rsid w:val="00C24A77"/>
    <w:rsid w:val="00C628DF"/>
    <w:rsid w:val="00CE645F"/>
    <w:rsid w:val="00CF2C0E"/>
    <w:rsid w:val="00D550C1"/>
    <w:rsid w:val="00D703E8"/>
    <w:rsid w:val="00DA311D"/>
    <w:rsid w:val="00DB41F0"/>
    <w:rsid w:val="00DC3E60"/>
    <w:rsid w:val="00DF312A"/>
    <w:rsid w:val="00E80751"/>
    <w:rsid w:val="00E918DE"/>
    <w:rsid w:val="00EA3433"/>
    <w:rsid w:val="00EA38C0"/>
    <w:rsid w:val="00EA5492"/>
    <w:rsid w:val="00FB6DC7"/>
    <w:rsid w:val="00FE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AFE4E1"/>
  <w15:docId w15:val="{27803AD8-AA2D-48AF-B1AA-571DF659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6">
    <w:name w:val="heading 6"/>
    <w:basedOn w:val="a"/>
    <w:next w:val="a"/>
    <w:qFormat/>
    <w:pPr>
      <w:keepNext/>
      <w:keepLines/>
      <w:tabs>
        <w:tab w:val="num" w:pos="0"/>
      </w:tabs>
      <w:spacing w:before="200"/>
      <w:ind w:left="1152" w:hanging="1152"/>
      <w:jc w:val="both"/>
      <w:outlineLvl w:val="5"/>
    </w:pPr>
    <w:rPr>
      <w:rFonts w:ascii="Cambria" w:eastAsia="Calibri" w:hAnsi="Cambria" w:cs="Cambria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3">
    <w:name w:val="Шрифт абзацу за промовчанням"/>
  </w:style>
  <w:style w:type="character" w:customStyle="1" w:styleId="60">
    <w:name w:val="Заголовок 6 Знак"/>
    <w:rPr>
      <w:rFonts w:ascii="Cambria" w:eastAsia="Calibri" w:hAnsi="Cambria" w:cs="Cambria"/>
      <w:i/>
      <w:iCs/>
      <w:color w:val="243F60"/>
      <w:sz w:val="28"/>
      <w:szCs w:val="28"/>
    </w:rPr>
  </w:style>
  <w:style w:type="character" w:styleId="a4">
    <w:name w:val="Strong"/>
    <w:qFormat/>
    <w:rPr>
      <w:b/>
      <w:b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9">
    <w:name w:val="Покажчик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819"/>
        <w:tab w:val="right" w:pos="9639"/>
      </w:tabs>
    </w:pPr>
  </w:style>
  <w:style w:type="paragraph" w:styleId="ab">
    <w:name w:val="footer"/>
    <w:basedOn w:val="a"/>
    <w:pPr>
      <w:tabs>
        <w:tab w:val="center" w:pos="4819"/>
        <w:tab w:val="right" w:pos="9639"/>
      </w:tabs>
    </w:pPr>
  </w:style>
  <w:style w:type="paragraph" w:customStyle="1" w:styleId="tc2">
    <w:name w:val="tc2"/>
    <w:basedOn w:val="a"/>
    <w:pPr>
      <w:spacing w:line="300" w:lineRule="atLeast"/>
      <w:jc w:val="center"/>
    </w:pPr>
  </w:style>
  <w:style w:type="paragraph" w:styleId="ac">
    <w:name w:val="Quote"/>
    <w:basedOn w:val="a"/>
    <w:qFormat/>
    <w:pPr>
      <w:widowControl w:val="0"/>
      <w:autoSpaceDE w:val="0"/>
      <w:ind w:left="720" w:right="340" w:firstLine="556"/>
      <w:jc w:val="both"/>
    </w:pPr>
    <w:rPr>
      <w:sz w:val="28"/>
      <w:szCs w:val="20"/>
      <w:lang w:val="uk-UA"/>
    </w:rPr>
  </w:style>
  <w:style w:type="paragraph" w:styleId="ad">
    <w:name w:val="Normal (Web)"/>
    <w:basedOn w:val="a"/>
    <w:pPr>
      <w:spacing w:before="240" w:after="240"/>
    </w:pPr>
    <w:rPr>
      <w:lang w:val="uk-UA"/>
    </w:rPr>
  </w:style>
  <w:style w:type="paragraph" w:customStyle="1" w:styleId="ae">
    <w:name w:val="Вміст таблиці"/>
    <w:basedOn w:val="a"/>
    <w:pPr>
      <w:suppressLineNumbers/>
    </w:pPr>
  </w:style>
  <w:style w:type="paragraph" w:customStyle="1" w:styleId="af">
    <w:name w:val="Заголовок таблиці"/>
    <w:basedOn w:val="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05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Оля Голобородько</cp:lastModifiedBy>
  <cp:revision>7</cp:revision>
  <cp:lastPrinted>2024-07-22T06:51:00Z</cp:lastPrinted>
  <dcterms:created xsi:type="dcterms:W3CDTF">2021-09-09T08:26:00Z</dcterms:created>
  <dcterms:modified xsi:type="dcterms:W3CDTF">2024-08-02T05:52:00Z</dcterms:modified>
</cp:coreProperties>
</file>