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74D5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F74D5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5702F">
        <w:rPr>
          <w:rFonts w:ascii="Century" w:hAnsi="Century"/>
          <w:b/>
          <w:sz w:val="24"/>
          <w:szCs w:val="24"/>
        </w:rPr>
        <w:t>Довгун Івану Михайловичу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5702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55702F">
        <w:rPr>
          <w:rFonts w:ascii="Century" w:hAnsi="Century"/>
          <w:b/>
          <w:sz w:val="24"/>
          <w:szCs w:val="24"/>
        </w:rPr>
        <w:t>вул.Весела,30, с.Путятичі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5702F">
        <w:rPr>
          <w:rFonts w:ascii="Century" w:hAnsi="Century"/>
          <w:sz w:val="24"/>
          <w:szCs w:val="24"/>
        </w:rPr>
        <w:t>Довгун Івану Михайловичу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5702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55702F">
        <w:rPr>
          <w:rFonts w:ascii="Century" w:hAnsi="Century"/>
          <w:sz w:val="24"/>
          <w:szCs w:val="24"/>
        </w:rPr>
        <w:t>вул.Весела,30, с.Путятичі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5702F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5702F">
        <w:rPr>
          <w:rFonts w:ascii="Century" w:hAnsi="Century"/>
          <w:bCs/>
          <w:sz w:val="24"/>
          <w:szCs w:val="24"/>
        </w:rPr>
        <w:t>Довгун Івану Михайловичу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5702F">
        <w:rPr>
          <w:rFonts w:ascii="Century" w:hAnsi="Century"/>
          <w:bCs/>
          <w:sz w:val="24"/>
          <w:szCs w:val="24"/>
        </w:rPr>
        <w:t>0,0962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5702F">
        <w:rPr>
          <w:rFonts w:ascii="Century" w:hAnsi="Century"/>
          <w:bCs/>
          <w:sz w:val="24"/>
          <w:szCs w:val="24"/>
        </w:rPr>
        <w:t>4620984900:30:002:0012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5702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55702F">
        <w:rPr>
          <w:rFonts w:ascii="Century" w:hAnsi="Century"/>
          <w:bCs/>
          <w:sz w:val="24"/>
          <w:szCs w:val="24"/>
        </w:rPr>
        <w:t>вул.Весела,30, с.Путятичі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5702F">
        <w:rPr>
          <w:rFonts w:ascii="Century" w:hAnsi="Century"/>
          <w:bCs/>
          <w:sz w:val="24"/>
          <w:szCs w:val="24"/>
        </w:rPr>
        <w:t>Довгун Івану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5702F">
        <w:rPr>
          <w:rFonts w:ascii="Century" w:hAnsi="Century"/>
          <w:bCs/>
          <w:sz w:val="24"/>
          <w:szCs w:val="24"/>
        </w:rPr>
        <w:t>0,0962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5702F">
        <w:rPr>
          <w:rFonts w:ascii="Century" w:hAnsi="Century"/>
          <w:bCs/>
          <w:sz w:val="24"/>
          <w:szCs w:val="24"/>
        </w:rPr>
        <w:t>4620984900:30:002:0012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5702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55702F">
        <w:rPr>
          <w:rFonts w:ascii="Century" w:hAnsi="Century"/>
          <w:bCs/>
          <w:sz w:val="24"/>
          <w:szCs w:val="24"/>
        </w:rPr>
        <w:t>вул.Весела,30, с.Путятичі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5702F">
        <w:rPr>
          <w:rFonts w:ascii="Century" w:hAnsi="Century"/>
          <w:bCs/>
          <w:sz w:val="24"/>
          <w:szCs w:val="24"/>
        </w:rPr>
        <w:t>Довгун Івану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702F" w:rsidRDefault="0055702F" w:rsidP="00381483">
      <w:pPr>
        <w:spacing w:after="0" w:line="240" w:lineRule="auto"/>
      </w:pPr>
      <w:r>
        <w:separator/>
      </w:r>
    </w:p>
  </w:endnote>
  <w:endnote w:type="continuationSeparator" w:id="0">
    <w:p w:rsidR="0055702F" w:rsidRDefault="0055702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702F" w:rsidRDefault="0055702F" w:rsidP="00381483">
      <w:pPr>
        <w:spacing w:after="0" w:line="240" w:lineRule="auto"/>
      </w:pPr>
      <w:r>
        <w:separator/>
      </w:r>
    </w:p>
  </w:footnote>
  <w:footnote w:type="continuationSeparator" w:id="0">
    <w:p w:rsidR="0055702F" w:rsidRDefault="0055702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5702F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1521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2024-08-15T10:52:00Z</dcterms:created>
  <dcterms:modified xsi:type="dcterms:W3CDTF">2024-08-15T10:52:00Z</dcterms:modified>
</cp:coreProperties>
</file>