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473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473D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473D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33DF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A5EC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33D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33DF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5659F9" w:rsidRPr="00BA2D84">
        <w:rPr>
          <w:szCs w:val="26"/>
        </w:rPr>
        <w:t>затвердження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технічної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документації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із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землеустрою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щодо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поділу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земельної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ділянки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комунальної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власності</w:t>
      </w:r>
      <w:proofErr w:type="spellEnd"/>
      <w:r w:rsidR="005659F9" w:rsidRPr="00BA2D84">
        <w:rPr>
          <w:szCs w:val="26"/>
        </w:rPr>
        <w:t xml:space="preserve"> </w:t>
      </w:r>
      <w:proofErr w:type="spellStart"/>
      <w:r w:rsidR="005659F9" w:rsidRPr="00BA2D84">
        <w:rPr>
          <w:szCs w:val="26"/>
        </w:rPr>
        <w:t>кадастровий</w:t>
      </w:r>
      <w:proofErr w:type="spellEnd"/>
      <w:r w:rsidR="005659F9" w:rsidRPr="00BA2D84">
        <w:rPr>
          <w:szCs w:val="26"/>
        </w:rPr>
        <w:t xml:space="preserve"> номер </w:t>
      </w:r>
      <w:r w:rsidR="005659F9" w:rsidRPr="00BA2D84">
        <w:rPr>
          <w:color w:val="000000" w:themeColor="text1"/>
          <w:szCs w:val="26"/>
        </w:rPr>
        <w:t xml:space="preserve">4620910100:29:014:0056 </w:t>
      </w:r>
      <w:proofErr w:type="spellStart"/>
      <w:r w:rsidR="005659F9" w:rsidRPr="00BA2D84">
        <w:rPr>
          <w:szCs w:val="26"/>
        </w:rPr>
        <w:t>площею</w:t>
      </w:r>
      <w:proofErr w:type="spellEnd"/>
      <w:r w:rsidR="005659F9" w:rsidRPr="00BA2D84">
        <w:rPr>
          <w:szCs w:val="26"/>
        </w:rPr>
        <w:t xml:space="preserve"> </w:t>
      </w:r>
      <w:r w:rsidR="005659F9" w:rsidRPr="00BA2D84">
        <w:rPr>
          <w:color w:val="000000" w:themeColor="text1"/>
          <w:szCs w:val="26"/>
        </w:rPr>
        <w:t>3,8700</w:t>
      </w:r>
      <w:r w:rsidR="005659F9">
        <w:rPr>
          <w:color w:val="000000" w:themeColor="text1"/>
          <w:szCs w:val="26"/>
        </w:rPr>
        <w:t xml:space="preserve"> </w:t>
      </w:r>
      <w:r w:rsidR="005659F9" w:rsidRPr="00BA2D84">
        <w:rPr>
          <w:szCs w:val="26"/>
        </w:rPr>
        <w:t xml:space="preserve">га </w:t>
      </w:r>
      <w:proofErr w:type="spellStart"/>
      <w:r w:rsidR="005659F9" w:rsidRPr="00BA2D84">
        <w:rPr>
          <w:szCs w:val="26"/>
        </w:rPr>
        <w:t>розташованої</w:t>
      </w:r>
      <w:proofErr w:type="spellEnd"/>
      <w:r w:rsidR="005659F9" w:rsidRPr="00BA2D84">
        <w:rPr>
          <w:szCs w:val="26"/>
        </w:rPr>
        <w:t xml:space="preserve"> за </w:t>
      </w:r>
      <w:proofErr w:type="spellStart"/>
      <w:r w:rsidR="005659F9" w:rsidRPr="00BA2D84">
        <w:rPr>
          <w:szCs w:val="26"/>
        </w:rPr>
        <w:t>адресою</w:t>
      </w:r>
      <w:proofErr w:type="spellEnd"/>
      <w:r w:rsidR="005659F9" w:rsidRPr="00BA2D84">
        <w:rPr>
          <w:szCs w:val="26"/>
        </w:rPr>
        <w:t xml:space="preserve">: </w:t>
      </w:r>
      <w:proofErr w:type="spellStart"/>
      <w:r w:rsidR="005659F9" w:rsidRPr="00BA2D84">
        <w:rPr>
          <w:szCs w:val="26"/>
        </w:rPr>
        <w:t>вул</w:t>
      </w:r>
      <w:proofErr w:type="spellEnd"/>
      <w:r w:rsidR="005659F9" w:rsidRPr="00BA2D84">
        <w:rPr>
          <w:szCs w:val="26"/>
        </w:rPr>
        <w:t xml:space="preserve">. Заводська,14, м. Городок, </w:t>
      </w:r>
      <w:proofErr w:type="spellStart"/>
      <w:r w:rsidR="005659F9" w:rsidRPr="00BA2D84">
        <w:rPr>
          <w:color w:val="000000" w:themeColor="text1"/>
          <w:szCs w:val="26"/>
        </w:rPr>
        <w:t>Львівського</w:t>
      </w:r>
      <w:proofErr w:type="spellEnd"/>
      <w:r w:rsidR="005659F9" w:rsidRPr="00BA2D84">
        <w:rPr>
          <w:color w:val="000000" w:themeColor="text1"/>
          <w:szCs w:val="26"/>
        </w:rPr>
        <w:t xml:space="preserve"> району </w:t>
      </w:r>
      <w:proofErr w:type="spellStart"/>
      <w:r w:rsidR="005659F9" w:rsidRPr="00BA2D84">
        <w:rPr>
          <w:color w:val="000000" w:themeColor="text1"/>
          <w:szCs w:val="26"/>
        </w:rPr>
        <w:t>Львівської</w:t>
      </w:r>
      <w:proofErr w:type="spellEnd"/>
      <w:r w:rsidR="005659F9" w:rsidRPr="00BA2D84">
        <w:rPr>
          <w:color w:val="000000" w:themeColor="text1"/>
          <w:szCs w:val="26"/>
        </w:rPr>
        <w:t xml:space="preserve"> </w:t>
      </w:r>
      <w:proofErr w:type="spellStart"/>
      <w:r w:rsidR="005659F9" w:rsidRPr="00BA2D84">
        <w:rPr>
          <w:color w:val="000000" w:themeColor="text1"/>
          <w:szCs w:val="26"/>
        </w:rPr>
        <w:t>області</w:t>
      </w:r>
      <w:proofErr w:type="spellEnd"/>
      <w:r w:rsidR="005659F9" w:rsidRPr="00BA2D84">
        <w:rPr>
          <w:color w:val="000000" w:themeColor="text1"/>
          <w:szCs w:val="26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9041A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9041A" w:rsidRPr="0070457B" w:rsidRDefault="0069041A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041A" w:rsidRPr="0070457B" w:rsidRDefault="0069041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041A" w:rsidRPr="0070457B" w:rsidRDefault="0069041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70457B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4B45AF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FF1232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991DE6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FF1232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847B15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847B15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847B15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12425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05439D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05439D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F62FB1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FF1232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041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6D4BB2" w:rsidRDefault="0069041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041A" w:rsidRPr="00FF1232" w:rsidRDefault="0069041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9041A" w:rsidRDefault="0069041A" w:rsidP="0069041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9041A" w:rsidRDefault="0069041A" w:rsidP="0069041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9041A" w:rsidRDefault="0069041A" w:rsidP="0069041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9041A" w:rsidRDefault="0069041A" w:rsidP="0069041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9041A" w:rsidRDefault="0069041A" w:rsidP="0069041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9041A" w:rsidRDefault="0069041A" w:rsidP="0069041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9041A" w:rsidP="0069041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33DF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3CCC"/>
    <w:rsid w:val="0040793A"/>
    <w:rsid w:val="00442DEF"/>
    <w:rsid w:val="00475199"/>
    <w:rsid w:val="00477F7A"/>
    <w:rsid w:val="004A1B95"/>
    <w:rsid w:val="004B08DA"/>
    <w:rsid w:val="004E4BC3"/>
    <w:rsid w:val="004F23A8"/>
    <w:rsid w:val="005410D8"/>
    <w:rsid w:val="0056535F"/>
    <w:rsid w:val="005659F9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9041A"/>
    <w:rsid w:val="006A5A18"/>
    <w:rsid w:val="006A5EC1"/>
    <w:rsid w:val="00707501"/>
    <w:rsid w:val="007166ED"/>
    <w:rsid w:val="007473A6"/>
    <w:rsid w:val="00755AF1"/>
    <w:rsid w:val="00757F68"/>
    <w:rsid w:val="007733A5"/>
    <w:rsid w:val="007A26B3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1241E"/>
    <w:rsid w:val="00A315D3"/>
    <w:rsid w:val="00A92A6E"/>
    <w:rsid w:val="00AA1F6F"/>
    <w:rsid w:val="00AA77CB"/>
    <w:rsid w:val="00AB3943"/>
    <w:rsid w:val="00B10E6F"/>
    <w:rsid w:val="00B33A88"/>
    <w:rsid w:val="00B473D0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A4B5D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0DE9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2008-12-31T23:26:00Z</dcterms:modified>
</cp:coreProperties>
</file>