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4008EB">
        <w:rPr>
          <w:rFonts w:ascii="Century" w:eastAsia="Calibri" w:hAnsi="Century"/>
          <w:b/>
          <w:sz w:val="28"/>
          <w:szCs w:val="32"/>
          <w:lang w:eastAsia="ru-RU"/>
        </w:rPr>
        <w:t xml:space="preserve">51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8770A" w:rsidRPr="0048770A">
        <w:rPr>
          <w:rFonts w:ascii="Century" w:eastAsia="Calibri" w:hAnsi="Century"/>
          <w:b/>
          <w:sz w:val="32"/>
          <w:szCs w:val="36"/>
          <w:lang w:eastAsia="ru-RU"/>
        </w:rPr>
        <w:t>24/51-763</w:t>
      </w:r>
      <w:r w:rsidR="0048770A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4008EB" w:rsidRDefault="004008EB" w:rsidP="004008EB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908B2">
        <w:rPr>
          <w:rFonts w:ascii="Century" w:hAnsi="Century"/>
          <w:b/>
          <w:sz w:val="24"/>
          <w:szCs w:val="24"/>
        </w:rPr>
        <w:t>Лесів Ярославу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908B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908B2">
        <w:rPr>
          <w:rFonts w:ascii="Century" w:hAnsi="Century"/>
          <w:b/>
          <w:sz w:val="24"/>
          <w:szCs w:val="24"/>
        </w:rPr>
        <w:t>вул.Бандери</w:t>
      </w:r>
      <w:proofErr w:type="spellEnd"/>
      <w:r w:rsidR="009908B2">
        <w:rPr>
          <w:rFonts w:ascii="Century" w:hAnsi="Century"/>
          <w:b/>
          <w:sz w:val="24"/>
          <w:szCs w:val="24"/>
        </w:rPr>
        <w:t xml:space="preserve"> С.,17, </w:t>
      </w:r>
      <w:proofErr w:type="spellStart"/>
      <w:r w:rsidR="009908B2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908B2">
        <w:rPr>
          <w:rFonts w:ascii="Century" w:hAnsi="Century"/>
          <w:sz w:val="24"/>
          <w:szCs w:val="24"/>
        </w:rPr>
        <w:t>Лесів Ярославу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908B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9908B2">
        <w:rPr>
          <w:rFonts w:ascii="Century" w:hAnsi="Century"/>
          <w:sz w:val="24"/>
          <w:szCs w:val="24"/>
        </w:rPr>
        <w:t>вул.Бандери</w:t>
      </w:r>
      <w:proofErr w:type="spellEnd"/>
      <w:r w:rsidR="009908B2">
        <w:rPr>
          <w:rFonts w:ascii="Century" w:hAnsi="Century"/>
          <w:sz w:val="24"/>
          <w:szCs w:val="24"/>
        </w:rPr>
        <w:t xml:space="preserve"> С.,17, </w:t>
      </w:r>
      <w:proofErr w:type="spellStart"/>
      <w:r w:rsidR="009908B2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908B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908B2">
        <w:rPr>
          <w:rFonts w:ascii="Century" w:hAnsi="Century"/>
          <w:bCs/>
          <w:sz w:val="24"/>
          <w:szCs w:val="24"/>
        </w:rPr>
        <w:t>Лесів Ярославу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908B2">
        <w:rPr>
          <w:rFonts w:ascii="Century" w:hAnsi="Century"/>
          <w:bCs/>
          <w:sz w:val="24"/>
          <w:szCs w:val="24"/>
        </w:rPr>
        <w:t>0,0808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908B2">
        <w:rPr>
          <w:rFonts w:ascii="Century" w:hAnsi="Century"/>
          <w:bCs/>
          <w:sz w:val="24"/>
          <w:szCs w:val="24"/>
        </w:rPr>
        <w:t>4620985600:12:013:0132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908B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908B2">
        <w:rPr>
          <w:rFonts w:ascii="Century" w:hAnsi="Century"/>
          <w:bCs/>
          <w:sz w:val="24"/>
          <w:szCs w:val="24"/>
        </w:rPr>
        <w:t>вул.Бандери</w:t>
      </w:r>
      <w:proofErr w:type="spellEnd"/>
      <w:r w:rsidR="009908B2">
        <w:rPr>
          <w:rFonts w:ascii="Century" w:hAnsi="Century"/>
          <w:bCs/>
          <w:sz w:val="24"/>
          <w:szCs w:val="24"/>
        </w:rPr>
        <w:t xml:space="preserve"> С.,17, </w:t>
      </w:r>
      <w:proofErr w:type="spellStart"/>
      <w:r w:rsidR="009908B2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908B2">
        <w:rPr>
          <w:rFonts w:ascii="Century" w:hAnsi="Century"/>
          <w:bCs/>
          <w:sz w:val="24"/>
          <w:szCs w:val="24"/>
        </w:rPr>
        <w:t>Лесів Ярославу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908B2">
        <w:rPr>
          <w:rFonts w:ascii="Century" w:hAnsi="Century"/>
          <w:bCs/>
          <w:sz w:val="24"/>
          <w:szCs w:val="24"/>
        </w:rPr>
        <w:t>0,0808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908B2">
        <w:rPr>
          <w:rFonts w:ascii="Century" w:hAnsi="Century"/>
          <w:bCs/>
          <w:sz w:val="24"/>
          <w:szCs w:val="24"/>
        </w:rPr>
        <w:t>4620985600:12:013:0132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908B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908B2">
        <w:rPr>
          <w:rFonts w:ascii="Century" w:hAnsi="Century"/>
          <w:bCs/>
          <w:sz w:val="24"/>
          <w:szCs w:val="24"/>
        </w:rPr>
        <w:t>вул.Бандери</w:t>
      </w:r>
      <w:proofErr w:type="spellEnd"/>
      <w:r w:rsidR="009908B2">
        <w:rPr>
          <w:rFonts w:ascii="Century" w:hAnsi="Century"/>
          <w:bCs/>
          <w:sz w:val="24"/>
          <w:szCs w:val="24"/>
        </w:rPr>
        <w:t xml:space="preserve"> С.,17, </w:t>
      </w:r>
      <w:proofErr w:type="spellStart"/>
      <w:r w:rsidR="009908B2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908B2">
        <w:rPr>
          <w:rFonts w:ascii="Century" w:hAnsi="Century"/>
          <w:bCs/>
          <w:sz w:val="24"/>
          <w:szCs w:val="24"/>
        </w:rPr>
        <w:t>Лесів Ярославу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882" w:rsidRDefault="00925882" w:rsidP="00381483">
      <w:pPr>
        <w:spacing w:after="0" w:line="240" w:lineRule="auto"/>
      </w:pPr>
      <w:r>
        <w:separator/>
      </w:r>
    </w:p>
  </w:endnote>
  <w:endnote w:type="continuationSeparator" w:id="0">
    <w:p w:rsidR="00925882" w:rsidRDefault="009258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882" w:rsidRDefault="00925882" w:rsidP="00381483">
      <w:pPr>
        <w:spacing w:after="0" w:line="240" w:lineRule="auto"/>
      </w:pPr>
      <w:r>
        <w:separator/>
      </w:r>
    </w:p>
  </w:footnote>
  <w:footnote w:type="continuationSeparator" w:id="0">
    <w:p w:rsidR="00925882" w:rsidRDefault="009258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08EB"/>
    <w:rsid w:val="0048770A"/>
    <w:rsid w:val="00543DAD"/>
    <w:rsid w:val="005D6C97"/>
    <w:rsid w:val="006D746A"/>
    <w:rsid w:val="00704E8B"/>
    <w:rsid w:val="007115D1"/>
    <w:rsid w:val="007933E7"/>
    <w:rsid w:val="00833832"/>
    <w:rsid w:val="00925882"/>
    <w:rsid w:val="009908B2"/>
    <w:rsid w:val="009A790A"/>
    <w:rsid w:val="00A02930"/>
    <w:rsid w:val="00A230E2"/>
    <w:rsid w:val="00A23EC4"/>
    <w:rsid w:val="00A701EC"/>
    <w:rsid w:val="00B30AA5"/>
    <w:rsid w:val="00BC40DB"/>
    <w:rsid w:val="00C02604"/>
    <w:rsid w:val="00C72DA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C3D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2024-08-26T10:47:00Z</dcterms:modified>
</cp:coreProperties>
</file>