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142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390323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390323">
        <w:rPr>
          <w:rFonts w:ascii="Century" w:eastAsia="Calibri" w:hAnsi="Century"/>
          <w:b/>
          <w:sz w:val="32"/>
          <w:szCs w:val="36"/>
          <w:lang w:eastAsia="ru-RU"/>
        </w:rPr>
        <w:t>22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142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C7177">
        <w:rPr>
          <w:rFonts w:ascii="Century" w:hAnsi="Century"/>
          <w:b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C717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C7177">
        <w:rPr>
          <w:rFonts w:ascii="Century" w:hAnsi="Century"/>
          <w:sz w:val="24"/>
          <w:szCs w:val="24"/>
        </w:rPr>
        <w:t>Залізній Оксані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C717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7177">
        <w:rPr>
          <w:rFonts w:ascii="Century" w:hAnsi="Century"/>
          <w:sz w:val="24"/>
          <w:szCs w:val="24"/>
        </w:rPr>
        <w:t xml:space="preserve">ФОП </w:t>
      </w:r>
      <w:proofErr w:type="spellStart"/>
      <w:r w:rsidR="004C7177">
        <w:rPr>
          <w:rFonts w:ascii="Century" w:hAnsi="Century"/>
          <w:sz w:val="24"/>
          <w:szCs w:val="24"/>
        </w:rPr>
        <w:t>Тимоць</w:t>
      </w:r>
      <w:proofErr w:type="spellEnd"/>
      <w:r w:rsidR="004C717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C7177">
        <w:rPr>
          <w:rFonts w:ascii="Century" w:hAnsi="Century"/>
          <w:bCs/>
          <w:sz w:val="24"/>
          <w:szCs w:val="24"/>
        </w:rPr>
        <w:t>0,1561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C7177">
        <w:rPr>
          <w:rFonts w:ascii="Century" w:hAnsi="Century"/>
          <w:bCs/>
          <w:sz w:val="24"/>
          <w:szCs w:val="24"/>
        </w:rPr>
        <w:t>4620986200:02:004:0199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7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Cs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C7177">
        <w:rPr>
          <w:rFonts w:ascii="Century" w:hAnsi="Century"/>
          <w:bCs/>
          <w:sz w:val="24"/>
          <w:szCs w:val="24"/>
        </w:rPr>
        <w:t>0,1561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C7177">
        <w:rPr>
          <w:rFonts w:ascii="Century" w:hAnsi="Century"/>
          <w:bCs/>
          <w:sz w:val="24"/>
          <w:szCs w:val="24"/>
        </w:rPr>
        <w:t>4620986200:02:004:0199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C7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Cs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AA" w:rsidRDefault="00F05BAA" w:rsidP="00381483">
      <w:pPr>
        <w:spacing w:after="0" w:line="240" w:lineRule="auto"/>
      </w:pPr>
      <w:r>
        <w:separator/>
      </w:r>
    </w:p>
  </w:endnote>
  <w:endnote w:type="continuationSeparator" w:id="0">
    <w:p w:rsidR="00F05BAA" w:rsidRDefault="00F05B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AA" w:rsidRDefault="00F05BAA" w:rsidP="00381483">
      <w:pPr>
        <w:spacing w:after="0" w:line="240" w:lineRule="auto"/>
      </w:pPr>
      <w:r>
        <w:separator/>
      </w:r>
    </w:p>
  </w:footnote>
  <w:footnote w:type="continuationSeparator" w:id="0">
    <w:p w:rsidR="00F05BAA" w:rsidRDefault="00F05B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1421"/>
    <w:rsid w:val="00331B72"/>
    <w:rsid w:val="00341DA9"/>
    <w:rsid w:val="00381483"/>
    <w:rsid w:val="00390323"/>
    <w:rsid w:val="003D657C"/>
    <w:rsid w:val="004C7177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93CC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5BA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E8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2024-09-20T06:43:00Z</dcterms:modified>
</cp:coreProperties>
</file>