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6B1" w:rsidRPr="008072DF" w:rsidRDefault="00B476B1" w:rsidP="00B476B1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1.6pt" o:ole="" fillcolor="window">
            <v:imagedata r:id="rId5" o:title=""/>
          </v:shape>
          <o:OLEObject Type="Embed" ProgID="PBrush" ShapeID="_x0000_i1025" DrawAspect="Content" ObjectID="_1787054032" r:id="rId6"/>
        </w:object>
      </w:r>
    </w:p>
    <w:p w:rsidR="00B476B1" w:rsidRPr="008072DF" w:rsidRDefault="00B476B1" w:rsidP="00B476B1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B476B1" w:rsidRPr="008072DF" w:rsidRDefault="00B476B1" w:rsidP="00B476B1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B476B1" w:rsidRPr="008072DF" w:rsidRDefault="00B476B1" w:rsidP="00B476B1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B476B1" w:rsidRPr="003B014B" w:rsidRDefault="00B476B1" w:rsidP="003B014B">
      <w:pPr>
        <w:pStyle w:val="6"/>
        <w:jc w:val="center"/>
        <w:rPr>
          <w:sz w:val="24"/>
          <w:szCs w:val="24"/>
          <w:lang w:val="uk-UA"/>
        </w:rPr>
      </w:pPr>
      <w:r w:rsidRPr="003B014B">
        <w:rPr>
          <w:sz w:val="24"/>
          <w:szCs w:val="24"/>
          <w:lang w:val="uk-UA"/>
        </w:rPr>
        <w:t>ВИКОНАВЧИЙ  КОМІТЕТ</w:t>
      </w:r>
    </w:p>
    <w:p w:rsidR="003B014B" w:rsidRPr="003B014B" w:rsidRDefault="003B014B" w:rsidP="003B014B">
      <w:pPr>
        <w:rPr>
          <w:lang w:val="uk-UA"/>
        </w:rPr>
      </w:pPr>
    </w:p>
    <w:p w:rsidR="00B476B1" w:rsidRDefault="00B476B1" w:rsidP="00B476B1">
      <w:pPr>
        <w:pStyle w:val="a6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601817">
        <w:rPr>
          <w:b/>
          <w:sz w:val="36"/>
          <w:szCs w:val="36"/>
        </w:rPr>
        <w:t xml:space="preserve"> 222</w:t>
      </w:r>
      <w:bookmarkStart w:id="0" w:name="_GoBack"/>
      <w:bookmarkEnd w:id="0"/>
    </w:p>
    <w:p w:rsidR="00B476B1" w:rsidRDefault="004821C8" w:rsidP="003B014B">
      <w:pPr>
        <w:pStyle w:val="a6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30</w:t>
      </w:r>
      <w:r w:rsidR="00B476B1" w:rsidRPr="003B014B">
        <w:rPr>
          <w:b/>
          <w:szCs w:val="28"/>
        </w:rPr>
        <w:t xml:space="preserve">  серпня  2024 року</w:t>
      </w:r>
    </w:p>
    <w:p w:rsidR="003B014B" w:rsidRPr="003B014B" w:rsidRDefault="003B014B" w:rsidP="003B014B">
      <w:pPr>
        <w:pStyle w:val="a6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3B014B" w:rsidRDefault="00B476B1" w:rsidP="003B014B">
      <w:pPr>
        <w:pStyle w:val="1"/>
        <w:shd w:val="clear" w:color="auto" w:fill="FFFFFF"/>
        <w:spacing w:before="0" w:after="300"/>
        <w:contextualSpacing/>
        <w:rPr>
          <w:rFonts w:ascii="Times New Roman" w:hAnsi="Times New Roman" w:cs="Times New Roman"/>
          <w:b/>
          <w:color w:val="353D42"/>
          <w:sz w:val="28"/>
          <w:szCs w:val="28"/>
          <w:lang w:val="uk-UA"/>
        </w:rPr>
      </w:pPr>
      <w:bookmarkStart w:id="1" w:name="_Hlk175648611"/>
      <w:r w:rsidRPr="003B014B">
        <w:rPr>
          <w:rFonts w:ascii="Times New Roman" w:hAnsi="Times New Roman" w:cs="Times New Roman"/>
          <w:b/>
          <w:color w:val="353D42"/>
          <w:sz w:val="28"/>
          <w:szCs w:val="28"/>
          <w:lang w:val="uk-UA"/>
        </w:rPr>
        <w:t>Про визнання таким, що втратило чинність</w:t>
      </w:r>
    </w:p>
    <w:p w:rsidR="003B014B" w:rsidRDefault="00B476B1" w:rsidP="003B014B">
      <w:pPr>
        <w:pStyle w:val="1"/>
        <w:shd w:val="clear" w:color="auto" w:fill="FFFFFF"/>
        <w:spacing w:before="0" w:after="300"/>
        <w:contextualSpacing/>
        <w:rPr>
          <w:rFonts w:ascii="Times New Roman" w:hAnsi="Times New Roman" w:cs="Times New Roman"/>
          <w:b/>
          <w:color w:val="353D42"/>
          <w:sz w:val="28"/>
          <w:szCs w:val="28"/>
          <w:lang w:val="uk-UA"/>
        </w:rPr>
      </w:pPr>
      <w:r w:rsidRPr="003B014B">
        <w:rPr>
          <w:rFonts w:ascii="Times New Roman" w:hAnsi="Times New Roman" w:cs="Times New Roman"/>
          <w:b/>
          <w:color w:val="353D42"/>
          <w:sz w:val="28"/>
          <w:szCs w:val="28"/>
          <w:lang w:val="uk-UA"/>
        </w:rPr>
        <w:t>рішення виконавчого комітету Городоцької</w:t>
      </w:r>
    </w:p>
    <w:p w:rsidR="00B476B1" w:rsidRPr="003B014B" w:rsidRDefault="00B476B1" w:rsidP="003B014B">
      <w:pPr>
        <w:pStyle w:val="1"/>
        <w:shd w:val="clear" w:color="auto" w:fill="FFFFFF"/>
        <w:spacing w:before="0" w:after="300"/>
        <w:contextualSpacing/>
        <w:rPr>
          <w:rStyle w:val="a5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B014B">
        <w:rPr>
          <w:rFonts w:ascii="Times New Roman" w:hAnsi="Times New Roman" w:cs="Times New Roman"/>
          <w:b/>
          <w:color w:val="353D42"/>
          <w:sz w:val="28"/>
          <w:szCs w:val="28"/>
          <w:lang w:val="uk-UA"/>
        </w:rPr>
        <w:t>міської ради</w:t>
      </w:r>
    </w:p>
    <w:p w:rsidR="00B476B1" w:rsidRDefault="00B476B1" w:rsidP="00B476B1">
      <w:pPr>
        <w:rPr>
          <w:lang w:val="uk-UA"/>
        </w:rPr>
      </w:pPr>
    </w:p>
    <w:bookmarkEnd w:id="1"/>
    <w:p w:rsidR="00B476B1" w:rsidRPr="00724673" w:rsidRDefault="00B476B1" w:rsidP="00B476B1">
      <w:pPr>
        <w:pStyle w:val="a3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  <w:lang w:val="uk-UA"/>
        </w:rPr>
      </w:pPr>
      <w:r w:rsidRPr="00724673">
        <w:rPr>
          <w:color w:val="353D42"/>
          <w:sz w:val="28"/>
          <w:szCs w:val="28"/>
          <w:lang w:val="uk-UA"/>
        </w:rPr>
        <w:t xml:space="preserve">    </w:t>
      </w:r>
      <w:r w:rsidR="00724673" w:rsidRPr="00724673">
        <w:rPr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876DA8">
        <w:rPr>
          <w:sz w:val="28"/>
          <w:szCs w:val="28"/>
          <w:lang w:val="uk-UA"/>
        </w:rPr>
        <w:t>, в</w:t>
      </w:r>
      <w:r w:rsidR="00876DA8" w:rsidRPr="000A55E0">
        <w:rPr>
          <w:color w:val="353D42"/>
          <w:sz w:val="28"/>
          <w:szCs w:val="28"/>
          <w:lang w:val="uk-UA"/>
        </w:rPr>
        <w:t xml:space="preserve">ідповідно до </w:t>
      </w:r>
      <w:r w:rsidR="00876DA8">
        <w:rPr>
          <w:color w:val="353D42"/>
          <w:sz w:val="28"/>
          <w:szCs w:val="28"/>
          <w:lang w:val="uk-UA"/>
        </w:rPr>
        <w:t xml:space="preserve">пункту 22 Прикінцевих положень </w:t>
      </w:r>
      <w:r w:rsidR="00876DA8" w:rsidRPr="000A55E0">
        <w:rPr>
          <w:color w:val="353D42"/>
          <w:sz w:val="28"/>
          <w:szCs w:val="28"/>
          <w:lang w:val="uk-UA"/>
        </w:rPr>
        <w:t>Бюджетного кодексу України</w:t>
      </w:r>
      <w:r w:rsidR="00876DA8" w:rsidRPr="00724673">
        <w:rPr>
          <w:color w:val="353D42"/>
          <w:sz w:val="28"/>
          <w:szCs w:val="28"/>
          <w:lang w:val="uk-UA"/>
        </w:rPr>
        <w:t xml:space="preserve"> </w:t>
      </w:r>
      <w:r w:rsidRPr="00724673">
        <w:rPr>
          <w:color w:val="353D42"/>
          <w:sz w:val="28"/>
          <w:szCs w:val="28"/>
          <w:lang w:val="uk-UA"/>
        </w:rPr>
        <w:t>виконавчий комітет Городоцької міської ради Львівської області</w:t>
      </w:r>
    </w:p>
    <w:p w:rsidR="00B476B1" w:rsidRPr="003B014B" w:rsidRDefault="00B476B1" w:rsidP="003B014B">
      <w:pPr>
        <w:pStyle w:val="a3"/>
        <w:shd w:val="clear" w:color="auto" w:fill="FFFFFF"/>
        <w:spacing w:before="0" w:beforeAutospacing="0" w:after="188" w:afterAutospacing="0"/>
        <w:ind w:firstLine="567"/>
        <w:jc w:val="center"/>
        <w:rPr>
          <w:b/>
          <w:color w:val="353D42"/>
          <w:sz w:val="28"/>
          <w:szCs w:val="28"/>
          <w:lang w:val="uk-UA"/>
        </w:rPr>
      </w:pPr>
      <w:r w:rsidRPr="003B014B">
        <w:rPr>
          <w:b/>
          <w:color w:val="353D42"/>
          <w:sz w:val="28"/>
          <w:szCs w:val="28"/>
          <w:lang w:val="uk-UA"/>
        </w:rPr>
        <w:t>ВИРІШИВ:</w:t>
      </w:r>
    </w:p>
    <w:p w:rsidR="00B476B1" w:rsidRPr="003B014B" w:rsidRDefault="00B476B1" w:rsidP="003B014B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3B014B">
        <w:rPr>
          <w:rFonts w:ascii="Times New Roman" w:hAnsi="Times New Roman"/>
          <w:sz w:val="28"/>
          <w:szCs w:val="28"/>
          <w:lang w:val="uk-UA"/>
        </w:rPr>
        <w:t xml:space="preserve">Визнати таким, що втратило чинність рішення виконавчого комітету Городоцької міської ради від </w:t>
      </w:r>
      <w:r w:rsidR="00CE7138" w:rsidRPr="003B014B">
        <w:rPr>
          <w:rFonts w:ascii="Times New Roman" w:hAnsi="Times New Roman"/>
          <w:sz w:val="28"/>
          <w:szCs w:val="28"/>
          <w:lang w:val="uk-UA"/>
        </w:rPr>
        <w:t xml:space="preserve">25 </w:t>
      </w:r>
      <w:r w:rsidRPr="003B014B">
        <w:rPr>
          <w:rFonts w:ascii="Times New Roman" w:hAnsi="Times New Roman"/>
          <w:sz w:val="28"/>
          <w:szCs w:val="28"/>
          <w:lang w:val="uk-UA"/>
        </w:rPr>
        <w:t>квітня 2024р №</w:t>
      </w:r>
      <w:r w:rsidR="00CE7138" w:rsidRPr="003B014B">
        <w:rPr>
          <w:rFonts w:ascii="Times New Roman" w:hAnsi="Times New Roman"/>
          <w:sz w:val="28"/>
          <w:szCs w:val="28"/>
          <w:lang w:val="uk-UA"/>
        </w:rPr>
        <w:t>98</w:t>
      </w:r>
      <w:r w:rsidRPr="003B014B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7" w:tgtFrame="_blank" w:history="1">
        <w:r w:rsidRPr="003B014B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«Про затвердження </w:t>
        </w:r>
        <w:r w:rsidRPr="003B014B">
          <w:rPr>
            <w:rFonts w:ascii="Times New Roman" w:hAnsi="Times New Roman"/>
            <w:sz w:val="28"/>
            <w:szCs w:val="28"/>
            <w:lang w:val="uk-UA"/>
          </w:rPr>
          <w:t>плану заходів із складання прогнозу бюджету Городоцької міської територіальної громади на 2025-2027 роки</w:t>
        </w:r>
        <w:r w:rsidRPr="003B014B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»</w:t>
        </w:r>
      </w:hyperlink>
      <w:r w:rsidRPr="003B014B">
        <w:rPr>
          <w:rStyle w:val="a4"/>
          <w:rFonts w:ascii="Times New Roman" w:hAnsi="Times New Roman"/>
          <w:color w:val="auto"/>
          <w:sz w:val="28"/>
          <w:szCs w:val="28"/>
          <w:u w:val="none"/>
          <w:lang w:val="uk-UA"/>
        </w:rPr>
        <w:t>.</w:t>
      </w:r>
    </w:p>
    <w:p w:rsidR="003B014B" w:rsidRPr="003B014B" w:rsidRDefault="003B014B" w:rsidP="003B014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76B1" w:rsidRDefault="00B476B1" w:rsidP="003B014B">
      <w:pPr>
        <w:pStyle w:val="a3"/>
        <w:shd w:val="clear" w:color="auto" w:fill="FFFFFF"/>
        <w:spacing w:before="0" w:beforeAutospacing="0" w:after="188" w:afterAutospacing="0"/>
        <w:ind w:firstLine="567"/>
        <w:jc w:val="both"/>
        <w:rPr>
          <w:color w:val="353D42"/>
          <w:sz w:val="28"/>
          <w:szCs w:val="28"/>
          <w:lang w:val="uk-UA"/>
        </w:rPr>
      </w:pPr>
      <w:r w:rsidRPr="00B476B1">
        <w:rPr>
          <w:sz w:val="28"/>
          <w:szCs w:val="28"/>
          <w:lang w:val="uk-UA"/>
        </w:rPr>
        <w:t>2</w:t>
      </w:r>
      <w:r w:rsidRPr="00B476B1">
        <w:rPr>
          <w:sz w:val="28"/>
          <w:szCs w:val="28"/>
        </w:rPr>
        <w:t xml:space="preserve">. </w:t>
      </w:r>
      <w:r w:rsidR="00876DA8" w:rsidRPr="00ED13BF">
        <w:rPr>
          <w:sz w:val="28"/>
          <w:szCs w:val="28"/>
          <w:lang w:val="uk-UA"/>
        </w:rPr>
        <w:t>Контроль</w:t>
      </w:r>
      <w:r w:rsidR="00876DA8">
        <w:rPr>
          <w:sz w:val="28"/>
          <w:szCs w:val="28"/>
          <w:lang w:val="uk-UA"/>
        </w:rPr>
        <w:t xml:space="preserve"> за виконанням рішення залишаю за собою.</w:t>
      </w:r>
    </w:p>
    <w:p w:rsidR="00B476B1" w:rsidRDefault="00B476B1" w:rsidP="003B014B">
      <w:pPr>
        <w:pStyle w:val="a3"/>
        <w:shd w:val="clear" w:color="auto" w:fill="FFFFFF"/>
        <w:spacing w:before="0" w:beforeAutospacing="0" w:after="188" w:afterAutospacing="0"/>
        <w:ind w:firstLine="567"/>
        <w:rPr>
          <w:color w:val="353D42"/>
          <w:sz w:val="28"/>
          <w:szCs w:val="28"/>
          <w:lang w:val="uk-UA"/>
        </w:rPr>
      </w:pPr>
    </w:p>
    <w:p w:rsidR="00B476B1" w:rsidRPr="00075218" w:rsidRDefault="00B476B1" w:rsidP="00B476B1">
      <w:pPr>
        <w:pStyle w:val="a3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B476B1" w:rsidRDefault="00B476B1" w:rsidP="00B476B1">
      <w:pPr>
        <w:pStyle w:val="a3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  <w:r w:rsidRPr="0077747E">
        <w:rPr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                                  В</w:t>
      </w:r>
      <w:r>
        <w:rPr>
          <w:b/>
          <w:color w:val="000000"/>
          <w:sz w:val="28"/>
          <w:szCs w:val="28"/>
          <w:lang w:val="uk-UA"/>
        </w:rPr>
        <w:t>олодимир РЕМЕНЯК</w:t>
      </w:r>
      <w:r w:rsidRPr="0077747E">
        <w:rPr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b/>
          <w:i/>
          <w:sz w:val="28"/>
          <w:szCs w:val="28"/>
          <w:lang w:val="uk-UA"/>
        </w:rPr>
        <w:t xml:space="preserve">     </w:t>
      </w:r>
    </w:p>
    <w:p w:rsidR="00DC18DA" w:rsidRDefault="00DC18DA"/>
    <w:sectPr w:rsidR="00DC18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2651E"/>
    <w:multiLevelType w:val="hybridMultilevel"/>
    <w:tmpl w:val="B85648EC"/>
    <w:lvl w:ilvl="0" w:tplc="FF3AFB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6B1"/>
    <w:rsid w:val="000859B3"/>
    <w:rsid w:val="001F7AE3"/>
    <w:rsid w:val="003B014B"/>
    <w:rsid w:val="004821C8"/>
    <w:rsid w:val="00601817"/>
    <w:rsid w:val="0062394A"/>
    <w:rsid w:val="00724673"/>
    <w:rsid w:val="00876DA8"/>
    <w:rsid w:val="00883CC0"/>
    <w:rsid w:val="00B03467"/>
    <w:rsid w:val="00B476B1"/>
    <w:rsid w:val="00CD48DB"/>
    <w:rsid w:val="00CE7138"/>
    <w:rsid w:val="00DC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92B71"/>
  <w15:chartTrackingRefBased/>
  <w15:docId w15:val="{F281EF71-6986-4734-8F49-47985BD1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76B1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476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B476B1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B476B1"/>
    <w:rPr>
      <w:rFonts w:ascii="Times New Roman" w:eastAsia="Calibri" w:hAnsi="Times New Roman" w:cs="Times New Roman"/>
      <w:b/>
      <w:bCs/>
      <w:lang w:val="ru-RU"/>
    </w:rPr>
  </w:style>
  <w:style w:type="paragraph" w:styleId="a3">
    <w:name w:val="Normal (Web)"/>
    <w:aliases w:val="Обычный (Web)"/>
    <w:basedOn w:val="a"/>
    <w:uiPriority w:val="99"/>
    <w:semiHidden/>
    <w:rsid w:val="00B476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rsid w:val="00B476B1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B476B1"/>
    <w:rPr>
      <w:rFonts w:cs="Times New Roman"/>
      <w:b/>
      <w:bCs/>
    </w:rPr>
  </w:style>
  <w:style w:type="paragraph" w:styleId="a6">
    <w:name w:val="Block Text"/>
    <w:basedOn w:val="a"/>
    <w:uiPriority w:val="99"/>
    <w:semiHidden/>
    <w:rsid w:val="00B476B1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B476B1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476B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paragraph" w:styleId="a7">
    <w:name w:val="List Paragraph"/>
    <w:basedOn w:val="a"/>
    <w:uiPriority w:val="34"/>
    <w:qFormat/>
    <w:rsid w:val="003B0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7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p.gov.ua/uk/documents/item/417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 Голобородько</cp:lastModifiedBy>
  <cp:revision>6</cp:revision>
  <cp:lastPrinted>2024-08-29T05:18:00Z</cp:lastPrinted>
  <dcterms:created xsi:type="dcterms:W3CDTF">2024-08-29T05:18:00Z</dcterms:created>
  <dcterms:modified xsi:type="dcterms:W3CDTF">2024-09-05T12:07:00Z</dcterms:modified>
</cp:coreProperties>
</file>