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5561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B2A18">
        <w:rPr>
          <w:rFonts w:ascii="Century" w:hAnsi="Century"/>
          <w:b/>
          <w:sz w:val="24"/>
          <w:szCs w:val="24"/>
        </w:rPr>
        <w:t>Псуненко</w:t>
      </w:r>
      <w:proofErr w:type="spellEnd"/>
      <w:r w:rsidR="00DB2A18">
        <w:rPr>
          <w:rFonts w:ascii="Century" w:hAnsi="Century"/>
          <w:b/>
          <w:sz w:val="24"/>
          <w:szCs w:val="24"/>
        </w:rPr>
        <w:t xml:space="preserve"> Олександра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B2A18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B2A18">
        <w:rPr>
          <w:rFonts w:ascii="Century" w:hAnsi="Century"/>
          <w:b/>
          <w:sz w:val="24"/>
          <w:szCs w:val="24"/>
        </w:rPr>
        <w:t>с.Долиняни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</w:t>
      </w:r>
      <w:r w:rsidRPr="00DB2A18">
        <w:rPr>
          <w:rFonts w:ascii="Century" w:hAnsi="Century"/>
          <w:sz w:val="24"/>
          <w:szCs w:val="24"/>
        </w:rPr>
        <w:t>увши</w:t>
      </w:r>
      <w:r w:rsidR="00867AAB" w:rsidRPr="00DB2A18">
        <w:rPr>
          <w:rFonts w:ascii="Century" w:hAnsi="Century"/>
          <w:sz w:val="24"/>
          <w:szCs w:val="24"/>
        </w:rPr>
        <w:t xml:space="preserve"> </w:t>
      </w:r>
      <w:r w:rsidRPr="00DB2A18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</w:t>
      </w:r>
      <w:r w:rsidR="001402EC" w:rsidRPr="00DB2A18">
        <w:rPr>
          <w:rFonts w:ascii="Century" w:hAnsi="Century"/>
          <w:sz w:val="24"/>
          <w:szCs w:val="24"/>
        </w:rPr>
        <w:t xml:space="preserve">, про </w:t>
      </w:r>
      <w:r w:rsidR="00867AAB" w:rsidRPr="00DB2A1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B2A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B2A1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B2A1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B2A18">
        <w:rPr>
          <w:rFonts w:ascii="Century" w:hAnsi="Century"/>
          <w:sz w:val="24"/>
          <w:szCs w:val="24"/>
        </w:rPr>
        <w:t xml:space="preserve">із </w:t>
      </w:r>
      <w:r w:rsidR="00015C53" w:rsidRPr="00DB2A18">
        <w:rPr>
          <w:rFonts w:ascii="Century" w:hAnsi="Century"/>
          <w:sz w:val="24"/>
          <w:szCs w:val="24"/>
        </w:rPr>
        <w:t>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>» на «</w:t>
      </w:r>
      <w:r w:rsidR="00FA2D48" w:rsidRPr="00DB2A18">
        <w:rPr>
          <w:rFonts w:ascii="Century" w:hAnsi="Century"/>
          <w:sz w:val="24"/>
          <w:szCs w:val="24"/>
        </w:rPr>
        <w:t xml:space="preserve">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B2A18">
        <w:rPr>
          <w:rFonts w:ascii="Century" w:hAnsi="Century"/>
          <w:sz w:val="24"/>
          <w:szCs w:val="24"/>
        </w:rPr>
        <w:t>»</w:t>
      </w:r>
      <w:r w:rsidR="002E1757" w:rsidRPr="00DB2A18">
        <w:rPr>
          <w:rFonts w:ascii="Century" w:hAnsi="Century"/>
          <w:sz w:val="24"/>
          <w:szCs w:val="24"/>
        </w:rPr>
        <w:t xml:space="preserve">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B2A18">
        <w:rPr>
          <w:rFonts w:ascii="Century" w:hAnsi="Century"/>
          <w:sz w:val="24"/>
          <w:szCs w:val="24"/>
        </w:rPr>
        <w:t xml:space="preserve">, </w:t>
      </w:r>
      <w:r w:rsidR="001402EC" w:rsidRPr="00DB2A1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B2A18">
        <w:rPr>
          <w:rFonts w:ascii="Century" w:hAnsi="Century"/>
          <w:sz w:val="24"/>
          <w:szCs w:val="24"/>
        </w:rPr>
        <w:t xml:space="preserve"> </w:t>
      </w:r>
      <w:r w:rsidR="009A2B54" w:rsidRPr="00DB2A18">
        <w:rPr>
          <w:rFonts w:ascii="Century" w:hAnsi="Century"/>
          <w:sz w:val="24"/>
          <w:szCs w:val="24"/>
        </w:rPr>
        <w:t xml:space="preserve">ФОП </w:t>
      </w:r>
      <w:proofErr w:type="spellStart"/>
      <w:r w:rsidR="00DB2A18" w:rsidRPr="00DB2A18">
        <w:rPr>
          <w:rFonts w:ascii="Century" w:hAnsi="Century"/>
          <w:sz w:val="24"/>
          <w:szCs w:val="24"/>
        </w:rPr>
        <w:t>Тимоць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В.Я</w:t>
      </w:r>
      <w:r w:rsidR="009A2B54" w:rsidRPr="00DB2A18">
        <w:rPr>
          <w:rFonts w:ascii="Century" w:hAnsi="Century"/>
          <w:sz w:val="24"/>
          <w:szCs w:val="24"/>
        </w:rPr>
        <w:t xml:space="preserve">., </w:t>
      </w:r>
      <w:r w:rsidRPr="00DB2A1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B2A18">
        <w:rPr>
          <w:rFonts w:ascii="Century" w:hAnsi="Century"/>
          <w:sz w:val="24"/>
          <w:szCs w:val="24"/>
        </w:rPr>
        <w:t>ст.ст</w:t>
      </w:r>
      <w:proofErr w:type="spellEnd"/>
      <w:r w:rsidRPr="00DB2A18">
        <w:rPr>
          <w:rFonts w:ascii="Century" w:hAnsi="Century"/>
          <w:sz w:val="24"/>
          <w:szCs w:val="24"/>
        </w:rPr>
        <w:t xml:space="preserve">. 12, </w:t>
      </w:r>
      <w:r w:rsidR="001402EC" w:rsidRPr="00DB2A18">
        <w:rPr>
          <w:rFonts w:ascii="Century" w:hAnsi="Century"/>
          <w:sz w:val="24"/>
          <w:szCs w:val="24"/>
        </w:rPr>
        <w:t>20, 122</w:t>
      </w:r>
      <w:r w:rsidRPr="00DB2A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B2A18">
        <w:rPr>
          <w:rFonts w:ascii="Century" w:hAnsi="Century"/>
          <w:sz w:val="24"/>
          <w:szCs w:val="24"/>
        </w:rPr>
        <w:t>0</w:t>
      </w:r>
      <w:r w:rsidRPr="00DB2A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B2A18">
        <w:rPr>
          <w:rFonts w:ascii="Century" w:hAnsi="Century"/>
          <w:sz w:val="24"/>
          <w:szCs w:val="24"/>
        </w:rPr>
        <w:t>з питань</w:t>
      </w:r>
      <w:r w:rsidRPr="00DB2A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B2A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B2A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1. </w:t>
      </w:r>
      <w:r w:rsidR="001402EC" w:rsidRPr="00DB2A1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B2A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B2A1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 </w:t>
      </w:r>
      <w:r w:rsidR="0013584B" w:rsidRPr="00DB2A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B2A18">
        <w:rPr>
          <w:rFonts w:ascii="Century" w:hAnsi="Century"/>
          <w:sz w:val="24"/>
          <w:szCs w:val="24"/>
        </w:rPr>
        <w:t xml:space="preserve"> із</w:t>
      </w:r>
      <w:r w:rsidR="0013584B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 xml:space="preserve">» на </w:t>
      </w:r>
      <w:r w:rsidR="00FA2D48" w:rsidRPr="00DB2A18">
        <w:rPr>
          <w:rFonts w:ascii="Century" w:hAnsi="Century"/>
          <w:sz w:val="24"/>
          <w:szCs w:val="24"/>
        </w:rPr>
        <w:t xml:space="preserve">«02.01 -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B2A18">
        <w:rPr>
          <w:rFonts w:ascii="Century" w:hAnsi="Century"/>
          <w:sz w:val="24"/>
          <w:szCs w:val="24"/>
        </w:rPr>
        <w:t>»</w:t>
      </w:r>
      <w:r w:rsidR="00C25672" w:rsidRPr="00DB2A18">
        <w:rPr>
          <w:rFonts w:ascii="Century" w:hAnsi="Century"/>
          <w:sz w:val="24"/>
          <w:szCs w:val="24"/>
        </w:rPr>
        <w:t xml:space="preserve"> </w:t>
      </w:r>
      <w:r w:rsidR="00F10D5D" w:rsidRPr="00DB2A18">
        <w:rPr>
          <w:rFonts w:ascii="Century" w:hAnsi="Century"/>
          <w:sz w:val="24"/>
          <w:szCs w:val="24"/>
        </w:rPr>
        <w:t xml:space="preserve">площею </w:t>
      </w:r>
      <w:r w:rsidR="00FA2D48" w:rsidRPr="00DB2A18">
        <w:rPr>
          <w:rFonts w:ascii="Century" w:hAnsi="Century"/>
          <w:sz w:val="24"/>
          <w:szCs w:val="24"/>
        </w:rPr>
        <w:t>0,</w:t>
      </w:r>
      <w:r w:rsidR="009A2B54" w:rsidRPr="00DB2A18">
        <w:rPr>
          <w:rFonts w:ascii="Century" w:hAnsi="Century"/>
          <w:sz w:val="24"/>
          <w:szCs w:val="24"/>
        </w:rPr>
        <w:t>1</w:t>
      </w:r>
      <w:r w:rsidR="00DB2A18" w:rsidRPr="00DB2A18">
        <w:rPr>
          <w:rFonts w:ascii="Century" w:hAnsi="Century"/>
          <w:sz w:val="24"/>
          <w:szCs w:val="24"/>
        </w:rPr>
        <w:t>565</w:t>
      </w:r>
      <w:r w:rsidR="007D4585" w:rsidRPr="00DB2A18">
        <w:rPr>
          <w:rFonts w:ascii="Century" w:hAnsi="Century"/>
          <w:sz w:val="24"/>
          <w:szCs w:val="24"/>
        </w:rPr>
        <w:t xml:space="preserve"> </w:t>
      </w:r>
      <w:r w:rsidR="00F10D5D" w:rsidRPr="00DB2A18">
        <w:rPr>
          <w:rFonts w:ascii="Century" w:hAnsi="Century"/>
          <w:sz w:val="24"/>
          <w:szCs w:val="24"/>
        </w:rPr>
        <w:t>га</w:t>
      </w:r>
      <w:r w:rsidR="005D5841" w:rsidRPr="00DB2A18">
        <w:rPr>
          <w:rFonts w:ascii="Century" w:hAnsi="Century"/>
          <w:sz w:val="24"/>
          <w:szCs w:val="24"/>
        </w:rPr>
        <w:t>,</w:t>
      </w:r>
      <w:r w:rsidR="00F10D5D" w:rsidRPr="00DB2A1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B2A18">
        <w:rPr>
          <w:rFonts w:ascii="Century" w:hAnsi="Century"/>
          <w:sz w:val="24"/>
          <w:szCs w:val="24"/>
        </w:rPr>
        <w:t>46209</w:t>
      </w:r>
      <w:r w:rsidR="009A2B54" w:rsidRPr="00DB2A18">
        <w:rPr>
          <w:rFonts w:ascii="Century" w:hAnsi="Century"/>
          <w:sz w:val="24"/>
          <w:szCs w:val="24"/>
        </w:rPr>
        <w:t>8</w:t>
      </w:r>
      <w:r w:rsidR="00DB2A18" w:rsidRPr="00DB2A18">
        <w:rPr>
          <w:rFonts w:ascii="Century" w:hAnsi="Century"/>
          <w:sz w:val="24"/>
          <w:szCs w:val="24"/>
        </w:rPr>
        <w:t>33</w:t>
      </w:r>
      <w:r w:rsidR="009A2B54" w:rsidRPr="00DB2A18">
        <w:rPr>
          <w:rFonts w:ascii="Century" w:hAnsi="Century"/>
          <w:sz w:val="24"/>
          <w:szCs w:val="24"/>
        </w:rPr>
        <w:t>00</w:t>
      </w:r>
      <w:r w:rsidR="00C25672" w:rsidRPr="00DB2A18">
        <w:rPr>
          <w:rFonts w:ascii="Century" w:hAnsi="Century"/>
          <w:sz w:val="24"/>
          <w:szCs w:val="24"/>
        </w:rPr>
        <w:t>:</w:t>
      </w:r>
      <w:r w:rsidR="00DB2A18" w:rsidRPr="00DB2A18">
        <w:rPr>
          <w:rFonts w:ascii="Century" w:hAnsi="Century"/>
          <w:sz w:val="24"/>
          <w:szCs w:val="24"/>
        </w:rPr>
        <w:t>22</w:t>
      </w:r>
      <w:r w:rsidR="00C25672" w:rsidRPr="00DB2A18">
        <w:rPr>
          <w:rFonts w:ascii="Century" w:hAnsi="Century"/>
          <w:sz w:val="24"/>
          <w:szCs w:val="24"/>
        </w:rPr>
        <w:t>:0</w:t>
      </w:r>
      <w:r w:rsidR="009A2B54" w:rsidRPr="00DB2A18">
        <w:rPr>
          <w:rFonts w:ascii="Century" w:hAnsi="Century"/>
          <w:sz w:val="24"/>
          <w:szCs w:val="24"/>
        </w:rPr>
        <w:t>0</w:t>
      </w:r>
      <w:r w:rsidR="00DB2A18" w:rsidRPr="00DB2A18">
        <w:rPr>
          <w:rFonts w:ascii="Century" w:hAnsi="Century"/>
          <w:sz w:val="24"/>
          <w:szCs w:val="24"/>
        </w:rPr>
        <w:t>9</w:t>
      </w:r>
      <w:r w:rsidR="00C25672" w:rsidRPr="00DB2A18">
        <w:rPr>
          <w:rFonts w:ascii="Century" w:hAnsi="Century"/>
          <w:sz w:val="24"/>
          <w:szCs w:val="24"/>
        </w:rPr>
        <w:t>:0</w:t>
      </w:r>
      <w:r w:rsidR="00DB2A18" w:rsidRPr="00DB2A18">
        <w:rPr>
          <w:rFonts w:ascii="Century" w:hAnsi="Century"/>
          <w:sz w:val="24"/>
          <w:szCs w:val="24"/>
        </w:rPr>
        <w:t>158</w:t>
      </w:r>
      <w:r w:rsidR="00C25672" w:rsidRPr="00DB2A18">
        <w:rPr>
          <w:rFonts w:ascii="Century" w:hAnsi="Century"/>
          <w:sz w:val="24"/>
          <w:szCs w:val="24"/>
        </w:rPr>
        <w:t xml:space="preserve">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2. </w:t>
      </w:r>
      <w:r w:rsidR="001402EC" w:rsidRPr="00DB2A1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B2A1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Псуненко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Олександра Володимировича </w:t>
      </w:r>
      <w:r w:rsidR="00B12757" w:rsidRPr="00DB2A18">
        <w:rPr>
          <w:rFonts w:ascii="Century" w:hAnsi="Century"/>
          <w:sz w:val="24"/>
          <w:szCs w:val="24"/>
        </w:rPr>
        <w:t xml:space="preserve">площею </w:t>
      </w:r>
      <w:r w:rsidR="009A2B54" w:rsidRPr="00DB2A18">
        <w:rPr>
          <w:rFonts w:ascii="Century" w:hAnsi="Century"/>
          <w:sz w:val="24"/>
          <w:szCs w:val="24"/>
        </w:rPr>
        <w:t>0,1</w:t>
      </w:r>
      <w:r w:rsidR="00DB2A18" w:rsidRPr="00DB2A18">
        <w:rPr>
          <w:rFonts w:ascii="Century" w:hAnsi="Century"/>
          <w:sz w:val="24"/>
          <w:szCs w:val="24"/>
        </w:rPr>
        <w:t>565</w:t>
      </w:r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B12757" w:rsidRPr="00DB2A18">
        <w:rPr>
          <w:rFonts w:ascii="Century" w:hAnsi="Century"/>
          <w:sz w:val="24"/>
          <w:szCs w:val="24"/>
        </w:rPr>
        <w:t xml:space="preserve">га кадастровий номер </w:t>
      </w:r>
      <w:r w:rsidR="00DB2A18" w:rsidRPr="00DB2A18">
        <w:rPr>
          <w:rFonts w:ascii="Century" w:hAnsi="Century"/>
          <w:sz w:val="24"/>
          <w:szCs w:val="24"/>
        </w:rPr>
        <w:t xml:space="preserve">4620983300:22:009:0158 </w:t>
      </w:r>
      <w:r w:rsidR="00FA2D48" w:rsidRPr="00DB2A18">
        <w:rPr>
          <w:rFonts w:ascii="Century" w:hAnsi="Century"/>
          <w:sz w:val="24"/>
          <w:szCs w:val="24"/>
        </w:rPr>
        <w:t xml:space="preserve">розташованої </w:t>
      </w:r>
      <w:r w:rsidR="00DB2A18" w:rsidRPr="00DB2A18">
        <w:rPr>
          <w:rFonts w:ascii="Century" w:hAnsi="Century"/>
          <w:sz w:val="24"/>
          <w:szCs w:val="24"/>
        </w:rPr>
        <w:t xml:space="preserve">в </w:t>
      </w:r>
      <w:proofErr w:type="spellStart"/>
      <w:r w:rsidR="00DB2A18" w:rsidRPr="00DB2A18">
        <w:rPr>
          <w:rFonts w:ascii="Century" w:hAnsi="Century"/>
          <w:sz w:val="24"/>
          <w:szCs w:val="24"/>
        </w:rPr>
        <w:t>с.Долиняни</w:t>
      </w:r>
      <w:proofErr w:type="spellEnd"/>
      <w:r w:rsidR="009A2B54" w:rsidRPr="00DB2A18">
        <w:rPr>
          <w:rFonts w:ascii="Century" w:hAnsi="Century"/>
          <w:sz w:val="24"/>
          <w:szCs w:val="24"/>
        </w:rPr>
        <w:t xml:space="preserve"> </w:t>
      </w:r>
      <w:r w:rsidR="00015C53" w:rsidRPr="00DB2A1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DB2A18">
        <w:rPr>
          <w:rFonts w:ascii="Century" w:hAnsi="Century"/>
          <w:sz w:val="24"/>
          <w:szCs w:val="24"/>
        </w:rPr>
        <w:t xml:space="preserve">01.03 - </w:t>
      </w:r>
      <w:r w:rsidR="00C25672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B2A18">
        <w:rPr>
          <w:rFonts w:ascii="Century" w:hAnsi="Century"/>
          <w:sz w:val="24"/>
          <w:szCs w:val="24"/>
        </w:rPr>
        <w:t xml:space="preserve">» на </w:t>
      </w:r>
      <w:r w:rsidR="00FA2D48" w:rsidRPr="00DB2A18">
        <w:rPr>
          <w:rFonts w:ascii="Century" w:hAnsi="Century"/>
          <w:sz w:val="24"/>
          <w:szCs w:val="24"/>
        </w:rPr>
        <w:t xml:space="preserve">«02.01 -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DB2A18">
        <w:rPr>
          <w:rFonts w:ascii="Century" w:hAnsi="Century"/>
          <w:sz w:val="24"/>
          <w:szCs w:val="24"/>
        </w:rPr>
        <w:t>»</w:t>
      </w:r>
      <w:r w:rsidR="00015C53" w:rsidRPr="00DB2A1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DB2A1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DB2A18">
        <w:rPr>
          <w:rFonts w:ascii="Century" w:hAnsi="Century"/>
          <w:sz w:val="24"/>
          <w:szCs w:val="24"/>
        </w:rPr>
        <w:t>»</w:t>
      </w:r>
    </w:p>
    <w:p w:rsidR="00F74D57" w:rsidRPr="00DB2A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B2A18" w:rsidRPr="00DB2A18">
        <w:rPr>
          <w:rFonts w:ascii="Century" w:hAnsi="Century"/>
          <w:sz w:val="24"/>
          <w:szCs w:val="24"/>
        </w:rPr>
        <w:t>Псуненку</w:t>
      </w:r>
      <w:proofErr w:type="spellEnd"/>
      <w:r w:rsidR="00DB2A18" w:rsidRPr="00DB2A18">
        <w:rPr>
          <w:rFonts w:ascii="Century" w:hAnsi="Century"/>
          <w:sz w:val="24"/>
          <w:szCs w:val="24"/>
        </w:rPr>
        <w:t xml:space="preserve"> Олександру Володимировичу </w:t>
      </w:r>
      <w:r w:rsidRPr="00DB2A1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4. </w:t>
      </w:r>
      <w:r w:rsidR="00ED3B88" w:rsidRPr="00DB2A18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комісію з </w:t>
      </w:r>
      <w:r w:rsidR="00ED3B88" w:rsidRPr="009D2E2C">
        <w:rPr>
          <w:rFonts w:ascii="Century" w:hAnsi="Century"/>
          <w:sz w:val="24"/>
          <w:szCs w:val="24"/>
        </w:rPr>
        <w:t>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A10" w:rsidRDefault="007C1A10" w:rsidP="00381483">
      <w:pPr>
        <w:spacing w:after="0" w:line="240" w:lineRule="auto"/>
      </w:pPr>
      <w:r>
        <w:separator/>
      </w:r>
    </w:p>
  </w:endnote>
  <w:endnote w:type="continuationSeparator" w:id="0">
    <w:p w:rsidR="007C1A10" w:rsidRDefault="007C1A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A10" w:rsidRDefault="007C1A10" w:rsidP="00381483">
      <w:pPr>
        <w:spacing w:after="0" w:line="240" w:lineRule="auto"/>
      </w:pPr>
      <w:r>
        <w:separator/>
      </w:r>
    </w:p>
  </w:footnote>
  <w:footnote w:type="continuationSeparator" w:id="0">
    <w:p w:rsidR="007C1A10" w:rsidRDefault="007C1A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37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2024-09-03T07:14:00Z</cp:lastPrinted>
  <dcterms:created xsi:type="dcterms:W3CDTF">2023-04-10T07:17:00Z</dcterms:created>
  <dcterms:modified xsi:type="dcterms:W3CDTF">2024-10-10T11:55:00Z</dcterms:modified>
</cp:coreProperties>
</file>