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D763F" w14:textId="09DC5D45" w:rsidR="00CB1F6A" w:rsidRPr="001D65EF" w:rsidRDefault="00CB1F6A" w:rsidP="00CB1F6A">
      <w:pPr>
        <w:pStyle w:val="tc2"/>
        <w:shd w:val="clear" w:color="auto" w:fill="FFFFFF"/>
        <w:spacing w:line="276" w:lineRule="auto"/>
        <w:rPr>
          <w:rFonts w:ascii="Century" w:hAnsi="Century"/>
          <w:sz w:val="20"/>
          <w:lang w:val="uk-UA"/>
        </w:rPr>
      </w:pPr>
      <w:r w:rsidRPr="001D65EF">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1D65EF" w:rsidRDefault="00CB1F6A" w:rsidP="00CB1F6A">
      <w:pPr>
        <w:pStyle w:val="tc2"/>
        <w:shd w:val="clear" w:color="auto" w:fill="FFFFFF"/>
        <w:spacing w:line="240" w:lineRule="auto"/>
        <w:rPr>
          <w:rFonts w:ascii="Century" w:hAnsi="Century"/>
          <w:sz w:val="20"/>
          <w:szCs w:val="36"/>
          <w:lang w:val="uk-UA"/>
        </w:rPr>
      </w:pPr>
      <w:r w:rsidRPr="001D65EF">
        <w:rPr>
          <w:rFonts w:ascii="Century" w:hAnsi="Century"/>
          <w:sz w:val="36"/>
          <w:szCs w:val="36"/>
          <w:lang w:val="uk-UA"/>
        </w:rPr>
        <w:t>УКРАЇНА</w:t>
      </w:r>
    </w:p>
    <w:p w14:paraId="016DD095" w14:textId="77777777" w:rsidR="00CB1F6A" w:rsidRPr="001D65EF" w:rsidRDefault="00CB1F6A" w:rsidP="00CB1F6A">
      <w:pPr>
        <w:pStyle w:val="tc2"/>
        <w:shd w:val="clear" w:color="auto" w:fill="FFFFFF"/>
        <w:spacing w:line="240" w:lineRule="auto"/>
        <w:rPr>
          <w:rFonts w:ascii="Century" w:hAnsi="Century"/>
          <w:b/>
          <w:sz w:val="20"/>
          <w:szCs w:val="28"/>
          <w:lang w:val="uk-UA"/>
        </w:rPr>
      </w:pPr>
      <w:r w:rsidRPr="001D65EF">
        <w:rPr>
          <w:rFonts w:ascii="Century" w:hAnsi="Century"/>
          <w:b/>
          <w:sz w:val="36"/>
          <w:szCs w:val="28"/>
          <w:lang w:val="uk-UA"/>
        </w:rPr>
        <w:t>ГОРОДОЦЬКА МІСЬКА РАДА</w:t>
      </w:r>
    </w:p>
    <w:p w14:paraId="6CE78F96" w14:textId="77777777" w:rsidR="00CB1F6A" w:rsidRPr="001D65EF" w:rsidRDefault="00CB1F6A" w:rsidP="00CB1F6A">
      <w:pPr>
        <w:pStyle w:val="tc2"/>
        <w:shd w:val="clear" w:color="auto" w:fill="FFFFFF"/>
        <w:spacing w:line="240" w:lineRule="auto"/>
        <w:rPr>
          <w:rFonts w:ascii="Century" w:hAnsi="Century"/>
          <w:sz w:val="20"/>
          <w:szCs w:val="28"/>
          <w:lang w:val="uk-UA"/>
        </w:rPr>
      </w:pPr>
      <w:r w:rsidRPr="001D65EF">
        <w:rPr>
          <w:rFonts w:ascii="Century" w:hAnsi="Century"/>
          <w:sz w:val="36"/>
          <w:szCs w:val="28"/>
          <w:lang w:val="uk-UA"/>
        </w:rPr>
        <w:t>ЛЬВІВСЬКОЇ ОБЛАСТІ</w:t>
      </w:r>
    </w:p>
    <w:p w14:paraId="08FCF2C1" w14:textId="5836CB4E" w:rsidR="00A87AA7" w:rsidRPr="001D65EF" w:rsidRDefault="004D3022" w:rsidP="00CB1F6A">
      <w:pPr>
        <w:pStyle w:val="tc2"/>
        <w:shd w:val="clear" w:color="auto" w:fill="FFFFFF"/>
        <w:spacing w:line="240" w:lineRule="auto"/>
        <w:rPr>
          <w:rFonts w:ascii="Century" w:hAnsi="Century"/>
          <w:b/>
          <w:sz w:val="20"/>
          <w:szCs w:val="32"/>
          <w:lang w:val="uk-UA"/>
        </w:rPr>
      </w:pPr>
      <w:r w:rsidRPr="001D65EF">
        <w:rPr>
          <w:rFonts w:ascii="Century" w:hAnsi="Century"/>
          <w:b/>
          <w:sz w:val="32"/>
          <w:szCs w:val="32"/>
          <w:lang w:val="uk-UA"/>
        </w:rPr>
        <w:t>54</w:t>
      </w:r>
      <w:r w:rsidR="00CB1F6A" w:rsidRPr="001D65EF">
        <w:rPr>
          <w:rFonts w:ascii="Century" w:hAnsi="Century"/>
          <w:b/>
          <w:sz w:val="32"/>
          <w:szCs w:val="32"/>
          <w:lang w:val="uk-UA"/>
        </w:rPr>
        <w:t xml:space="preserve"> СЕСІЯ ВОСЬМОГО СКЛИКАННЯ</w:t>
      </w:r>
    </w:p>
    <w:p w14:paraId="7E4A0910" w14:textId="30C4CD19" w:rsidR="006907D9" w:rsidRPr="001D65EF" w:rsidRDefault="006907D9" w:rsidP="00CB1F6A">
      <w:pPr>
        <w:jc w:val="center"/>
        <w:rPr>
          <w:rFonts w:ascii="Century" w:hAnsi="Century"/>
          <w:b/>
          <w:sz w:val="20"/>
          <w:szCs w:val="36"/>
        </w:rPr>
      </w:pPr>
    </w:p>
    <w:p w14:paraId="7FAE89CF" w14:textId="77777777" w:rsidR="00CB1F6A" w:rsidRPr="001D65EF" w:rsidRDefault="00CB1F6A" w:rsidP="00CB1F6A">
      <w:pPr>
        <w:jc w:val="center"/>
        <w:rPr>
          <w:rFonts w:ascii="Century" w:hAnsi="Century"/>
          <w:b/>
          <w:sz w:val="20"/>
          <w:szCs w:val="36"/>
        </w:rPr>
      </w:pPr>
    </w:p>
    <w:p w14:paraId="036AC8A9" w14:textId="30F184B4" w:rsidR="00A87AA7" w:rsidRPr="001D65EF" w:rsidRDefault="00CB1F6A" w:rsidP="00CB1F6A">
      <w:pPr>
        <w:jc w:val="center"/>
        <w:rPr>
          <w:rFonts w:ascii="Century" w:hAnsi="Century"/>
          <w:b/>
          <w:sz w:val="20"/>
          <w:szCs w:val="40"/>
        </w:rPr>
      </w:pPr>
      <w:r w:rsidRPr="001D65EF">
        <w:rPr>
          <w:rFonts w:ascii="Century" w:hAnsi="Century"/>
          <w:b/>
          <w:sz w:val="40"/>
          <w:szCs w:val="40"/>
        </w:rPr>
        <w:t xml:space="preserve">ПРОТОКОЛ № </w:t>
      </w:r>
      <w:r w:rsidR="004D3022" w:rsidRPr="001D65EF">
        <w:rPr>
          <w:rFonts w:ascii="Century" w:hAnsi="Century"/>
          <w:b/>
          <w:sz w:val="40"/>
          <w:szCs w:val="40"/>
        </w:rPr>
        <w:t>54</w:t>
      </w:r>
    </w:p>
    <w:p w14:paraId="32A0A0EF" w14:textId="77777777" w:rsidR="00A87AA7" w:rsidRPr="001D65EF" w:rsidRDefault="00A87AA7" w:rsidP="00CB1F6A">
      <w:pPr>
        <w:jc w:val="center"/>
        <w:rPr>
          <w:rFonts w:ascii="Century" w:hAnsi="Century"/>
          <w:sz w:val="20"/>
          <w:szCs w:val="28"/>
        </w:rPr>
      </w:pPr>
    </w:p>
    <w:p w14:paraId="15C62FD0" w14:textId="77777777" w:rsidR="00CB1F6A" w:rsidRPr="001D65EF" w:rsidRDefault="00CB1F6A" w:rsidP="00CB1F6A">
      <w:pPr>
        <w:jc w:val="center"/>
        <w:rPr>
          <w:rFonts w:ascii="Century" w:hAnsi="Century"/>
          <w:sz w:val="20"/>
          <w:szCs w:val="32"/>
        </w:rPr>
      </w:pPr>
      <w:r w:rsidRPr="001D65EF">
        <w:rPr>
          <w:rFonts w:ascii="Century" w:hAnsi="Century"/>
          <w:sz w:val="32"/>
          <w:szCs w:val="32"/>
        </w:rPr>
        <w:t xml:space="preserve">РОБОТИ СЕСІЇ </w:t>
      </w:r>
    </w:p>
    <w:p w14:paraId="6F24EF27" w14:textId="77777777" w:rsidR="00CB1F6A" w:rsidRPr="001D65EF" w:rsidRDefault="00CB1F6A" w:rsidP="00CB1F6A">
      <w:pPr>
        <w:jc w:val="center"/>
        <w:rPr>
          <w:rFonts w:ascii="Century" w:hAnsi="Century"/>
          <w:sz w:val="20"/>
          <w:szCs w:val="32"/>
        </w:rPr>
      </w:pPr>
      <w:r w:rsidRPr="001D65EF">
        <w:rPr>
          <w:rFonts w:ascii="Century" w:hAnsi="Century"/>
          <w:sz w:val="32"/>
          <w:szCs w:val="32"/>
        </w:rPr>
        <w:t>ГОРОДОЦЬКОЇ МІСЬКОЇ РАДИ</w:t>
      </w:r>
    </w:p>
    <w:p w14:paraId="76F79048" w14:textId="77777777" w:rsidR="00CB1F6A" w:rsidRPr="001D65EF" w:rsidRDefault="00CB1F6A" w:rsidP="00CB1F6A">
      <w:pPr>
        <w:jc w:val="center"/>
        <w:rPr>
          <w:rFonts w:ascii="Century" w:hAnsi="Century"/>
          <w:sz w:val="20"/>
          <w:szCs w:val="32"/>
        </w:rPr>
      </w:pPr>
      <w:r w:rsidRPr="001D65EF">
        <w:rPr>
          <w:rFonts w:ascii="Century" w:hAnsi="Century"/>
          <w:sz w:val="32"/>
          <w:szCs w:val="32"/>
        </w:rPr>
        <w:t>ЛЬВІВСЬКОЇ ОБЛАСТІ</w:t>
      </w:r>
    </w:p>
    <w:p w14:paraId="6B508D4C" w14:textId="38BCBDC5" w:rsidR="00A87AA7" w:rsidRPr="001D65EF" w:rsidRDefault="004D3022" w:rsidP="00CB1F6A">
      <w:pPr>
        <w:jc w:val="center"/>
        <w:rPr>
          <w:rFonts w:ascii="Century" w:hAnsi="Century"/>
          <w:sz w:val="20"/>
          <w:szCs w:val="32"/>
        </w:rPr>
      </w:pPr>
      <w:r w:rsidRPr="001D65EF">
        <w:rPr>
          <w:rFonts w:ascii="Century" w:hAnsi="Century"/>
          <w:sz w:val="32"/>
          <w:szCs w:val="32"/>
        </w:rPr>
        <w:t>24</w:t>
      </w:r>
      <w:r w:rsidR="00CB1F6A" w:rsidRPr="001D65EF">
        <w:rPr>
          <w:rFonts w:ascii="Century" w:hAnsi="Century"/>
          <w:sz w:val="32"/>
          <w:szCs w:val="32"/>
        </w:rPr>
        <w:t xml:space="preserve"> </w:t>
      </w:r>
      <w:r w:rsidRPr="001D65EF">
        <w:rPr>
          <w:rFonts w:ascii="Century" w:hAnsi="Century"/>
          <w:sz w:val="32"/>
          <w:szCs w:val="32"/>
        </w:rPr>
        <w:t>жовт</w:t>
      </w:r>
      <w:r w:rsidR="00471993" w:rsidRPr="001D65EF">
        <w:rPr>
          <w:rFonts w:ascii="Century" w:hAnsi="Century"/>
          <w:sz w:val="32"/>
          <w:szCs w:val="32"/>
        </w:rPr>
        <w:t>ня</w:t>
      </w:r>
      <w:r w:rsidR="0045079B" w:rsidRPr="001D65EF">
        <w:rPr>
          <w:rFonts w:ascii="Century" w:hAnsi="Century"/>
          <w:sz w:val="32"/>
          <w:szCs w:val="32"/>
        </w:rPr>
        <w:t xml:space="preserve"> </w:t>
      </w:r>
      <w:r w:rsidR="00CB1F6A" w:rsidRPr="001D65EF">
        <w:rPr>
          <w:rFonts w:ascii="Century" w:hAnsi="Century"/>
          <w:sz w:val="32"/>
          <w:szCs w:val="32"/>
        </w:rPr>
        <w:t>202</w:t>
      </w:r>
      <w:r w:rsidR="00E60E07" w:rsidRPr="001D65EF">
        <w:rPr>
          <w:rFonts w:ascii="Century" w:hAnsi="Century"/>
          <w:sz w:val="32"/>
          <w:szCs w:val="32"/>
        </w:rPr>
        <w:t>4</w:t>
      </w:r>
      <w:r w:rsidR="00CB1F6A" w:rsidRPr="001D65EF">
        <w:rPr>
          <w:rFonts w:ascii="Century" w:hAnsi="Century"/>
          <w:sz w:val="32"/>
          <w:szCs w:val="32"/>
        </w:rPr>
        <w:t xml:space="preserve"> року</w:t>
      </w:r>
    </w:p>
    <w:p w14:paraId="0C49983F" w14:textId="77777777" w:rsidR="00A87AA7" w:rsidRPr="001D65EF" w:rsidRDefault="00A87AA7" w:rsidP="00CB1F6A">
      <w:pPr>
        <w:jc w:val="center"/>
        <w:rPr>
          <w:rFonts w:ascii="Century" w:hAnsi="Century"/>
          <w:sz w:val="20"/>
          <w:szCs w:val="28"/>
        </w:rPr>
      </w:pPr>
    </w:p>
    <w:p w14:paraId="7E625145" w14:textId="77777777" w:rsidR="00A87AA7" w:rsidRPr="001D65EF" w:rsidRDefault="00A87AA7" w:rsidP="00CB1F6A">
      <w:pPr>
        <w:jc w:val="center"/>
        <w:rPr>
          <w:rFonts w:ascii="Century" w:hAnsi="Century"/>
          <w:sz w:val="20"/>
          <w:szCs w:val="28"/>
        </w:rPr>
      </w:pPr>
    </w:p>
    <w:p w14:paraId="2B90813B" w14:textId="77777777" w:rsidR="004D3022" w:rsidRPr="001D65EF" w:rsidRDefault="004D3022" w:rsidP="00CB1F6A">
      <w:pPr>
        <w:jc w:val="center"/>
        <w:rPr>
          <w:rFonts w:ascii="Century" w:hAnsi="Century"/>
          <w:sz w:val="20"/>
          <w:szCs w:val="28"/>
        </w:rPr>
      </w:pPr>
    </w:p>
    <w:p w14:paraId="482E1BEF" w14:textId="77777777" w:rsidR="004D3022" w:rsidRPr="001D65EF" w:rsidRDefault="004D3022" w:rsidP="00CB1F6A">
      <w:pPr>
        <w:jc w:val="center"/>
        <w:rPr>
          <w:rFonts w:ascii="Century" w:hAnsi="Century"/>
          <w:sz w:val="20"/>
          <w:szCs w:val="28"/>
        </w:rPr>
      </w:pPr>
    </w:p>
    <w:p w14:paraId="1345DCFF" w14:textId="77777777" w:rsidR="004D3022" w:rsidRPr="001D65EF" w:rsidRDefault="004D3022" w:rsidP="00CB1F6A">
      <w:pPr>
        <w:jc w:val="center"/>
        <w:rPr>
          <w:rFonts w:ascii="Century" w:hAnsi="Century"/>
          <w:sz w:val="20"/>
          <w:szCs w:val="28"/>
        </w:rPr>
      </w:pPr>
    </w:p>
    <w:p w14:paraId="67C2437A" w14:textId="77777777" w:rsidR="004D3022" w:rsidRPr="001D65EF" w:rsidRDefault="004D3022" w:rsidP="00CB1F6A">
      <w:pPr>
        <w:jc w:val="center"/>
        <w:rPr>
          <w:rFonts w:ascii="Century" w:hAnsi="Century"/>
          <w:sz w:val="20"/>
          <w:szCs w:val="28"/>
        </w:rPr>
      </w:pPr>
    </w:p>
    <w:p w14:paraId="7734CB7E" w14:textId="77777777" w:rsidR="004D3022" w:rsidRPr="001D65EF" w:rsidRDefault="004D3022" w:rsidP="00CB1F6A">
      <w:pPr>
        <w:jc w:val="center"/>
        <w:rPr>
          <w:rFonts w:ascii="Century" w:hAnsi="Century"/>
          <w:sz w:val="20"/>
          <w:szCs w:val="28"/>
        </w:rPr>
      </w:pPr>
    </w:p>
    <w:p w14:paraId="34BF53C3" w14:textId="77777777" w:rsidR="004D3022" w:rsidRPr="001D65EF" w:rsidRDefault="004D3022" w:rsidP="00CB1F6A">
      <w:pPr>
        <w:jc w:val="center"/>
        <w:rPr>
          <w:rFonts w:ascii="Century" w:hAnsi="Century"/>
          <w:sz w:val="20"/>
          <w:szCs w:val="28"/>
        </w:rPr>
      </w:pPr>
    </w:p>
    <w:p w14:paraId="4FE276A6" w14:textId="77777777" w:rsidR="004D3022" w:rsidRPr="001D65EF" w:rsidRDefault="004D3022" w:rsidP="00CB1F6A">
      <w:pPr>
        <w:jc w:val="center"/>
        <w:rPr>
          <w:rFonts w:ascii="Century" w:hAnsi="Century"/>
          <w:sz w:val="20"/>
          <w:szCs w:val="28"/>
        </w:rPr>
      </w:pPr>
    </w:p>
    <w:p w14:paraId="070D2112" w14:textId="77777777" w:rsidR="004D3022" w:rsidRPr="001D65EF" w:rsidRDefault="004D3022" w:rsidP="00CB1F6A">
      <w:pPr>
        <w:jc w:val="center"/>
        <w:rPr>
          <w:rFonts w:ascii="Century" w:hAnsi="Century"/>
          <w:sz w:val="20"/>
          <w:szCs w:val="28"/>
        </w:rPr>
      </w:pPr>
    </w:p>
    <w:p w14:paraId="1466ABC1" w14:textId="77777777" w:rsidR="004D3022" w:rsidRPr="001D65EF" w:rsidRDefault="004D3022" w:rsidP="00CB1F6A">
      <w:pPr>
        <w:jc w:val="center"/>
        <w:rPr>
          <w:rFonts w:ascii="Century" w:hAnsi="Century"/>
          <w:sz w:val="20"/>
          <w:szCs w:val="28"/>
        </w:rPr>
      </w:pPr>
    </w:p>
    <w:p w14:paraId="0F0A7DC3" w14:textId="77777777" w:rsidR="004D3022" w:rsidRPr="001D65EF" w:rsidRDefault="004D3022" w:rsidP="00CB1F6A">
      <w:pPr>
        <w:jc w:val="center"/>
        <w:rPr>
          <w:rFonts w:ascii="Century" w:hAnsi="Century"/>
          <w:sz w:val="20"/>
          <w:szCs w:val="28"/>
        </w:rPr>
      </w:pPr>
    </w:p>
    <w:p w14:paraId="0173C687" w14:textId="77777777" w:rsidR="004D3022" w:rsidRPr="001D65EF" w:rsidRDefault="004D3022" w:rsidP="00CB1F6A">
      <w:pPr>
        <w:jc w:val="center"/>
        <w:rPr>
          <w:rFonts w:ascii="Century" w:hAnsi="Century"/>
          <w:sz w:val="20"/>
          <w:szCs w:val="28"/>
        </w:rPr>
      </w:pPr>
    </w:p>
    <w:p w14:paraId="2E60646F" w14:textId="77777777" w:rsidR="004D3022" w:rsidRPr="001D65EF" w:rsidRDefault="004D3022" w:rsidP="00CB1F6A">
      <w:pPr>
        <w:jc w:val="center"/>
        <w:rPr>
          <w:rFonts w:ascii="Century" w:hAnsi="Century"/>
          <w:sz w:val="20"/>
          <w:szCs w:val="28"/>
        </w:rPr>
      </w:pPr>
    </w:p>
    <w:p w14:paraId="02580818" w14:textId="77777777" w:rsidR="004D3022" w:rsidRPr="001D65EF" w:rsidRDefault="004D3022" w:rsidP="00CB1F6A">
      <w:pPr>
        <w:jc w:val="center"/>
        <w:rPr>
          <w:rFonts w:ascii="Century" w:hAnsi="Century"/>
          <w:sz w:val="20"/>
          <w:szCs w:val="28"/>
        </w:rPr>
      </w:pPr>
    </w:p>
    <w:p w14:paraId="78945E1D" w14:textId="77777777" w:rsidR="00CB1F6A" w:rsidRPr="001D65EF" w:rsidRDefault="00CB1F6A" w:rsidP="00CB1F6A">
      <w:pPr>
        <w:jc w:val="center"/>
        <w:rPr>
          <w:rFonts w:ascii="Century" w:hAnsi="Century"/>
          <w:sz w:val="20"/>
          <w:szCs w:val="28"/>
        </w:rPr>
      </w:pPr>
    </w:p>
    <w:p w14:paraId="6EEB79DD" w14:textId="77777777" w:rsidR="00CB1F6A" w:rsidRPr="001D65EF" w:rsidRDefault="00CB1F6A" w:rsidP="00CB1F6A">
      <w:pPr>
        <w:jc w:val="center"/>
        <w:rPr>
          <w:rFonts w:ascii="Century" w:hAnsi="Century"/>
          <w:sz w:val="20"/>
          <w:szCs w:val="28"/>
        </w:rPr>
      </w:pPr>
      <w:r w:rsidRPr="001D65EF">
        <w:rPr>
          <w:rFonts w:ascii="Century" w:hAnsi="Century"/>
          <w:sz w:val="28"/>
          <w:szCs w:val="28"/>
        </w:rPr>
        <w:t>м. Городок</w:t>
      </w:r>
      <w:r w:rsidRPr="001D65EF">
        <w:rPr>
          <w:rFonts w:ascii="Century" w:hAnsi="Century"/>
          <w:sz w:val="28"/>
          <w:szCs w:val="28"/>
        </w:rPr>
        <w:br w:type="page"/>
      </w:r>
    </w:p>
    <w:p w14:paraId="5AAF12E3" w14:textId="02C1E44A" w:rsidR="00CB1F6A" w:rsidRPr="001D65EF" w:rsidRDefault="004D3022" w:rsidP="00CB1F6A">
      <w:pPr>
        <w:rPr>
          <w:rFonts w:ascii="Century" w:hAnsi="Century"/>
          <w:sz w:val="28"/>
          <w:szCs w:val="28"/>
        </w:rPr>
      </w:pPr>
      <w:r w:rsidRPr="001D65EF">
        <w:rPr>
          <w:rFonts w:ascii="Century" w:hAnsi="Century"/>
          <w:sz w:val="28"/>
          <w:szCs w:val="28"/>
        </w:rPr>
        <w:lastRenderedPageBreak/>
        <w:t>24</w:t>
      </w:r>
      <w:r w:rsidR="00CB1F6A" w:rsidRPr="001D65EF">
        <w:rPr>
          <w:rFonts w:ascii="Century" w:hAnsi="Century"/>
          <w:sz w:val="28"/>
          <w:szCs w:val="28"/>
        </w:rPr>
        <w:t>.</w:t>
      </w:r>
      <w:r w:rsidRPr="001D65EF">
        <w:rPr>
          <w:rFonts w:ascii="Century" w:hAnsi="Century"/>
          <w:sz w:val="28"/>
          <w:szCs w:val="28"/>
        </w:rPr>
        <w:t>10</w:t>
      </w:r>
      <w:r w:rsidR="00CB1F6A" w:rsidRPr="001D65EF">
        <w:rPr>
          <w:rFonts w:ascii="Century" w:hAnsi="Century"/>
          <w:sz w:val="28"/>
          <w:szCs w:val="28"/>
        </w:rPr>
        <w:t>.202</w:t>
      </w:r>
      <w:r w:rsidR="00E60E07" w:rsidRPr="001D65EF">
        <w:rPr>
          <w:rFonts w:ascii="Century" w:hAnsi="Century"/>
          <w:sz w:val="28"/>
          <w:szCs w:val="28"/>
        </w:rPr>
        <w:t>4</w:t>
      </w:r>
      <w:r w:rsidR="00CB1F6A" w:rsidRPr="001D65EF">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1D65EF" w:rsidRDefault="00CB1F6A" w:rsidP="00CB1F6A">
      <w:pPr>
        <w:jc w:val="center"/>
        <w:rPr>
          <w:rFonts w:ascii="Century" w:hAnsi="Century"/>
          <w:sz w:val="28"/>
          <w:szCs w:val="28"/>
        </w:rPr>
      </w:pPr>
      <w:r w:rsidRPr="001D65EF">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rsidRPr="001D65EF" w14:paraId="4E801800" w14:textId="77777777" w:rsidTr="00CD76D9">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bottom w:val="none" w:sz="0" w:space="0" w:color="auto"/>
            </w:tcBorders>
            <w:hideMark/>
          </w:tcPr>
          <w:p w14:paraId="53C0B3C3" w14:textId="77777777" w:rsidR="00CB1F6A" w:rsidRPr="001D65EF" w:rsidRDefault="00CB1F6A">
            <w:pPr>
              <w:spacing w:after="0" w:line="240" w:lineRule="auto"/>
              <w:rPr>
                <w:rFonts w:ascii="Century" w:eastAsia="Times New Roman" w:hAnsi="Century"/>
                <w:sz w:val="28"/>
                <w:szCs w:val="28"/>
                <w:lang w:eastAsia="uk-UA"/>
              </w:rPr>
            </w:pPr>
            <w:bookmarkStart w:id="0" w:name="_Hlk61957430"/>
            <w:r w:rsidRPr="001D65EF">
              <w:rPr>
                <w:rFonts w:ascii="Century" w:eastAsia="Times New Roman" w:hAnsi="Century"/>
                <w:sz w:val="28"/>
                <w:szCs w:val="28"/>
                <w:lang w:eastAsia="uk-UA"/>
              </w:rPr>
              <w:t xml:space="preserve">Список депутатів </w:t>
            </w:r>
          </w:p>
        </w:tc>
        <w:tc>
          <w:tcPr>
            <w:tcW w:w="3963" w:type="dxa"/>
            <w:tcBorders>
              <w:bottom w:val="none" w:sz="0" w:space="0" w:color="auto"/>
            </w:tcBorders>
            <w:hideMark/>
          </w:tcPr>
          <w:p w14:paraId="22BD2D50" w14:textId="77777777" w:rsidR="00CB1F6A" w:rsidRPr="001D65EF"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Присутність</w:t>
            </w:r>
          </w:p>
        </w:tc>
      </w:tr>
      <w:tr w:rsidR="004D3022" w:rsidRPr="001D65EF" w14:paraId="3767B26E"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hideMark/>
          </w:tcPr>
          <w:p w14:paraId="23258BD9" w14:textId="7485EF6E"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Віктор АДАМЕНКО</w:t>
            </w:r>
          </w:p>
        </w:tc>
        <w:tc>
          <w:tcPr>
            <w:tcW w:w="3963" w:type="dxa"/>
            <w:shd w:val="clear" w:color="auto" w:fill="auto"/>
            <w:vAlign w:val="bottom"/>
          </w:tcPr>
          <w:p w14:paraId="7272C11F" w14:textId="0F77E97F"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03B15E6D"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034FCA8" w14:textId="05C6E4D5"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БОЖИК</w:t>
            </w:r>
          </w:p>
        </w:tc>
        <w:tc>
          <w:tcPr>
            <w:tcW w:w="3963" w:type="dxa"/>
            <w:shd w:val="clear" w:color="auto" w:fill="auto"/>
            <w:vAlign w:val="bottom"/>
          </w:tcPr>
          <w:p w14:paraId="2BCD7294" w14:textId="06456C3B"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23D657B9"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6803A16" w14:textId="155CACD8"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Наталія ГАЛАМАЙ</w:t>
            </w:r>
          </w:p>
        </w:tc>
        <w:tc>
          <w:tcPr>
            <w:tcW w:w="3963" w:type="dxa"/>
            <w:shd w:val="clear" w:color="auto" w:fill="auto"/>
            <w:vAlign w:val="bottom"/>
          </w:tcPr>
          <w:p w14:paraId="40414A90" w14:textId="3055D02A"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93BE8FE"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0F00CC6" w14:textId="33A9827D"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Ольга ДІАСАМІДЗЕ</w:t>
            </w:r>
          </w:p>
        </w:tc>
        <w:tc>
          <w:tcPr>
            <w:tcW w:w="3963" w:type="dxa"/>
            <w:shd w:val="clear" w:color="auto" w:fill="auto"/>
            <w:vAlign w:val="bottom"/>
          </w:tcPr>
          <w:p w14:paraId="44270D74" w14:textId="671FAA58"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1AEBFC23"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A66278B" w14:textId="550CE678"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Зоряна ДУНАС</w:t>
            </w:r>
          </w:p>
        </w:tc>
        <w:tc>
          <w:tcPr>
            <w:tcW w:w="3963" w:type="dxa"/>
            <w:shd w:val="clear" w:color="auto" w:fill="auto"/>
            <w:vAlign w:val="bottom"/>
          </w:tcPr>
          <w:p w14:paraId="3C080671" w14:textId="44D6D450"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4A751C3F"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A349172" w14:textId="71C33523"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ДУНАС</w:t>
            </w:r>
          </w:p>
        </w:tc>
        <w:tc>
          <w:tcPr>
            <w:tcW w:w="3963" w:type="dxa"/>
            <w:shd w:val="clear" w:color="auto" w:fill="auto"/>
            <w:vAlign w:val="bottom"/>
          </w:tcPr>
          <w:p w14:paraId="7DBCAE3C" w14:textId="009BD73C"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7E24C31A"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09C97ED2" w14:textId="2078B6FC"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Ігор ДУЦЬ</w:t>
            </w:r>
          </w:p>
        </w:tc>
        <w:tc>
          <w:tcPr>
            <w:tcW w:w="3963" w:type="dxa"/>
            <w:shd w:val="clear" w:color="auto" w:fill="auto"/>
            <w:vAlign w:val="bottom"/>
          </w:tcPr>
          <w:p w14:paraId="12130147" w14:textId="759CC7ED"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579FB118"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35DB321" w14:textId="624E6C0C"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Володимир ЖЕЛИХ</w:t>
            </w:r>
          </w:p>
        </w:tc>
        <w:tc>
          <w:tcPr>
            <w:tcW w:w="3963" w:type="dxa"/>
            <w:shd w:val="clear" w:color="auto" w:fill="auto"/>
            <w:vAlign w:val="bottom"/>
          </w:tcPr>
          <w:p w14:paraId="1CADEE67" w14:textId="1AAEB29B"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5C65191"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459D118" w14:textId="4761D8CB"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Оксана ІЩУК</w:t>
            </w:r>
          </w:p>
        </w:tc>
        <w:tc>
          <w:tcPr>
            <w:tcW w:w="3963" w:type="dxa"/>
            <w:shd w:val="clear" w:color="auto" w:fill="auto"/>
            <w:vAlign w:val="bottom"/>
          </w:tcPr>
          <w:p w14:paraId="24B7445C" w14:textId="3B06ABB7"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1CCA7880"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43400D7" w14:textId="53C9132B"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КАРАПІНКА</w:t>
            </w:r>
          </w:p>
        </w:tc>
        <w:tc>
          <w:tcPr>
            <w:tcW w:w="3963" w:type="dxa"/>
            <w:shd w:val="clear" w:color="auto" w:fill="auto"/>
            <w:vAlign w:val="bottom"/>
          </w:tcPr>
          <w:p w14:paraId="1A1117CB" w14:textId="09F6694B"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32BDF20D"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1E7D915B" w14:textId="36A5707D"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Леся КІШКО</w:t>
            </w:r>
          </w:p>
        </w:tc>
        <w:tc>
          <w:tcPr>
            <w:tcW w:w="3963" w:type="dxa"/>
            <w:shd w:val="clear" w:color="auto" w:fill="auto"/>
            <w:vAlign w:val="bottom"/>
          </w:tcPr>
          <w:p w14:paraId="523E1524" w14:textId="4D32259B"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5BA70442"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BFBACBF" w14:textId="40DAFE94"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КОМНАТНИЙ</w:t>
            </w:r>
          </w:p>
        </w:tc>
        <w:tc>
          <w:tcPr>
            <w:tcW w:w="3963" w:type="dxa"/>
            <w:shd w:val="clear" w:color="auto" w:fill="auto"/>
            <w:vAlign w:val="bottom"/>
          </w:tcPr>
          <w:p w14:paraId="411EF4ED" w14:textId="17D99077"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59017B92"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15B41DA" w14:textId="448A4E8D"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Богдан КОРИЛЯК</w:t>
            </w:r>
          </w:p>
        </w:tc>
        <w:tc>
          <w:tcPr>
            <w:tcW w:w="3963" w:type="dxa"/>
            <w:shd w:val="clear" w:color="auto" w:fill="auto"/>
            <w:vAlign w:val="bottom"/>
          </w:tcPr>
          <w:p w14:paraId="14FA14ED" w14:textId="1087E0F4"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79E87D78"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8EE8813" w14:textId="1086F080"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Назарій КУЛЬЧИЦЬКИЙ</w:t>
            </w:r>
          </w:p>
        </w:tc>
        <w:tc>
          <w:tcPr>
            <w:tcW w:w="3963" w:type="dxa"/>
            <w:shd w:val="clear" w:color="auto" w:fill="auto"/>
            <w:vAlign w:val="bottom"/>
          </w:tcPr>
          <w:p w14:paraId="61E71A4A" w14:textId="47CD9B33"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68C16978"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72256B5" w14:textId="59977DC5"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Анатолій КУТНИЙ</w:t>
            </w:r>
          </w:p>
        </w:tc>
        <w:tc>
          <w:tcPr>
            <w:tcW w:w="3963" w:type="dxa"/>
            <w:shd w:val="clear" w:color="auto" w:fill="auto"/>
            <w:vAlign w:val="bottom"/>
          </w:tcPr>
          <w:p w14:paraId="2B65502C" w14:textId="35C7D3F6"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4468CAD2"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EF8175B" w14:textId="350BD882"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Микола ЛУПІЙ</w:t>
            </w:r>
          </w:p>
        </w:tc>
        <w:tc>
          <w:tcPr>
            <w:tcW w:w="3963" w:type="dxa"/>
            <w:shd w:val="clear" w:color="auto" w:fill="auto"/>
            <w:vAlign w:val="bottom"/>
          </w:tcPr>
          <w:p w14:paraId="6EA4D413" w14:textId="4E1B5570"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63C19D8B"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339C61D" w14:textId="4C5C7770"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Віталій МАКОВЕЦЬКИЙ</w:t>
            </w:r>
          </w:p>
        </w:tc>
        <w:tc>
          <w:tcPr>
            <w:tcW w:w="3963" w:type="dxa"/>
            <w:shd w:val="clear" w:color="auto" w:fill="auto"/>
            <w:vAlign w:val="bottom"/>
          </w:tcPr>
          <w:p w14:paraId="5A72089F" w14:textId="09A9980F"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7CDA989"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5C5CFEA" w14:textId="5CBB91D5"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Віталій МАНАСТИРСЬКИЙ</w:t>
            </w:r>
          </w:p>
        </w:tc>
        <w:tc>
          <w:tcPr>
            <w:tcW w:w="3963" w:type="dxa"/>
            <w:shd w:val="clear" w:color="auto" w:fill="auto"/>
            <w:vAlign w:val="bottom"/>
          </w:tcPr>
          <w:p w14:paraId="60C6057E" w14:textId="4A3B4047"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6D8390EF"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7EDC2CA" w14:textId="1C4F6D53"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Іван МЄСКАЛО</w:t>
            </w:r>
          </w:p>
        </w:tc>
        <w:tc>
          <w:tcPr>
            <w:tcW w:w="3963" w:type="dxa"/>
            <w:shd w:val="clear" w:color="auto" w:fill="auto"/>
            <w:vAlign w:val="bottom"/>
          </w:tcPr>
          <w:p w14:paraId="175686F1" w14:textId="5E1DD2E9"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5002EF25"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B5C024E" w14:textId="5E9C062D"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Валерій НІКОНОРОВ</w:t>
            </w:r>
          </w:p>
        </w:tc>
        <w:tc>
          <w:tcPr>
            <w:tcW w:w="3963" w:type="dxa"/>
            <w:shd w:val="clear" w:color="auto" w:fill="auto"/>
            <w:vAlign w:val="bottom"/>
          </w:tcPr>
          <w:p w14:paraId="43D15050" w14:textId="39311CCC"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39CFAC6B"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B9D2F5E" w14:textId="506B462C"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Надія ПЕНЦАК</w:t>
            </w:r>
          </w:p>
        </w:tc>
        <w:tc>
          <w:tcPr>
            <w:tcW w:w="3963" w:type="dxa"/>
            <w:shd w:val="clear" w:color="auto" w:fill="auto"/>
            <w:vAlign w:val="bottom"/>
          </w:tcPr>
          <w:p w14:paraId="782EE337" w14:textId="2C2A8405"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131A9BA"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F164D06" w14:textId="66C79DDB"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Володимир ПУЦИЛО</w:t>
            </w:r>
          </w:p>
        </w:tc>
        <w:tc>
          <w:tcPr>
            <w:tcW w:w="3963" w:type="dxa"/>
            <w:shd w:val="clear" w:color="auto" w:fill="auto"/>
            <w:vAlign w:val="bottom"/>
          </w:tcPr>
          <w:p w14:paraId="4595DC4F" w14:textId="76177959"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00A63DFD"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949150C" w14:textId="779E7461"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Марія РАБА</w:t>
            </w:r>
          </w:p>
        </w:tc>
        <w:tc>
          <w:tcPr>
            <w:tcW w:w="3963" w:type="dxa"/>
            <w:shd w:val="clear" w:color="auto" w:fill="auto"/>
            <w:vAlign w:val="bottom"/>
          </w:tcPr>
          <w:p w14:paraId="53B923FB" w14:textId="7D973ABF"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22D19868"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4A4B24F" w14:textId="7A0681E3"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Максим САБАДАШ</w:t>
            </w:r>
          </w:p>
        </w:tc>
        <w:tc>
          <w:tcPr>
            <w:tcW w:w="3963" w:type="dxa"/>
            <w:shd w:val="clear" w:color="auto" w:fill="auto"/>
            <w:vAlign w:val="bottom"/>
          </w:tcPr>
          <w:p w14:paraId="3D59384C" w14:textId="2DB5B57D"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4F579AEF"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DD08B5F" w14:textId="4E2031D7"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Галина САВЧЕНКО</w:t>
            </w:r>
          </w:p>
        </w:tc>
        <w:tc>
          <w:tcPr>
            <w:tcW w:w="3963" w:type="dxa"/>
            <w:shd w:val="clear" w:color="auto" w:fill="auto"/>
            <w:vAlign w:val="bottom"/>
          </w:tcPr>
          <w:p w14:paraId="247FA131" w14:textId="2F0038E1"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1195FA1"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EDF9D43" w14:textId="561C54FD"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Іван САДОВИЙ</w:t>
            </w:r>
          </w:p>
        </w:tc>
        <w:tc>
          <w:tcPr>
            <w:tcW w:w="3963" w:type="dxa"/>
            <w:shd w:val="clear" w:color="auto" w:fill="auto"/>
            <w:vAlign w:val="bottom"/>
          </w:tcPr>
          <w:p w14:paraId="13A0F666" w14:textId="3692D99E"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8C38E0C"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5765C48" w14:textId="3ABCA0AB"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Ігор САПУЦЬКИЙ</w:t>
            </w:r>
          </w:p>
        </w:tc>
        <w:tc>
          <w:tcPr>
            <w:tcW w:w="3963" w:type="dxa"/>
            <w:shd w:val="clear" w:color="auto" w:fill="auto"/>
            <w:vAlign w:val="bottom"/>
          </w:tcPr>
          <w:p w14:paraId="08BF2A39" w14:textId="3AB35FFC"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1B066A2F"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12D24D1" w14:textId="6E136745"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Ярослав СЕНИК</w:t>
            </w:r>
          </w:p>
        </w:tc>
        <w:tc>
          <w:tcPr>
            <w:tcW w:w="3963" w:type="dxa"/>
            <w:shd w:val="clear" w:color="auto" w:fill="auto"/>
            <w:vAlign w:val="bottom"/>
          </w:tcPr>
          <w:p w14:paraId="6BEA6A8C" w14:textId="0E761B5E"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7259A3B4"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0244126" w14:textId="00E57849"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СКОМАРОВСЬКИЙ</w:t>
            </w:r>
          </w:p>
        </w:tc>
        <w:tc>
          <w:tcPr>
            <w:tcW w:w="3963" w:type="dxa"/>
            <w:shd w:val="clear" w:color="auto" w:fill="auto"/>
            <w:vAlign w:val="bottom"/>
          </w:tcPr>
          <w:p w14:paraId="69E431DC" w14:textId="6404B04D"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6E5B5ADD"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3EA27F9" w14:textId="466862AC"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Віра ТАНЧАК</w:t>
            </w:r>
          </w:p>
        </w:tc>
        <w:tc>
          <w:tcPr>
            <w:tcW w:w="3963" w:type="dxa"/>
            <w:shd w:val="clear" w:color="auto" w:fill="auto"/>
            <w:vAlign w:val="bottom"/>
          </w:tcPr>
          <w:p w14:paraId="790C77C3" w14:textId="22EC5AEF"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33D01D73"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41B9C732" w14:textId="12931086"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ТЕЛЮК</w:t>
            </w:r>
          </w:p>
        </w:tc>
        <w:tc>
          <w:tcPr>
            <w:tcW w:w="3963" w:type="dxa"/>
            <w:shd w:val="clear" w:color="auto" w:fill="auto"/>
            <w:vAlign w:val="bottom"/>
          </w:tcPr>
          <w:p w14:paraId="0F1BAD32" w14:textId="606937F2"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128C33B3" w14:textId="77777777" w:rsidTr="00060100">
        <w:trPr>
          <w:trHeight w:val="77"/>
        </w:trPr>
        <w:tc>
          <w:tcPr>
            <w:cnfStyle w:val="001000000000" w:firstRow="0" w:lastRow="0" w:firstColumn="1" w:lastColumn="0" w:oddVBand="0" w:evenVBand="0" w:oddHBand="0" w:evenHBand="0" w:firstRowFirstColumn="0" w:firstRowLastColumn="0" w:lastRowFirstColumn="0" w:lastRowLastColumn="0"/>
            <w:tcW w:w="5665" w:type="dxa"/>
            <w:noWrap/>
          </w:tcPr>
          <w:p w14:paraId="520686CA" w14:textId="093309EA"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Ірена ТРИТЯК</w:t>
            </w:r>
          </w:p>
        </w:tc>
        <w:tc>
          <w:tcPr>
            <w:tcW w:w="3963" w:type="dxa"/>
            <w:shd w:val="clear" w:color="auto" w:fill="auto"/>
            <w:vAlign w:val="bottom"/>
          </w:tcPr>
          <w:p w14:paraId="5F6DCE32" w14:textId="3F9436CD"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r w:rsidR="004D3022" w:rsidRPr="001D65EF" w14:paraId="2855B908"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7A82435" w14:textId="31BB7B09"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Надія ТРОХИМ</w:t>
            </w:r>
          </w:p>
        </w:tc>
        <w:tc>
          <w:tcPr>
            <w:tcW w:w="3963" w:type="dxa"/>
            <w:shd w:val="clear" w:color="auto" w:fill="auto"/>
            <w:vAlign w:val="bottom"/>
          </w:tcPr>
          <w:p w14:paraId="7881D859" w14:textId="340721ED"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ТАК</w:t>
            </w:r>
          </w:p>
        </w:tc>
      </w:tr>
      <w:tr w:rsidR="004D3022" w:rsidRPr="001D65EF" w14:paraId="253EA316" w14:textId="77777777" w:rsidTr="00060100">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F6F618B" w14:textId="15DB5AAE" w:rsidR="004D3022" w:rsidRPr="001D65EF" w:rsidRDefault="004D3022" w:rsidP="004D3022">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Тарас ЧІХРАК</w:t>
            </w:r>
          </w:p>
        </w:tc>
        <w:tc>
          <w:tcPr>
            <w:tcW w:w="3963" w:type="dxa"/>
            <w:shd w:val="clear" w:color="auto" w:fill="auto"/>
            <w:vAlign w:val="bottom"/>
          </w:tcPr>
          <w:p w14:paraId="6EFE1A2A" w14:textId="635AC37C" w:rsidR="004D3022" w:rsidRPr="001D65EF" w:rsidRDefault="004D3022" w:rsidP="004D302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ВІДСУТНІЙ</w:t>
            </w:r>
          </w:p>
        </w:tc>
      </w:tr>
    </w:tbl>
    <w:bookmarkEnd w:id="0"/>
    <w:p w14:paraId="20AA1F60" w14:textId="02AE22BD" w:rsidR="00B32359" w:rsidRPr="001D65EF" w:rsidRDefault="00CB1F6A" w:rsidP="00CB1F6A">
      <w:pPr>
        <w:spacing w:after="0" w:line="240" w:lineRule="auto"/>
        <w:jc w:val="both"/>
        <w:rPr>
          <w:rFonts w:ascii="Century" w:hAnsi="Century"/>
          <w:sz w:val="28"/>
          <w:szCs w:val="28"/>
        </w:rPr>
      </w:pPr>
      <w:r w:rsidRPr="001D65EF">
        <w:rPr>
          <w:rFonts w:ascii="Century" w:hAnsi="Century"/>
          <w:sz w:val="28"/>
          <w:szCs w:val="28"/>
        </w:rPr>
        <w:t xml:space="preserve">Присутні: </w:t>
      </w:r>
      <w:r w:rsidR="004D3022" w:rsidRPr="001D65EF">
        <w:rPr>
          <w:rFonts w:ascii="Century" w:hAnsi="Century"/>
          <w:sz w:val="28"/>
          <w:szCs w:val="28"/>
        </w:rPr>
        <w:t>23</w:t>
      </w:r>
      <w:r w:rsidRPr="001D65EF">
        <w:rPr>
          <w:rFonts w:ascii="Century" w:hAnsi="Century"/>
          <w:sz w:val="28"/>
          <w:szCs w:val="28"/>
        </w:rPr>
        <w:t xml:space="preserve">, відсутні: </w:t>
      </w:r>
      <w:r w:rsidR="00C65F12" w:rsidRPr="001D65EF">
        <w:rPr>
          <w:rFonts w:ascii="Century" w:hAnsi="Century"/>
          <w:sz w:val="28"/>
          <w:szCs w:val="28"/>
        </w:rPr>
        <w:t>1</w:t>
      </w:r>
      <w:r w:rsidR="004D3022" w:rsidRPr="001D65EF">
        <w:rPr>
          <w:rFonts w:ascii="Century" w:hAnsi="Century"/>
          <w:sz w:val="28"/>
          <w:szCs w:val="28"/>
        </w:rPr>
        <w:t>1</w:t>
      </w:r>
    </w:p>
    <w:p w14:paraId="6414C8EA" w14:textId="6351D55C" w:rsidR="001D65EF" w:rsidRPr="001D65EF" w:rsidRDefault="001D65EF" w:rsidP="00CB1F6A">
      <w:pPr>
        <w:spacing w:after="0" w:line="240" w:lineRule="auto"/>
        <w:jc w:val="both"/>
        <w:rPr>
          <w:rFonts w:ascii="Century" w:hAnsi="Century"/>
          <w:sz w:val="28"/>
          <w:szCs w:val="28"/>
        </w:rPr>
      </w:pPr>
      <w:r w:rsidRPr="001D65EF">
        <w:rPr>
          <w:rFonts w:ascii="Century" w:hAnsi="Century"/>
          <w:sz w:val="28"/>
          <w:szCs w:val="28"/>
        </w:rPr>
        <w:t xml:space="preserve">Виступ голови Городоцької міської територіальної виборчої комісії Світлани </w:t>
      </w:r>
      <w:proofErr w:type="spellStart"/>
      <w:r w:rsidRPr="001D65EF">
        <w:rPr>
          <w:rFonts w:ascii="Century" w:hAnsi="Century"/>
          <w:sz w:val="28"/>
          <w:szCs w:val="28"/>
        </w:rPr>
        <w:t>Кошель</w:t>
      </w:r>
      <w:proofErr w:type="spellEnd"/>
      <w:r w:rsidRPr="001D65EF">
        <w:rPr>
          <w:rFonts w:ascii="Century" w:hAnsi="Century"/>
          <w:sz w:val="28"/>
          <w:szCs w:val="28"/>
        </w:rPr>
        <w:t xml:space="preserve"> щодо набуття повноважень депутата Городоцької </w:t>
      </w:r>
      <w:r w:rsidRPr="001D65EF">
        <w:rPr>
          <w:rFonts w:ascii="Century" w:hAnsi="Century"/>
          <w:sz w:val="28"/>
          <w:szCs w:val="28"/>
        </w:rPr>
        <w:lastRenderedPageBreak/>
        <w:t xml:space="preserve">міської ради Львівської області 8 скликання </w:t>
      </w:r>
      <w:proofErr w:type="spellStart"/>
      <w:r w:rsidRPr="001D65EF">
        <w:rPr>
          <w:rFonts w:ascii="Century" w:hAnsi="Century"/>
          <w:sz w:val="28"/>
          <w:szCs w:val="28"/>
        </w:rPr>
        <w:t>Телюком</w:t>
      </w:r>
      <w:proofErr w:type="spellEnd"/>
      <w:r w:rsidRPr="001D65EF">
        <w:rPr>
          <w:rFonts w:ascii="Century" w:hAnsi="Century"/>
          <w:sz w:val="28"/>
          <w:szCs w:val="28"/>
        </w:rPr>
        <w:t xml:space="preserve"> Романом Романовичем</w:t>
      </w:r>
      <w:r w:rsidRPr="001D65EF">
        <w:rPr>
          <w:rFonts w:ascii="Century" w:hAnsi="Century"/>
          <w:sz w:val="28"/>
          <w:szCs w:val="28"/>
        </w:rPr>
        <w:t xml:space="preserve"> та складення ним присяги</w:t>
      </w:r>
      <w:r w:rsidRPr="001D65EF">
        <w:rPr>
          <w:rFonts w:ascii="Century" w:hAnsi="Century"/>
          <w:sz w:val="28"/>
          <w:szCs w:val="28"/>
        </w:rPr>
        <w:t>.</w:t>
      </w:r>
    </w:p>
    <w:p w14:paraId="14817758" w14:textId="0E90C4FD" w:rsidR="00CB1F6A" w:rsidRPr="001D65EF" w:rsidRDefault="00CB1F6A" w:rsidP="00CB1F6A">
      <w:pPr>
        <w:spacing w:after="0" w:line="240" w:lineRule="auto"/>
        <w:jc w:val="both"/>
        <w:rPr>
          <w:rFonts w:ascii="Century" w:hAnsi="Century"/>
          <w:sz w:val="28"/>
          <w:szCs w:val="28"/>
        </w:rPr>
      </w:pPr>
      <w:r w:rsidRPr="001D65EF">
        <w:rPr>
          <w:rFonts w:ascii="Century" w:hAnsi="Century"/>
          <w:sz w:val="28"/>
          <w:szCs w:val="28"/>
        </w:rPr>
        <w:t>Обрали лічильну комісію у складі</w:t>
      </w:r>
      <w:r w:rsidR="006A69C3" w:rsidRPr="001D65EF">
        <w:rPr>
          <w:rFonts w:ascii="Century" w:hAnsi="Century"/>
          <w:sz w:val="28"/>
          <w:szCs w:val="28"/>
        </w:rPr>
        <w:t xml:space="preserve"> </w:t>
      </w:r>
      <w:r w:rsidR="009D5875" w:rsidRPr="001D65EF">
        <w:rPr>
          <w:rFonts w:ascii="Century" w:hAnsi="Century"/>
          <w:noProof/>
          <w:sz w:val="28"/>
          <w:szCs w:val="28"/>
        </w:rPr>
        <w:t>Б. Кориляк</w:t>
      </w:r>
      <w:r w:rsidR="006528B5" w:rsidRPr="001D65EF">
        <w:rPr>
          <w:rFonts w:ascii="Century" w:hAnsi="Century"/>
          <w:noProof/>
          <w:sz w:val="28"/>
          <w:szCs w:val="28"/>
        </w:rPr>
        <w:t>,</w:t>
      </w:r>
      <w:r w:rsidR="009D5875" w:rsidRPr="001D65EF">
        <w:rPr>
          <w:rFonts w:ascii="Century" w:hAnsi="Century"/>
          <w:noProof/>
          <w:sz w:val="28"/>
          <w:szCs w:val="28"/>
        </w:rPr>
        <w:t xml:space="preserve"> Н.</w:t>
      </w:r>
      <w:r w:rsidR="00C65F12" w:rsidRPr="001D65EF">
        <w:rPr>
          <w:rFonts w:ascii="Century" w:hAnsi="Century"/>
          <w:noProof/>
          <w:sz w:val="28"/>
          <w:szCs w:val="28"/>
        </w:rPr>
        <w:t xml:space="preserve"> </w:t>
      </w:r>
      <w:r w:rsidR="009D5875" w:rsidRPr="001D65EF">
        <w:rPr>
          <w:rFonts w:ascii="Century" w:hAnsi="Century"/>
          <w:noProof/>
          <w:sz w:val="28"/>
          <w:szCs w:val="28"/>
        </w:rPr>
        <w:t>Кульчицький</w:t>
      </w:r>
    </w:p>
    <w:p w14:paraId="5374856B" w14:textId="77777777" w:rsidR="00694D48" w:rsidRPr="001D65EF" w:rsidRDefault="00694D48" w:rsidP="00694D48">
      <w:pPr>
        <w:spacing w:after="0" w:line="240" w:lineRule="auto"/>
        <w:rPr>
          <w:rFonts w:ascii="Century" w:hAnsi="Century"/>
          <w:b/>
          <w:bCs/>
          <w:sz w:val="28"/>
          <w:szCs w:val="28"/>
          <w14:ligatures w14:val="none"/>
        </w:rPr>
      </w:pPr>
    </w:p>
    <w:p w14:paraId="42DB9991"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порядок денний 54 сесії міської ради</w:t>
      </w:r>
    </w:p>
    <w:p w14:paraId="7D9F297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Ременяк В.</w:t>
      </w:r>
      <w:r w:rsidRPr="001D65EF">
        <w:rPr>
          <w:rFonts w:ascii="Century" w:hAnsi="Century"/>
          <w:sz w:val="24"/>
          <w:szCs w:val="24"/>
          <w14:ligatures w14:val="none"/>
        </w:rPr>
        <w:t xml:space="preserve"> </w:t>
      </w:r>
    </w:p>
    <w:p w14:paraId="5E059EC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8A82FB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73ABAD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24/54-7774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31EE1F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2D06182" w14:textId="77777777" w:rsidR="001D65EF" w:rsidRPr="001D65EF" w:rsidRDefault="001D65EF" w:rsidP="001D65EF">
      <w:pPr>
        <w:spacing w:after="0" w:line="240" w:lineRule="auto"/>
        <w:jc w:val="both"/>
        <w:rPr>
          <w:rFonts w:ascii="Century" w:hAnsi="Century"/>
          <w:sz w:val="28"/>
          <w:szCs w:val="28"/>
          <w14:ligatures w14:val="none"/>
        </w:rPr>
      </w:pPr>
    </w:p>
    <w:p w14:paraId="0F396D81"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292AA6F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Кушнір М.</w:t>
      </w:r>
      <w:r w:rsidRPr="001D65EF">
        <w:rPr>
          <w:rFonts w:ascii="Century" w:hAnsi="Century"/>
          <w:sz w:val="24"/>
          <w:szCs w:val="24"/>
          <w14:ligatures w14:val="none"/>
        </w:rPr>
        <w:t xml:space="preserve"> </w:t>
      </w:r>
    </w:p>
    <w:p w14:paraId="6454059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666F34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68FD5F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24/54-7775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70F4EA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14916D0" w14:textId="77777777" w:rsidR="001D65EF" w:rsidRPr="001D65EF" w:rsidRDefault="001D65EF" w:rsidP="001D65EF">
      <w:pPr>
        <w:spacing w:after="0" w:line="240" w:lineRule="auto"/>
        <w:jc w:val="both"/>
        <w:rPr>
          <w:rFonts w:ascii="Century" w:hAnsi="Century"/>
          <w:sz w:val="28"/>
          <w:szCs w:val="28"/>
          <w14:ligatures w14:val="none"/>
        </w:rPr>
      </w:pPr>
    </w:p>
    <w:p w14:paraId="5BFD019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рішення сесії № 24/43-6782  від 01.02.2024 року «Про затвердження Програми «Підтримки  підрозділів територіальної оборони та Збройних Сил України» на 2024 рік»</w:t>
      </w:r>
    </w:p>
    <w:p w14:paraId="14335B32"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Кушнір М.</w:t>
      </w:r>
      <w:r w:rsidRPr="001D65EF">
        <w:rPr>
          <w:rFonts w:ascii="Century" w:hAnsi="Century"/>
          <w:sz w:val="24"/>
          <w:szCs w:val="24"/>
          <w14:ligatures w14:val="none"/>
        </w:rPr>
        <w:t xml:space="preserve"> </w:t>
      </w:r>
    </w:p>
    <w:p w14:paraId="113E565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F843FB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F8E55E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24/54-7776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283799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8DD099A" w14:textId="77777777" w:rsidR="001D65EF" w:rsidRPr="001D65EF" w:rsidRDefault="001D65EF" w:rsidP="001D65EF">
      <w:pPr>
        <w:spacing w:after="0" w:line="240" w:lineRule="auto"/>
        <w:jc w:val="both"/>
        <w:rPr>
          <w:rFonts w:ascii="Century" w:hAnsi="Century"/>
          <w:sz w:val="28"/>
          <w:szCs w:val="28"/>
          <w14:ligatures w14:val="none"/>
        </w:rPr>
      </w:pPr>
    </w:p>
    <w:p w14:paraId="22C607B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22225C0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Ірина Точена</w:t>
      </w:r>
      <w:r w:rsidRPr="001D65EF">
        <w:rPr>
          <w:rFonts w:ascii="Century" w:hAnsi="Century"/>
          <w:sz w:val="24"/>
          <w:szCs w:val="24"/>
          <w14:ligatures w14:val="none"/>
        </w:rPr>
        <w:t xml:space="preserve"> </w:t>
      </w:r>
    </w:p>
    <w:p w14:paraId="1B3216E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BA4A81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6D2581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24/54-7777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E8A034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FADB3D5" w14:textId="77777777" w:rsidR="001D65EF" w:rsidRPr="001D65EF" w:rsidRDefault="001D65EF" w:rsidP="001D65EF">
      <w:pPr>
        <w:spacing w:after="0" w:line="240" w:lineRule="auto"/>
        <w:jc w:val="both"/>
        <w:rPr>
          <w:rFonts w:ascii="Century" w:hAnsi="Century"/>
          <w:sz w:val="28"/>
          <w:szCs w:val="28"/>
          <w14:ligatures w14:val="none"/>
        </w:rPr>
      </w:pPr>
    </w:p>
    <w:p w14:paraId="05D8CCD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рішення сесії міської ради від 15 грудня 2022 №22/27-5239 “Про затвердження Програми розвитку партнерства, міжнародної технічної допомоги, промоції Городоцької міської ради та співпраці з громадськими організаціями на 2023–2025 роки”</w:t>
      </w:r>
    </w:p>
    <w:p w14:paraId="693650FB"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Ірина Точена</w:t>
      </w:r>
      <w:r w:rsidRPr="001D65EF">
        <w:rPr>
          <w:rFonts w:ascii="Century" w:hAnsi="Century"/>
          <w:sz w:val="24"/>
          <w:szCs w:val="24"/>
          <w14:ligatures w14:val="none"/>
        </w:rPr>
        <w:t xml:space="preserve"> </w:t>
      </w:r>
    </w:p>
    <w:p w14:paraId="63CD8BF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F7F7A5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38844B5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24/54-7778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64C3C1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5AA7AF2" w14:textId="77777777" w:rsidR="001D65EF" w:rsidRPr="001D65EF" w:rsidRDefault="001D65EF" w:rsidP="001D65EF">
      <w:pPr>
        <w:spacing w:after="0" w:line="240" w:lineRule="auto"/>
        <w:jc w:val="both"/>
        <w:rPr>
          <w:rFonts w:ascii="Century" w:hAnsi="Century"/>
          <w:sz w:val="28"/>
          <w:szCs w:val="28"/>
          <w14:ligatures w14:val="none"/>
        </w:rPr>
      </w:pPr>
    </w:p>
    <w:p w14:paraId="283B9D63"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в рішення сесії міської ради від 14.12.2023 р. № 23/41-6659 «Про затвердження кошторисів видатків  на 2024рік»</w:t>
      </w:r>
    </w:p>
    <w:p w14:paraId="1211A20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Наталя Кузик</w:t>
      </w:r>
      <w:r w:rsidRPr="001D65EF">
        <w:rPr>
          <w:rFonts w:ascii="Century" w:hAnsi="Century"/>
          <w:sz w:val="24"/>
          <w:szCs w:val="24"/>
          <w14:ligatures w14:val="none"/>
        </w:rPr>
        <w:t xml:space="preserve"> </w:t>
      </w:r>
    </w:p>
    <w:p w14:paraId="4981AFD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F42FDD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81189F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24/54-7779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3E750B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C0FE029" w14:textId="77777777" w:rsidR="001D65EF" w:rsidRPr="001D65EF" w:rsidRDefault="001D65EF" w:rsidP="001D65EF">
      <w:pPr>
        <w:spacing w:after="0" w:line="240" w:lineRule="auto"/>
        <w:jc w:val="both"/>
        <w:rPr>
          <w:rFonts w:ascii="Century" w:hAnsi="Century"/>
          <w:sz w:val="28"/>
          <w:szCs w:val="28"/>
          <w14:ligatures w14:val="none"/>
        </w:rPr>
      </w:pPr>
    </w:p>
    <w:p w14:paraId="5817458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2024 рік»  затвердженої рішенням сесії Городоцької міської ради від 14.12.2023р. №23/41-6660</w:t>
      </w:r>
    </w:p>
    <w:p w14:paraId="0FD44F6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Наталя Кузик</w:t>
      </w:r>
      <w:r w:rsidRPr="001D65EF">
        <w:rPr>
          <w:rFonts w:ascii="Century" w:hAnsi="Century"/>
          <w:sz w:val="24"/>
          <w:szCs w:val="24"/>
          <w14:ligatures w14:val="none"/>
        </w:rPr>
        <w:t xml:space="preserve"> </w:t>
      </w:r>
    </w:p>
    <w:p w14:paraId="5EF7BF38"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16FB12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4EB9E3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E20E87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F83D4B5" w14:textId="77777777" w:rsidR="001D65EF" w:rsidRPr="001D65EF" w:rsidRDefault="001D65EF" w:rsidP="001D65EF">
      <w:pPr>
        <w:spacing w:after="0" w:line="240" w:lineRule="auto"/>
        <w:jc w:val="both"/>
        <w:rPr>
          <w:rFonts w:ascii="Century" w:hAnsi="Century"/>
          <w:sz w:val="28"/>
          <w:szCs w:val="28"/>
          <w14:ligatures w14:val="none"/>
        </w:rPr>
      </w:pPr>
    </w:p>
    <w:p w14:paraId="3F8400A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в рішення сесії від 22.08.2024р. №24/51-7601«Про затвердження Програми поточного ремонту  автомобільних доріг загального користування місцевого та державного значення Львівської області на території  Городоцької  міської ради на 2024 рік»</w:t>
      </w:r>
    </w:p>
    <w:p w14:paraId="461A5C9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Леся Серевко</w:t>
      </w:r>
      <w:r w:rsidRPr="001D65EF">
        <w:rPr>
          <w:rFonts w:ascii="Century" w:hAnsi="Century"/>
          <w:sz w:val="24"/>
          <w:szCs w:val="24"/>
          <w14:ligatures w14:val="none"/>
        </w:rPr>
        <w:t xml:space="preserve"> </w:t>
      </w:r>
    </w:p>
    <w:p w14:paraId="7C5ED6B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D60C7E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4E0FDF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67CF1C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2537C51" w14:textId="77777777" w:rsidR="001D65EF" w:rsidRPr="001D65EF" w:rsidRDefault="001D65EF" w:rsidP="001D65EF">
      <w:pPr>
        <w:spacing w:after="0" w:line="240" w:lineRule="auto"/>
        <w:jc w:val="both"/>
        <w:rPr>
          <w:rFonts w:ascii="Century" w:hAnsi="Century"/>
          <w:sz w:val="28"/>
          <w:szCs w:val="28"/>
          <w14:ligatures w14:val="none"/>
        </w:rPr>
      </w:pPr>
    </w:p>
    <w:p w14:paraId="77D4E4E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 Львівська область</w:t>
      </w:r>
    </w:p>
    <w:p w14:paraId="3D5F261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Леся Серевко</w:t>
      </w:r>
      <w:r w:rsidRPr="001D65EF">
        <w:rPr>
          <w:rFonts w:ascii="Century" w:hAnsi="Century"/>
          <w:sz w:val="24"/>
          <w:szCs w:val="24"/>
          <w14:ligatures w14:val="none"/>
        </w:rPr>
        <w:t xml:space="preserve"> </w:t>
      </w:r>
    </w:p>
    <w:p w14:paraId="06456A5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00E777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6099F2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A2B078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FCCFC58" w14:textId="77777777" w:rsidR="001D65EF" w:rsidRPr="001D65EF" w:rsidRDefault="001D65EF" w:rsidP="001D65EF">
      <w:pPr>
        <w:spacing w:after="0" w:line="240" w:lineRule="auto"/>
        <w:jc w:val="both"/>
        <w:rPr>
          <w:rFonts w:ascii="Century" w:hAnsi="Century"/>
          <w:sz w:val="28"/>
          <w:szCs w:val="28"/>
          <w14:ligatures w14:val="none"/>
        </w:rPr>
      </w:pPr>
    </w:p>
    <w:p w14:paraId="05F9933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lastRenderedPageBreak/>
        <w:t xml:space="preserve">Слухали: </w:t>
      </w:r>
      <w:r w:rsidRPr="001D65EF">
        <w:rPr>
          <w:rFonts w:ascii="Century" w:hAnsi="Century"/>
          <w:noProof/>
          <w:sz w:val="28"/>
          <w:szCs w:val="28"/>
          <w14:ligatures w14:val="none"/>
        </w:rPr>
        <w:t>Про підписання Меморандуму про долучення до експериментального проекту щодо створення та впровадження цифрової інтегрованої інформаційно-аналітичної системи “Єдина платформа житлово-комунальних послуг</w:t>
      </w:r>
    </w:p>
    <w:p w14:paraId="52905C6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Леся Серевко</w:t>
      </w:r>
      <w:r w:rsidRPr="001D65EF">
        <w:rPr>
          <w:rFonts w:ascii="Century" w:hAnsi="Century"/>
          <w:sz w:val="24"/>
          <w:szCs w:val="24"/>
          <w14:ligatures w14:val="none"/>
        </w:rPr>
        <w:t xml:space="preserve"> </w:t>
      </w:r>
    </w:p>
    <w:p w14:paraId="0735853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B44E98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DC073C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B2683E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F9F940D" w14:textId="77777777" w:rsidR="001D65EF" w:rsidRPr="001D65EF" w:rsidRDefault="001D65EF" w:rsidP="001D65EF">
      <w:pPr>
        <w:spacing w:after="0" w:line="240" w:lineRule="auto"/>
        <w:jc w:val="both"/>
        <w:rPr>
          <w:rFonts w:ascii="Century" w:hAnsi="Century"/>
          <w:sz w:val="28"/>
          <w:szCs w:val="28"/>
          <w14:ligatures w14:val="none"/>
        </w:rPr>
      </w:pPr>
    </w:p>
    <w:p w14:paraId="27FFB41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17AC38C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Леся Серевко</w:t>
      </w:r>
      <w:r w:rsidRPr="001D65EF">
        <w:rPr>
          <w:rFonts w:ascii="Century" w:hAnsi="Century"/>
          <w:sz w:val="24"/>
          <w:szCs w:val="24"/>
          <w14:ligatures w14:val="none"/>
        </w:rPr>
        <w:t xml:space="preserve"> </w:t>
      </w:r>
    </w:p>
    <w:p w14:paraId="450A4DF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75E786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E3E595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8F7435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0DF326D" w14:textId="77777777" w:rsidR="001D65EF" w:rsidRPr="001D65EF" w:rsidRDefault="001D65EF" w:rsidP="001D65EF">
      <w:pPr>
        <w:spacing w:after="0" w:line="240" w:lineRule="auto"/>
        <w:jc w:val="both"/>
        <w:rPr>
          <w:rFonts w:ascii="Century" w:hAnsi="Century"/>
          <w:sz w:val="28"/>
          <w:szCs w:val="28"/>
          <w14:ligatures w14:val="none"/>
        </w:rPr>
      </w:pPr>
    </w:p>
    <w:p w14:paraId="4D9E66E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2021-2024 р.”</w:t>
      </w:r>
    </w:p>
    <w:p w14:paraId="50DF581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Тарас Трач</w:t>
      </w:r>
      <w:r w:rsidRPr="001D65EF">
        <w:rPr>
          <w:rFonts w:ascii="Century" w:hAnsi="Century"/>
          <w:sz w:val="24"/>
          <w:szCs w:val="24"/>
          <w14:ligatures w14:val="none"/>
        </w:rPr>
        <w:t xml:space="preserve"> </w:t>
      </w:r>
    </w:p>
    <w:p w14:paraId="2342EA2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91CDF4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3AED18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4AA0CD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ABBDFFD" w14:textId="77777777" w:rsidR="001D65EF" w:rsidRPr="001D65EF" w:rsidRDefault="001D65EF" w:rsidP="001D65EF">
      <w:pPr>
        <w:spacing w:after="0" w:line="240" w:lineRule="auto"/>
        <w:jc w:val="both"/>
        <w:rPr>
          <w:rFonts w:ascii="Century" w:hAnsi="Century"/>
          <w:sz w:val="28"/>
          <w:szCs w:val="28"/>
          <w14:ligatures w14:val="none"/>
        </w:rPr>
      </w:pPr>
    </w:p>
    <w:p w14:paraId="048CA9C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2359177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Павло Фалинський</w:t>
      </w:r>
      <w:r w:rsidRPr="001D65EF">
        <w:rPr>
          <w:rFonts w:ascii="Century" w:hAnsi="Century"/>
          <w:sz w:val="24"/>
          <w:szCs w:val="24"/>
          <w14:ligatures w14:val="none"/>
        </w:rPr>
        <w:t xml:space="preserve"> </w:t>
      </w:r>
    </w:p>
    <w:p w14:paraId="2BE645F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C15DEE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E143DA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98DCFF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06FF539" w14:textId="77777777" w:rsidR="001D65EF" w:rsidRPr="001D65EF" w:rsidRDefault="001D65EF" w:rsidP="001D65EF">
      <w:pPr>
        <w:spacing w:after="0" w:line="240" w:lineRule="auto"/>
        <w:jc w:val="both"/>
        <w:rPr>
          <w:rFonts w:ascii="Century" w:hAnsi="Century"/>
          <w:sz w:val="28"/>
          <w:szCs w:val="28"/>
          <w14:ligatures w14:val="none"/>
        </w:rPr>
      </w:pPr>
    </w:p>
    <w:p w14:paraId="521F51E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Програми  розвитку та фінансової підтримки комунального некомерційного підприємства «Городоцька стоматологічна поліклініка» Городоцької міської ради Львівської області на 2021-2024 р.”</w:t>
      </w:r>
    </w:p>
    <w:p w14:paraId="16965F6B"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Галя Турковська</w:t>
      </w:r>
      <w:r w:rsidRPr="001D65EF">
        <w:rPr>
          <w:rFonts w:ascii="Century" w:hAnsi="Century"/>
          <w:sz w:val="24"/>
          <w:szCs w:val="24"/>
          <w14:ligatures w14:val="none"/>
        </w:rPr>
        <w:t xml:space="preserve"> </w:t>
      </w:r>
    </w:p>
    <w:p w14:paraId="21D7447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A69823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CB51F5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B7F4E2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DE50A74" w14:textId="77777777" w:rsidR="001D65EF" w:rsidRPr="001D65EF" w:rsidRDefault="001D65EF" w:rsidP="001D65EF">
      <w:pPr>
        <w:spacing w:after="0" w:line="240" w:lineRule="auto"/>
        <w:jc w:val="both"/>
        <w:rPr>
          <w:rFonts w:ascii="Century" w:hAnsi="Century"/>
          <w:sz w:val="28"/>
          <w:szCs w:val="28"/>
          <w14:ligatures w14:val="none"/>
        </w:rPr>
      </w:pPr>
    </w:p>
    <w:p w14:paraId="26CEBC1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6413724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Марія Кушнір</w:t>
      </w:r>
      <w:r w:rsidRPr="001D65EF">
        <w:rPr>
          <w:rFonts w:ascii="Century" w:hAnsi="Century"/>
          <w:sz w:val="24"/>
          <w:szCs w:val="24"/>
          <w14:ligatures w14:val="none"/>
        </w:rPr>
        <w:t xml:space="preserve"> </w:t>
      </w:r>
    </w:p>
    <w:p w14:paraId="59152F5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CC70DD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B6B42D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CEFA8A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1265FF2" w14:textId="77777777" w:rsidR="001D65EF" w:rsidRPr="001D65EF" w:rsidRDefault="001D65EF" w:rsidP="001D65EF">
      <w:pPr>
        <w:spacing w:after="0" w:line="240" w:lineRule="auto"/>
        <w:jc w:val="both"/>
        <w:rPr>
          <w:rFonts w:ascii="Century" w:hAnsi="Century"/>
          <w:sz w:val="28"/>
          <w:szCs w:val="28"/>
          <w14:ligatures w14:val="none"/>
        </w:rPr>
      </w:pPr>
    </w:p>
    <w:p w14:paraId="083B86D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до комплексної Програми проведення заходів з відзначення державних, національних, професійних,релігійних свят та мистецьких заходів Городоцької міської ради на2021-2024 р.</w:t>
      </w:r>
    </w:p>
    <w:p w14:paraId="6EB04A8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Галя Турковська</w:t>
      </w:r>
      <w:r w:rsidRPr="001D65EF">
        <w:rPr>
          <w:rFonts w:ascii="Century" w:hAnsi="Century"/>
          <w:sz w:val="24"/>
          <w:szCs w:val="24"/>
          <w14:ligatures w14:val="none"/>
        </w:rPr>
        <w:t xml:space="preserve"> </w:t>
      </w:r>
    </w:p>
    <w:p w14:paraId="7C28233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2ADCC14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1EFFD8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24/54-7789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EDE5FD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40E8FE5" w14:textId="77777777" w:rsidR="001D65EF" w:rsidRPr="001D65EF" w:rsidRDefault="001D65EF" w:rsidP="001D65EF">
      <w:pPr>
        <w:spacing w:after="0" w:line="240" w:lineRule="auto"/>
        <w:jc w:val="both"/>
        <w:rPr>
          <w:rFonts w:ascii="Century" w:hAnsi="Century"/>
          <w:sz w:val="28"/>
          <w:szCs w:val="28"/>
          <w14:ligatures w14:val="none"/>
        </w:rPr>
      </w:pPr>
    </w:p>
    <w:p w14:paraId="4DB31C2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звіт щодо виконання  бюджету Городоцької міської територіальної громади за  дев’ять місяців 2024 року</w:t>
      </w:r>
    </w:p>
    <w:p w14:paraId="6B4C0DC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Галя Турковська</w:t>
      </w:r>
      <w:r w:rsidRPr="001D65EF">
        <w:rPr>
          <w:rFonts w:ascii="Century" w:hAnsi="Century"/>
          <w:sz w:val="24"/>
          <w:szCs w:val="24"/>
          <w14:ligatures w14:val="none"/>
        </w:rPr>
        <w:t xml:space="preserve"> </w:t>
      </w:r>
    </w:p>
    <w:p w14:paraId="5FBAB1E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18473CB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FF0030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5B019C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FD8B33E" w14:textId="77777777" w:rsidR="001D65EF" w:rsidRPr="001D65EF" w:rsidRDefault="001D65EF" w:rsidP="001D65EF">
      <w:pPr>
        <w:spacing w:after="0" w:line="240" w:lineRule="auto"/>
        <w:jc w:val="both"/>
        <w:rPr>
          <w:rFonts w:ascii="Century" w:hAnsi="Century"/>
          <w:sz w:val="28"/>
          <w:szCs w:val="28"/>
          <w14:ligatures w14:val="none"/>
        </w:rPr>
      </w:pPr>
    </w:p>
    <w:p w14:paraId="776118D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у бюджет Городоцької міської територіальної громади на 2024 рік</w:t>
      </w:r>
    </w:p>
    <w:p w14:paraId="6303606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Галя Турковська</w:t>
      </w:r>
      <w:r w:rsidRPr="001D65EF">
        <w:rPr>
          <w:rFonts w:ascii="Century" w:hAnsi="Century"/>
          <w:sz w:val="24"/>
          <w:szCs w:val="24"/>
          <w14:ligatures w14:val="none"/>
        </w:rPr>
        <w:t xml:space="preserve"> </w:t>
      </w:r>
    </w:p>
    <w:p w14:paraId="139616FA"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FFC3A3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A51BE6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D01287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07B256B" w14:textId="77777777" w:rsidR="001D65EF" w:rsidRPr="001D65EF" w:rsidRDefault="001D65EF" w:rsidP="001D65EF">
      <w:pPr>
        <w:spacing w:after="0" w:line="240" w:lineRule="auto"/>
        <w:jc w:val="both"/>
        <w:rPr>
          <w:rFonts w:ascii="Century" w:hAnsi="Century"/>
          <w:sz w:val="28"/>
          <w:szCs w:val="28"/>
          <w14:ligatures w14:val="none"/>
        </w:rPr>
      </w:pPr>
    </w:p>
    <w:p w14:paraId="7F5743D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lastRenderedPageBreak/>
        <w:t xml:space="preserve">Слухали: </w:t>
      </w:r>
      <w:r w:rsidRPr="001D65EF">
        <w:rPr>
          <w:rFonts w:ascii="Century" w:hAnsi="Century"/>
          <w:noProof/>
          <w:sz w:val="28"/>
          <w:szCs w:val="28"/>
          <w14:ligatures w14:val="none"/>
        </w:rPr>
        <w:t>Про внесення змін до Статуту Городоцької дитячої мистецької школи Городоцької міської ради  Львівської області та викладення його у новій редакції</w:t>
      </w:r>
    </w:p>
    <w:p w14:paraId="51D1DA3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Директор Мистецької школи Зоряна Дунас</w:t>
      </w:r>
      <w:r w:rsidRPr="001D65EF">
        <w:rPr>
          <w:rFonts w:ascii="Century" w:hAnsi="Century"/>
          <w:sz w:val="24"/>
          <w:szCs w:val="24"/>
          <w14:ligatures w14:val="none"/>
        </w:rPr>
        <w:t xml:space="preserve"> </w:t>
      </w:r>
    </w:p>
    <w:p w14:paraId="7AACF41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81D62E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A6859F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051147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18B76F2" w14:textId="77777777" w:rsidR="001D65EF" w:rsidRPr="001D65EF" w:rsidRDefault="001D65EF" w:rsidP="001D65EF">
      <w:pPr>
        <w:spacing w:after="0" w:line="240" w:lineRule="auto"/>
        <w:jc w:val="both"/>
        <w:rPr>
          <w:rFonts w:ascii="Century" w:hAnsi="Century"/>
          <w:sz w:val="28"/>
          <w:szCs w:val="28"/>
          <w14:ligatures w14:val="none"/>
        </w:rPr>
      </w:pPr>
    </w:p>
    <w:p w14:paraId="2E5EE79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призупинення діяльності Комунального підприємства «Городоцьке бюро технічної інвентаризації» Городоцької міської ради</w:t>
      </w:r>
    </w:p>
    <w:p w14:paraId="09E7AF9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Мар'яна Грецко</w:t>
      </w:r>
      <w:r w:rsidRPr="001D65EF">
        <w:rPr>
          <w:rFonts w:ascii="Century" w:hAnsi="Century"/>
          <w:sz w:val="24"/>
          <w:szCs w:val="24"/>
          <w14:ligatures w14:val="none"/>
        </w:rPr>
        <w:t xml:space="preserve"> </w:t>
      </w:r>
    </w:p>
    <w:p w14:paraId="18476FD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0799A7D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CC8300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6E674D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21D848C" w14:textId="77777777" w:rsidR="001D65EF" w:rsidRPr="001D65EF" w:rsidRDefault="001D65EF" w:rsidP="001D65EF">
      <w:pPr>
        <w:spacing w:after="0" w:line="240" w:lineRule="auto"/>
        <w:jc w:val="both"/>
        <w:rPr>
          <w:rFonts w:ascii="Century" w:hAnsi="Century"/>
          <w:sz w:val="28"/>
          <w:szCs w:val="28"/>
          <w14:ligatures w14:val="none"/>
        </w:rPr>
      </w:pPr>
    </w:p>
    <w:p w14:paraId="6172AEE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у рішення сесії від 29.12.2020 № 109 «Про затвердження Регламенту Городоцької міської ради»</w:t>
      </w:r>
    </w:p>
    <w:p w14:paraId="07AD793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Микола Лупій</w:t>
      </w:r>
      <w:r w:rsidRPr="001D65EF">
        <w:rPr>
          <w:rFonts w:ascii="Century" w:hAnsi="Century"/>
          <w:sz w:val="24"/>
          <w:szCs w:val="24"/>
          <w14:ligatures w14:val="none"/>
        </w:rPr>
        <w:t xml:space="preserve"> </w:t>
      </w:r>
    </w:p>
    <w:p w14:paraId="250EFE08"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B34395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D88C6E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3434EE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836DC97" w14:textId="77777777" w:rsidR="001D65EF" w:rsidRPr="001D65EF" w:rsidRDefault="001D65EF" w:rsidP="001D65EF">
      <w:pPr>
        <w:spacing w:after="0" w:line="240" w:lineRule="auto"/>
        <w:jc w:val="both"/>
        <w:rPr>
          <w:rFonts w:ascii="Century" w:hAnsi="Century"/>
          <w:sz w:val="28"/>
          <w:szCs w:val="28"/>
          <w14:ligatures w14:val="none"/>
        </w:rPr>
      </w:pPr>
    </w:p>
    <w:p w14:paraId="6BB9839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складу конкурсної комісії та складу робочої групи з опрацювання документів претендента, з конкурсного відбору суб'єктів оціночної діяльності для проведення незалежної оцінки комунального майна Городоцької територіальної громади</w:t>
      </w:r>
    </w:p>
    <w:p w14:paraId="46FB1A7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Микола Несімко</w:t>
      </w:r>
      <w:r w:rsidRPr="001D65EF">
        <w:rPr>
          <w:rFonts w:ascii="Century" w:hAnsi="Century"/>
          <w:sz w:val="24"/>
          <w:szCs w:val="24"/>
          <w14:ligatures w14:val="none"/>
        </w:rPr>
        <w:t xml:space="preserve"> </w:t>
      </w:r>
    </w:p>
    <w:p w14:paraId="2A34226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22</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2</w:t>
      </w:r>
    </w:p>
    <w:p w14:paraId="2D17851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A5A3A8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284C94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B2985AC" w14:textId="77777777" w:rsidR="001D65EF" w:rsidRPr="001D65EF" w:rsidRDefault="001D65EF" w:rsidP="001D65EF">
      <w:pPr>
        <w:spacing w:after="0" w:line="240" w:lineRule="auto"/>
        <w:jc w:val="both"/>
        <w:rPr>
          <w:rFonts w:ascii="Century" w:hAnsi="Century"/>
          <w:sz w:val="28"/>
          <w:szCs w:val="28"/>
          <w14:ligatures w14:val="none"/>
        </w:rPr>
      </w:pPr>
    </w:p>
    <w:p w14:paraId="32FA073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передачу нежитлової будівлі та основних засобів з балансу КНП "ГСП" Городоцької міської ради на баланс та в оперативне управління КНП "Городоцька ЦЛ" Городоцької міської ради</w:t>
      </w:r>
    </w:p>
    <w:p w14:paraId="3CF3292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Микола Лупій</w:t>
      </w:r>
      <w:r w:rsidRPr="001D65EF">
        <w:rPr>
          <w:rFonts w:ascii="Century" w:hAnsi="Century"/>
          <w:sz w:val="24"/>
          <w:szCs w:val="24"/>
          <w14:ligatures w14:val="none"/>
        </w:rPr>
        <w:t xml:space="preserve"> </w:t>
      </w:r>
    </w:p>
    <w:p w14:paraId="577DF5F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652AF5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D1CB06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0A87AE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A7F796E" w14:textId="77777777" w:rsidR="001D65EF" w:rsidRPr="001D65EF" w:rsidRDefault="001D65EF" w:rsidP="001D65EF">
      <w:pPr>
        <w:spacing w:after="0" w:line="240" w:lineRule="auto"/>
        <w:jc w:val="both"/>
        <w:rPr>
          <w:rFonts w:ascii="Century" w:hAnsi="Century"/>
          <w:sz w:val="28"/>
          <w:szCs w:val="28"/>
          <w14:ligatures w14:val="none"/>
        </w:rPr>
      </w:pPr>
    </w:p>
    <w:p w14:paraId="376273C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звернення до Верховної Ради України та Кабінету Міністрів України щодо забезпечення гідної заробітної плати педагогічним та науково-педагогічним працівникам</w:t>
      </w:r>
    </w:p>
    <w:p w14:paraId="5700C56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Оксана Іщук</w:t>
      </w:r>
      <w:r w:rsidRPr="001D65EF">
        <w:rPr>
          <w:rFonts w:ascii="Century" w:hAnsi="Century"/>
          <w:sz w:val="24"/>
          <w:szCs w:val="24"/>
          <w14:ligatures w14:val="none"/>
        </w:rPr>
        <w:t xml:space="preserve"> </w:t>
      </w:r>
    </w:p>
    <w:p w14:paraId="53A1E30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048F388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57809E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920B69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70A7AC1" w14:textId="77777777" w:rsidR="001D65EF" w:rsidRPr="001D65EF" w:rsidRDefault="001D65EF" w:rsidP="001D65EF">
      <w:pPr>
        <w:spacing w:after="0" w:line="240" w:lineRule="auto"/>
        <w:jc w:val="both"/>
        <w:rPr>
          <w:rFonts w:ascii="Century" w:hAnsi="Century"/>
          <w:sz w:val="28"/>
          <w:szCs w:val="28"/>
          <w14:ligatures w14:val="none"/>
        </w:rPr>
      </w:pPr>
    </w:p>
    <w:p w14:paraId="5814102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розроблення детального плану території для розміщення об’єктів громадської забудови в межах Городоцької  територіальної громади (зміна цільового призначення земельних ділянок приватної власності ПП «ЛЬВІВТЕХНОПАРК»)</w:t>
      </w:r>
    </w:p>
    <w:p w14:paraId="14BCCAC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29BB7AD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1863BE4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5878A8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BDA239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A958F02" w14:textId="77777777" w:rsidR="001D65EF" w:rsidRPr="001D65EF" w:rsidRDefault="001D65EF" w:rsidP="001D65EF">
      <w:pPr>
        <w:spacing w:after="0" w:line="240" w:lineRule="auto"/>
        <w:jc w:val="both"/>
        <w:rPr>
          <w:rFonts w:ascii="Century" w:hAnsi="Century"/>
          <w:sz w:val="28"/>
          <w:szCs w:val="28"/>
          <w14:ligatures w14:val="none"/>
        </w:rPr>
      </w:pPr>
    </w:p>
    <w:p w14:paraId="569C307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розроблення детального плану території для будівництва садових будинків в межах Городоцької територіальної громади (зміна цільового призначення земельних ділянок приватної власності Лесняк Марії-Христини Ігорівни та Лесняк Юрія Романовича)</w:t>
      </w:r>
    </w:p>
    <w:p w14:paraId="40FD39D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4DA11F2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39344B5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63C443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24/54-7799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110ECF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1604994" w14:textId="77777777" w:rsidR="001D65EF" w:rsidRPr="001D65EF" w:rsidRDefault="001D65EF" w:rsidP="001D65EF">
      <w:pPr>
        <w:spacing w:after="0" w:line="240" w:lineRule="auto"/>
        <w:jc w:val="both"/>
        <w:rPr>
          <w:rFonts w:ascii="Century" w:hAnsi="Century"/>
          <w:sz w:val="28"/>
          <w:szCs w:val="28"/>
          <w14:ligatures w14:val="none"/>
        </w:rPr>
      </w:pPr>
    </w:p>
    <w:p w14:paraId="55F377E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внесення змін до детального плану території, затвердженого рішенням сесії Городоцької міської ради від 25.05.2023р. №23/31-5829 з метою уточнення планувальної організації території кварталу житлової та громадської забудови в с.Мшана</w:t>
      </w:r>
    </w:p>
    <w:p w14:paraId="784C8BA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p>
    <w:p w14:paraId="2B9737C0" w14:textId="77777777" w:rsidR="001D65EF" w:rsidRPr="001D65EF" w:rsidRDefault="001D65EF" w:rsidP="001D65EF">
      <w:pPr>
        <w:spacing w:after="0" w:line="240" w:lineRule="auto"/>
        <w:jc w:val="both"/>
        <w:rPr>
          <w:rFonts w:ascii="Century" w:hAnsi="Century"/>
          <w:sz w:val="24"/>
          <w:szCs w:val="24"/>
          <w14:ligatures w14:val="none"/>
        </w:rPr>
      </w:pPr>
    </w:p>
    <w:p w14:paraId="63429AB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Виступив: </w:t>
      </w:r>
      <w:r w:rsidRPr="001D65EF">
        <w:rPr>
          <w:rFonts w:ascii="Century" w:hAnsi="Century"/>
          <w:noProof/>
          <w:sz w:val="28"/>
          <w:szCs w:val="28"/>
          <w14:ligatures w14:val="none"/>
        </w:rPr>
        <w:t>Віра Танчак з питанням щодо розміщення дороги</w:t>
      </w:r>
    </w:p>
    <w:p w14:paraId="0D372446" w14:textId="77777777" w:rsidR="001D65EF" w:rsidRPr="001D65EF" w:rsidRDefault="001D65EF" w:rsidP="001D65EF">
      <w:pPr>
        <w:spacing w:after="0" w:line="240" w:lineRule="auto"/>
        <w:jc w:val="both"/>
        <w:rPr>
          <w:rFonts w:ascii="Century" w:hAnsi="Century"/>
          <w:sz w:val="28"/>
          <w:szCs w:val="28"/>
          <w14:ligatures w14:val="none"/>
        </w:rPr>
      </w:pPr>
    </w:p>
    <w:p w14:paraId="17773C3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44DD8F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988F3B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5FA7C9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58B514E" w14:textId="77777777" w:rsidR="001D65EF" w:rsidRPr="001D65EF" w:rsidRDefault="001D65EF" w:rsidP="001D65EF">
      <w:pPr>
        <w:spacing w:after="0" w:line="240" w:lineRule="auto"/>
        <w:jc w:val="both"/>
        <w:rPr>
          <w:rFonts w:ascii="Century" w:hAnsi="Century"/>
          <w:sz w:val="28"/>
          <w:szCs w:val="28"/>
          <w14:ligatures w14:val="none"/>
        </w:rPr>
      </w:pPr>
    </w:p>
    <w:p w14:paraId="1CBACEA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lastRenderedPageBreak/>
        <w:t xml:space="preserve">Слухали: </w:t>
      </w:r>
      <w:r w:rsidRPr="001D65EF">
        <w:rPr>
          <w:rFonts w:ascii="Century" w:hAnsi="Century"/>
          <w:noProof/>
          <w:sz w:val="28"/>
          <w:szCs w:val="28"/>
          <w14:ligatures w14:val="none"/>
        </w:rPr>
        <w:t>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для будівництва та обслуговування будівель торгівлі в с.Повітно</w:t>
      </w:r>
    </w:p>
    <w:p w14:paraId="459630F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2DE2115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4C0B9C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0A412D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172714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E70A815" w14:textId="77777777" w:rsidR="001D65EF" w:rsidRPr="001D65EF" w:rsidRDefault="001D65EF" w:rsidP="001D65EF">
      <w:pPr>
        <w:spacing w:after="0" w:line="240" w:lineRule="auto"/>
        <w:jc w:val="both"/>
        <w:rPr>
          <w:rFonts w:ascii="Century" w:hAnsi="Century"/>
          <w:sz w:val="28"/>
          <w:szCs w:val="28"/>
          <w14:ligatures w14:val="none"/>
        </w:rPr>
      </w:pPr>
    </w:p>
    <w:p w14:paraId="12ECF33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детального плану території для розміщення кварталу високощільної малоповерхової житлової забудови в межах Городоцької територіальної громади, за межами м.Городок (зміна цільового призначення земельної ділянки приватної власності Кунащук Ірини Володимирівни)</w:t>
      </w:r>
    </w:p>
    <w:p w14:paraId="273ACB4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15941EA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E69621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BE51E5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FCA4D0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EF988FE" w14:textId="77777777" w:rsidR="001D65EF" w:rsidRPr="001D65EF" w:rsidRDefault="001D65EF" w:rsidP="001D65EF">
      <w:pPr>
        <w:spacing w:after="0" w:line="240" w:lineRule="auto"/>
        <w:jc w:val="both"/>
        <w:rPr>
          <w:rFonts w:ascii="Century" w:hAnsi="Century"/>
          <w:sz w:val="28"/>
          <w:szCs w:val="28"/>
          <w14:ligatures w14:val="none"/>
        </w:rPr>
      </w:pPr>
    </w:p>
    <w:p w14:paraId="1609398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детального плану території для будівництва громадської будівлі в с.Бартатів (зміна цільового призначення земельної ділянки приватної власності Ощіпко Назара Ярославовича)</w:t>
      </w:r>
    </w:p>
    <w:p w14:paraId="7AF11E9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0F30C28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CA2BBB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A08F23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440F66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B3ABA9D" w14:textId="77777777" w:rsidR="001D65EF" w:rsidRPr="001D65EF" w:rsidRDefault="001D65EF" w:rsidP="001D65EF">
      <w:pPr>
        <w:spacing w:after="0" w:line="240" w:lineRule="auto"/>
        <w:jc w:val="both"/>
        <w:rPr>
          <w:rFonts w:ascii="Century" w:hAnsi="Century"/>
          <w:sz w:val="28"/>
          <w:szCs w:val="28"/>
          <w14:ligatures w14:val="none"/>
        </w:rPr>
      </w:pPr>
    </w:p>
    <w:p w14:paraId="17162587"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гр. Тхір Наталії Петрівни з метою реконструкції гаража під торгово-офісну будівлю на вул. В.Стуса в м.Городок</w:t>
      </w:r>
    </w:p>
    <w:p w14:paraId="47AA75B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71721CB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41C42CF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DFCBD4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3F6B26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A25D555" w14:textId="77777777" w:rsidR="001D65EF" w:rsidRPr="001D65EF" w:rsidRDefault="001D65EF" w:rsidP="001D65EF">
      <w:pPr>
        <w:spacing w:after="0" w:line="240" w:lineRule="auto"/>
        <w:jc w:val="both"/>
        <w:rPr>
          <w:rFonts w:ascii="Century" w:hAnsi="Century"/>
          <w:sz w:val="28"/>
          <w:szCs w:val="28"/>
          <w14:ligatures w14:val="none"/>
        </w:rPr>
      </w:pPr>
    </w:p>
    <w:p w14:paraId="0875EA2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детального плану території для розміщення та експлуатації об’єктів дорожнього сервісу в с. Долиняни</w:t>
      </w:r>
    </w:p>
    <w:p w14:paraId="2EA4D6E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04D6062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21B61D7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2964E2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B401C4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589DD42" w14:textId="77777777" w:rsidR="001D65EF" w:rsidRPr="001D65EF" w:rsidRDefault="001D65EF" w:rsidP="001D65EF">
      <w:pPr>
        <w:spacing w:after="0" w:line="240" w:lineRule="auto"/>
        <w:jc w:val="both"/>
        <w:rPr>
          <w:rFonts w:ascii="Century" w:hAnsi="Century"/>
          <w:sz w:val="28"/>
          <w:szCs w:val="28"/>
          <w14:ligatures w14:val="none"/>
        </w:rPr>
      </w:pPr>
    </w:p>
    <w:p w14:paraId="34FA046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детального плану території для будівництва логістично-складського комплексу в межах Городоцької територіальної громади, за межами м.Городок (зміна цільового призначення земельної ділянки приватної власності Кацюби Ігоря Романовича)</w:t>
      </w:r>
    </w:p>
    <w:p w14:paraId="768855B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674DF778"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351B9F4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FB9EA6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A61CD6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510CDFE" w14:textId="77777777" w:rsidR="001D65EF" w:rsidRPr="001D65EF" w:rsidRDefault="001D65EF" w:rsidP="001D65EF">
      <w:pPr>
        <w:spacing w:after="0" w:line="240" w:lineRule="auto"/>
        <w:jc w:val="both"/>
        <w:rPr>
          <w:rFonts w:ascii="Century" w:hAnsi="Century"/>
          <w:sz w:val="28"/>
          <w:szCs w:val="28"/>
          <w14:ligatures w14:val="none"/>
        </w:rPr>
      </w:pPr>
    </w:p>
    <w:p w14:paraId="60BB554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генерального плану населеного пункту – с.Годвишня Львівського району Львівської області</w:t>
      </w:r>
    </w:p>
    <w:p w14:paraId="0DC2592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73E241D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4A05DDA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E15412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072890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4FFD364" w14:textId="77777777" w:rsidR="001D65EF" w:rsidRPr="001D65EF" w:rsidRDefault="001D65EF" w:rsidP="001D65EF">
      <w:pPr>
        <w:spacing w:after="0" w:line="240" w:lineRule="auto"/>
        <w:jc w:val="both"/>
        <w:rPr>
          <w:rFonts w:ascii="Century" w:hAnsi="Century"/>
          <w:sz w:val="28"/>
          <w:szCs w:val="28"/>
          <w14:ligatures w14:val="none"/>
        </w:rPr>
      </w:pPr>
    </w:p>
    <w:p w14:paraId="155D9B4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розроблення детального плану території для розміщення кварталу малоповерхової житлової забудови котеджного типу з об’єктами обслуговування населення на території Городоцької територіальної громади, за межами с.Бартатів (зміна цільового призначення земельних ділянок приватної власності Гладуна Юрія Євгеновича)</w:t>
      </w:r>
    </w:p>
    <w:p w14:paraId="431B386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Вероніка Клок</w:t>
      </w:r>
      <w:r w:rsidRPr="001D65EF">
        <w:rPr>
          <w:rFonts w:ascii="Century" w:hAnsi="Century"/>
          <w:sz w:val="24"/>
          <w:szCs w:val="24"/>
          <w14:ligatures w14:val="none"/>
        </w:rPr>
        <w:t xml:space="preserve"> </w:t>
      </w:r>
    </w:p>
    <w:p w14:paraId="064EBA8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1557A0D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DC24E5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24/54-7808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244519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1FA3272" w14:textId="77777777" w:rsidR="001D65EF" w:rsidRPr="001D65EF" w:rsidRDefault="001D65EF" w:rsidP="001D65EF">
      <w:pPr>
        <w:spacing w:after="0" w:line="240" w:lineRule="auto"/>
        <w:jc w:val="both"/>
        <w:rPr>
          <w:rFonts w:ascii="Century" w:hAnsi="Century"/>
          <w:sz w:val="28"/>
          <w:szCs w:val="28"/>
          <w14:ligatures w14:val="none"/>
        </w:rPr>
      </w:pPr>
    </w:p>
    <w:p w14:paraId="466E022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на території Родатицького старостинського округу Львівського району Львівської області</w:t>
      </w:r>
    </w:p>
    <w:p w14:paraId="0556632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E256FE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D41FFD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801245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lastRenderedPageBreak/>
        <w:t xml:space="preserve">Рішення № </w:t>
      </w:r>
      <w:r w:rsidRPr="001D65EF">
        <w:rPr>
          <w:rFonts w:ascii="Century" w:hAnsi="Century"/>
          <w:noProof/>
          <w:sz w:val="28"/>
          <w:szCs w:val="28"/>
          <w14:ligatures w14:val="none"/>
        </w:rPr>
        <w:t>24/54-7809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EDCD94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9885C4D" w14:textId="77777777" w:rsidR="001D65EF" w:rsidRPr="001D65EF" w:rsidRDefault="001D65EF" w:rsidP="001D65EF">
      <w:pPr>
        <w:spacing w:after="0" w:line="240" w:lineRule="auto"/>
        <w:jc w:val="both"/>
        <w:rPr>
          <w:rFonts w:ascii="Century" w:hAnsi="Century"/>
          <w:sz w:val="28"/>
          <w:szCs w:val="28"/>
          <w14:ligatures w14:val="none"/>
        </w:rPr>
      </w:pPr>
    </w:p>
    <w:p w14:paraId="6F49B1D6"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4620983000:24:000:0046 площею 2,7228 га на території Городоцької міської ради  Львівського району Львівської області.</w:t>
      </w:r>
    </w:p>
    <w:p w14:paraId="793863F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35FD31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E31396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172D79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DC4984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A1314B6" w14:textId="77777777" w:rsidR="001D65EF" w:rsidRPr="001D65EF" w:rsidRDefault="001D65EF" w:rsidP="001D65EF">
      <w:pPr>
        <w:spacing w:after="0" w:line="240" w:lineRule="auto"/>
        <w:jc w:val="both"/>
        <w:rPr>
          <w:rFonts w:ascii="Century" w:hAnsi="Century"/>
          <w:sz w:val="28"/>
          <w:szCs w:val="28"/>
          <w14:ligatures w14:val="none"/>
        </w:rPr>
      </w:pPr>
    </w:p>
    <w:p w14:paraId="490E956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4620988000:08:000:0698 площею 3,4236 га на території Городоцької міської ради  Львівського району Львівської області</w:t>
      </w:r>
    </w:p>
    <w:p w14:paraId="4F86AA6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C43C8F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F80C71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A630C8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4E4A04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1E6EDE9" w14:textId="77777777" w:rsidR="001D65EF" w:rsidRPr="001D65EF" w:rsidRDefault="001D65EF" w:rsidP="001D65EF">
      <w:pPr>
        <w:spacing w:after="0" w:line="240" w:lineRule="auto"/>
        <w:jc w:val="both"/>
        <w:rPr>
          <w:rFonts w:ascii="Century" w:hAnsi="Century"/>
          <w:sz w:val="28"/>
          <w:szCs w:val="28"/>
          <w14:ligatures w14:val="none"/>
        </w:rPr>
      </w:pPr>
    </w:p>
    <w:p w14:paraId="0341DD1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ПП «КОМПАНІЯ «ПРЕСПЕКТИВА ПЛЮС» на виготовлення  Технічної документації із землеустрою щодо поділу та об’єднання земельних ділянок які перебувають в оренді.</w:t>
      </w:r>
    </w:p>
    <w:p w14:paraId="10CC505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933EDC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835F50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905486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AB6BEB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FBED6D4" w14:textId="77777777" w:rsidR="001D65EF" w:rsidRPr="001D65EF" w:rsidRDefault="001D65EF" w:rsidP="001D65EF">
      <w:pPr>
        <w:spacing w:after="0" w:line="240" w:lineRule="auto"/>
        <w:jc w:val="both"/>
        <w:rPr>
          <w:rFonts w:ascii="Century" w:hAnsi="Century"/>
          <w:sz w:val="28"/>
          <w:szCs w:val="28"/>
          <w14:ligatures w14:val="none"/>
        </w:rPr>
      </w:pPr>
    </w:p>
    <w:p w14:paraId="0744823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ПАТ «Львівобленерго» на розроблення технічної документації із землеустрою щодо встановлення меж частини земельної ділянки ,на яку поширюється право земельного сервітуту.</w:t>
      </w:r>
    </w:p>
    <w:p w14:paraId="6A456ED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4BA4B0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9DC4CD6"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37CA80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046D8C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8F81C85" w14:textId="77777777" w:rsidR="001D65EF" w:rsidRPr="001D65EF" w:rsidRDefault="001D65EF" w:rsidP="001D65EF">
      <w:pPr>
        <w:spacing w:after="0" w:line="240" w:lineRule="auto"/>
        <w:jc w:val="both"/>
        <w:rPr>
          <w:rFonts w:ascii="Century" w:hAnsi="Century"/>
          <w:sz w:val="28"/>
          <w:szCs w:val="28"/>
          <w14:ligatures w14:val="none"/>
        </w:rPr>
      </w:pPr>
    </w:p>
    <w:p w14:paraId="516AF14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lastRenderedPageBreak/>
        <w:t xml:space="preserve">Слухали: </w:t>
      </w:r>
      <w:r w:rsidRPr="001D65EF">
        <w:rPr>
          <w:rFonts w:ascii="Century" w:hAnsi="Century"/>
          <w:noProof/>
          <w:sz w:val="28"/>
          <w:szCs w:val="28"/>
          <w14:ligatures w14:val="none"/>
        </w:rPr>
        <w:t>Про надання дозволу на виготовлення технічної документації із землеустрою щодо інвентаризації земель (дороги) кварталу житлової забудови обмеженого вул. Черлянська та вул. Миру в с.Черлянське Передмістя Львівського району Львівської області</w:t>
      </w:r>
    </w:p>
    <w:p w14:paraId="0EB8391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C74106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BA758A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E01C35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4AF6F9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958DA47" w14:textId="77777777" w:rsidR="001D65EF" w:rsidRPr="001D65EF" w:rsidRDefault="001D65EF" w:rsidP="001D65EF">
      <w:pPr>
        <w:spacing w:after="0" w:line="240" w:lineRule="auto"/>
        <w:jc w:val="both"/>
        <w:rPr>
          <w:rFonts w:ascii="Century" w:hAnsi="Century"/>
          <w:sz w:val="28"/>
          <w:szCs w:val="28"/>
          <w14:ligatures w14:val="none"/>
        </w:rPr>
      </w:pPr>
    </w:p>
    <w:p w14:paraId="60BAE19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Греділю Богдану Богдановичу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7C6DF56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16CB1E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1F104F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657633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1865B1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A619C61" w14:textId="77777777" w:rsidR="001D65EF" w:rsidRPr="001D65EF" w:rsidRDefault="001D65EF" w:rsidP="001D65EF">
      <w:pPr>
        <w:spacing w:after="0" w:line="240" w:lineRule="auto"/>
        <w:jc w:val="both"/>
        <w:rPr>
          <w:rFonts w:ascii="Century" w:hAnsi="Century"/>
          <w:sz w:val="28"/>
          <w:szCs w:val="28"/>
          <w14:ligatures w14:val="none"/>
        </w:rPr>
      </w:pPr>
    </w:p>
    <w:p w14:paraId="3DB92E53"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Каркут Ганні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0432EE0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0E1A3F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B5CCB8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1F97AE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AEC968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156C19B" w14:textId="77777777" w:rsidR="001D65EF" w:rsidRPr="001D65EF" w:rsidRDefault="001D65EF" w:rsidP="001D65EF">
      <w:pPr>
        <w:spacing w:after="0" w:line="240" w:lineRule="auto"/>
        <w:jc w:val="both"/>
        <w:rPr>
          <w:rFonts w:ascii="Century" w:hAnsi="Century"/>
          <w:sz w:val="28"/>
          <w:szCs w:val="28"/>
          <w14:ligatures w14:val="none"/>
        </w:rPr>
      </w:pPr>
    </w:p>
    <w:p w14:paraId="084E42F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Жук Орисі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3D6C71B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452A3B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15E719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F38F28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6BD90F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lastRenderedPageBreak/>
        <w:t>(рішення додається)</w:t>
      </w:r>
    </w:p>
    <w:p w14:paraId="41703997" w14:textId="77777777" w:rsidR="001D65EF" w:rsidRPr="001D65EF" w:rsidRDefault="001D65EF" w:rsidP="001D65EF">
      <w:pPr>
        <w:spacing w:after="0" w:line="240" w:lineRule="auto"/>
        <w:jc w:val="both"/>
        <w:rPr>
          <w:rFonts w:ascii="Century" w:hAnsi="Century"/>
          <w:sz w:val="28"/>
          <w:szCs w:val="28"/>
          <w14:ligatures w14:val="none"/>
        </w:rPr>
      </w:pPr>
    </w:p>
    <w:p w14:paraId="095E1D1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Кіш Галині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7A8FB16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595D4B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00F87D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EDC197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CC94DC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1B8E46A" w14:textId="77777777" w:rsidR="001D65EF" w:rsidRPr="001D65EF" w:rsidRDefault="001D65EF" w:rsidP="001D65EF">
      <w:pPr>
        <w:spacing w:after="0" w:line="240" w:lineRule="auto"/>
        <w:jc w:val="both"/>
        <w:rPr>
          <w:rFonts w:ascii="Century" w:hAnsi="Century"/>
          <w:sz w:val="28"/>
          <w:szCs w:val="28"/>
          <w14:ligatures w14:val="none"/>
        </w:rPr>
      </w:pPr>
    </w:p>
    <w:p w14:paraId="5D1FA7A6"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Горішній Ользі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226F6FE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825FB7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42DD82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DCB3A8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24/54-7819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890EA0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A6F66DC" w14:textId="77777777" w:rsidR="001D65EF" w:rsidRPr="001D65EF" w:rsidRDefault="001D65EF" w:rsidP="001D65EF">
      <w:pPr>
        <w:spacing w:after="0" w:line="240" w:lineRule="auto"/>
        <w:jc w:val="both"/>
        <w:rPr>
          <w:rFonts w:ascii="Century" w:hAnsi="Century"/>
          <w:sz w:val="28"/>
          <w:szCs w:val="28"/>
          <w14:ligatures w14:val="none"/>
        </w:rPr>
      </w:pPr>
    </w:p>
    <w:p w14:paraId="4EC9EF0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Горішній Ользі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33E4732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E2195A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977DBC6"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637112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99AA17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C3071CD" w14:textId="77777777" w:rsidR="001D65EF" w:rsidRPr="001D65EF" w:rsidRDefault="001D65EF" w:rsidP="001D65EF">
      <w:pPr>
        <w:spacing w:after="0" w:line="240" w:lineRule="auto"/>
        <w:jc w:val="both"/>
        <w:rPr>
          <w:rFonts w:ascii="Century" w:hAnsi="Century"/>
          <w:sz w:val="28"/>
          <w:szCs w:val="28"/>
          <w14:ligatures w14:val="none"/>
        </w:rPr>
      </w:pPr>
    </w:p>
    <w:p w14:paraId="098A81B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Возьній Наталії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219F24D2"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1544FD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A891812"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86D405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249D5E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59F83F0" w14:textId="77777777" w:rsidR="001D65EF" w:rsidRPr="001D65EF" w:rsidRDefault="001D65EF" w:rsidP="001D65EF">
      <w:pPr>
        <w:spacing w:after="0" w:line="240" w:lineRule="auto"/>
        <w:jc w:val="both"/>
        <w:rPr>
          <w:rFonts w:ascii="Century" w:hAnsi="Century"/>
          <w:sz w:val="28"/>
          <w:szCs w:val="28"/>
          <w14:ligatures w14:val="none"/>
        </w:rPr>
      </w:pPr>
    </w:p>
    <w:p w14:paraId="13956E8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Букартик Осипі Пилипівні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Бартатівського старостинського округу Городоцької міської ради</w:t>
      </w:r>
    </w:p>
    <w:p w14:paraId="66BEBAF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E1761D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211FD6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7323E8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D95245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DA02E5D" w14:textId="77777777" w:rsidR="001D65EF" w:rsidRPr="001D65EF" w:rsidRDefault="001D65EF" w:rsidP="001D65EF">
      <w:pPr>
        <w:spacing w:after="0" w:line="240" w:lineRule="auto"/>
        <w:jc w:val="both"/>
        <w:rPr>
          <w:rFonts w:ascii="Century" w:hAnsi="Century"/>
          <w:sz w:val="28"/>
          <w:szCs w:val="28"/>
          <w14:ligatures w14:val="none"/>
        </w:rPr>
      </w:pPr>
    </w:p>
    <w:p w14:paraId="351FA34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Сороці Світлані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19C8315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018A55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C8B4422"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5C1A42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0C3DAF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4B40B4C" w14:textId="77777777" w:rsidR="001D65EF" w:rsidRPr="001D65EF" w:rsidRDefault="001D65EF" w:rsidP="001D65EF">
      <w:pPr>
        <w:spacing w:after="0" w:line="240" w:lineRule="auto"/>
        <w:jc w:val="both"/>
        <w:rPr>
          <w:rFonts w:ascii="Century" w:hAnsi="Century"/>
          <w:sz w:val="28"/>
          <w:szCs w:val="28"/>
          <w14:ligatures w14:val="none"/>
        </w:rPr>
      </w:pPr>
    </w:p>
    <w:p w14:paraId="6A224D1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Борському Михайлу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40F3FCB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B33BDE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B08CED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BF4B1A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550247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E92D58B" w14:textId="77777777" w:rsidR="001D65EF" w:rsidRPr="001D65EF" w:rsidRDefault="001D65EF" w:rsidP="001D65EF">
      <w:pPr>
        <w:spacing w:after="0" w:line="240" w:lineRule="auto"/>
        <w:jc w:val="both"/>
        <w:rPr>
          <w:rFonts w:ascii="Century" w:hAnsi="Century"/>
          <w:sz w:val="28"/>
          <w:szCs w:val="28"/>
          <w14:ligatures w14:val="none"/>
        </w:rPr>
      </w:pPr>
    </w:p>
    <w:p w14:paraId="6217352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надання дозволу Сеник Ользі Іванівні на розробку технічної документації із землеустрою щодо встановлення </w:t>
      </w:r>
      <w:r w:rsidRPr="001D65EF">
        <w:rPr>
          <w:rFonts w:ascii="Century" w:hAnsi="Century"/>
          <w:noProof/>
          <w:sz w:val="28"/>
          <w:szCs w:val="28"/>
          <w14:ligatures w14:val="none"/>
        </w:rPr>
        <w:lastRenderedPageBreak/>
        <w:t>(відновлення)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2F5FC69B"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852F83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207EEA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55C474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0264B6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82675A5" w14:textId="77777777" w:rsidR="001D65EF" w:rsidRPr="001D65EF" w:rsidRDefault="001D65EF" w:rsidP="001D65EF">
      <w:pPr>
        <w:spacing w:after="0" w:line="240" w:lineRule="auto"/>
        <w:jc w:val="both"/>
        <w:rPr>
          <w:rFonts w:ascii="Century" w:hAnsi="Century"/>
          <w:sz w:val="28"/>
          <w:szCs w:val="28"/>
          <w14:ligatures w14:val="none"/>
        </w:rPr>
      </w:pPr>
    </w:p>
    <w:p w14:paraId="067C17A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Музичці Юрію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61A3496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0443DC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501CB36"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0DDB60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49C009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FD015A6" w14:textId="77777777" w:rsidR="001D65EF" w:rsidRPr="001D65EF" w:rsidRDefault="001D65EF" w:rsidP="001D65EF">
      <w:pPr>
        <w:spacing w:after="0" w:line="240" w:lineRule="auto"/>
        <w:jc w:val="both"/>
        <w:rPr>
          <w:rFonts w:ascii="Century" w:hAnsi="Century"/>
          <w:sz w:val="28"/>
          <w:szCs w:val="28"/>
          <w14:ligatures w14:val="none"/>
        </w:rPr>
      </w:pPr>
    </w:p>
    <w:p w14:paraId="3CDB44E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Білоус Марії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w:t>
      </w:r>
    </w:p>
    <w:p w14:paraId="42EEB28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A43946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DA0DF1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F9BBE5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4E0E33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278D0BA" w14:textId="77777777" w:rsidR="001D65EF" w:rsidRPr="001D65EF" w:rsidRDefault="001D65EF" w:rsidP="001D65EF">
      <w:pPr>
        <w:spacing w:after="0" w:line="240" w:lineRule="auto"/>
        <w:jc w:val="both"/>
        <w:rPr>
          <w:rFonts w:ascii="Century" w:hAnsi="Century"/>
          <w:sz w:val="28"/>
          <w:szCs w:val="28"/>
          <w14:ligatures w14:val="none"/>
        </w:rPr>
      </w:pPr>
    </w:p>
    <w:p w14:paraId="4FEC480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Гринчишин Ользі Марківні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3695552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9F0434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1520F0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41657C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83252E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lastRenderedPageBreak/>
        <w:t>(рішення додається)</w:t>
      </w:r>
    </w:p>
    <w:p w14:paraId="1DA300B9" w14:textId="77777777" w:rsidR="001D65EF" w:rsidRPr="001D65EF" w:rsidRDefault="001D65EF" w:rsidP="001D65EF">
      <w:pPr>
        <w:spacing w:after="0" w:line="240" w:lineRule="auto"/>
        <w:jc w:val="both"/>
        <w:rPr>
          <w:rFonts w:ascii="Century" w:hAnsi="Century"/>
          <w:sz w:val="28"/>
          <w:szCs w:val="28"/>
          <w14:ligatures w14:val="none"/>
        </w:rPr>
      </w:pPr>
    </w:p>
    <w:p w14:paraId="115F716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Цуньовському Ігорю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Городоцької міської ради Городоцької міської ради</w:t>
      </w:r>
    </w:p>
    <w:p w14:paraId="158E5F1A"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1E3246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1F7CFC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AEB72D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24/54-7829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5A08E2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B791F12" w14:textId="77777777" w:rsidR="001D65EF" w:rsidRPr="001D65EF" w:rsidRDefault="001D65EF" w:rsidP="001D65EF">
      <w:pPr>
        <w:spacing w:after="0" w:line="240" w:lineRule="auto"/>
        <w:jc w:val="both"/>
        <w:rPr>
          <w:rFonts w:ascii="Century" w:hAnsi="Century"/>
          <w:sz w:val="28"/>
          <w:szCs w:val="28"/>
          <w14:ligatures w14:val="none"/>
        </w:rPr>
      </w:pPr>
    </w:p>
    <w:p w14:paraId="10A9A6E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Олійнику Богдану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577553B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B1AA01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77BE30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6C058A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C150C5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E86C550" w14:textId="77777777" w:rsidR="001D65EF" w:rsidRPr="001D65EF" w:rsidRDefault="001D65EF" w:rsidP="001D65EF">
      <w:pPr>
        <w:spacing w:after="0" w:line="240" w:lineRule="auto"/>
        <w:jc w:val="both"/>
        <w:rPr>
          <w:rFonts w:ascii="Century" w:hAnsi="Century"/>
          <w:sz w:val="28"/>
          <w:szCs w:val="28"/>
          <w14:ligatures w14:val="none"/>
        </w:rPr>
      </w:pPr>
    </w:p>
    <w:p w14:paraId="034C5CE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Олійнику Богдану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23944D9A"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B71DE5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A6AC44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CF9E05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9205B0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951B559" w14:textId="77777777" w:rsidR="001D65EF" w:rsidRPr="001D65EF" w:rsidRDefault="001D65EF" w:rsidP="001D65EF">
      <w:pPr>
        <w:spacing w:after="0" w:line="240" w:lineRule="auto"/>
        <w:jc w:val="both"/>
        <w:rPr>
          <w:rFonts w:ascii="Century" w:hAnsi="Century"/>
          <w:sz w:val="28"/>
          <w:szCs w:val="28"/>
          <w14:ligatures w14:val="none"/>
        </w:rPr>
      </w:pPr>
    </w:p>
    <w:p w14:paraId="7EA6F703"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Горват Парасковії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65F2C9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C3DA7E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lastRenderedPageBreak/>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45EC147"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229868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E1BAD2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6CFB55F" w14:textId="77777777" w:rsidR="001D65EF" w:rsidRPr="001D65EF" w:rsidRDefault="001D65EF" w:rsidP="001D65EF">
      <w:pPr>
        <w:spacing w:after="0" w:line="240" w:lineRule="auto"/>
        <w:jc w:val="both"/>
        <w:rPr>
          <w:rFonts w:ascii="Century" w:hAnsi="Century"/>
          <w:sz w:val="28"/>
          <w:szCs w:val="28"/>
          <w14:ligatures w14:val="none"/>
        </w:rPr>
      </w:pPr>
    </w:p>
    <w:p w14:paraId="496DDA6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Колодці Ганні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p>
    <w:p w14:paraId="1661441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C7D0A0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3F798A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CA8D34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3BF227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69AF65E" w14:textId="77777777" w:rsidR="001D65EF" w:rsidRPr="001D65EF" w:rsidRDefault="001D65EF" w:rsidP="001D65EF">
      <w:pPr>
        <w:spacing w:after="0" w:line="240" w:lineRule="auto"/>
        <w:jc w:val="both"/>
        <w:rPr>
          <w:rFonts w:ascii="Century" w:hAnsi="Century"/>
          <w:sz w:val="28"/>
          <w:szCs w:val="28"/>
          <w14:ligatures w14:val="none"/>
        </w:rPr>
      </w:pPr>
    </w:p>
    <w:p w14:paraId="61EA4FA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Біловусу Ярославу Яковичу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74FDF1B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D2FAB1D"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8C44E1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DF4273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A921E0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298098D" w14:textId="77777777" w:rsidR="001D65EF" w:rsidRPr="001D65EF" w:rsidRDefault="001D65EF" w:rsidP="001D65EF">
      <w:pPr>
        <w:spacing w:after="0" w:line="240" w:lineRule="auto"/>
        <w:jc w:val="both"/>
        <w:rPr>
          <w:rFonts w:ascii="Century" w:hAnsi="Century"/>
          <w:sz w:val="28"/>
          <w:szCs w:val="28"/>
          <w14:ligatures w14:val="none"/>
        </w:rPr>
      </w:pPr>
    </w:p>
    <w:p w14:paraId="2DB359D7"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Городецькому Олегу Мироновичу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w:t>
      </w:r>
    </w:p>
    <w:p w14:paraId="548A4AF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86BF3D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075C1A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09372B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3A3EBA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2937EF2" w14:textId="77777777" w:rsidR="001D65EF" w:rsidRPr="001D65EF" w:rsidRDefault="001D65EF" w:rsidP="001D65EF">
      <w:pPr>
        <w:spacing w:after="0" w:line="240" w:lineRule="auto"/>
        <w:jc w:val="both"/>
        <w:rPr>
          <w:rFonts w:ascii="Century" w:hAnsi="Century"/>
          <w:sz w:val="28"/>
          <w:szCs w:val="28"/>
          <w14:ligatures w14:val="none"/>
        </w:rPr>
      </w:pPr>
    </w:p>
    <w:p w14:paraId="5F79C7C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надання дозволу Вавриніву Степану Григоровичу та Калинич Марії Григорівні на розробку технічної документації із землеустрою щодо встановлення (відновлення) меж земельної ділянки </w:t>
      </w:r>
      <w:r w:rsidRPr="001D65EF">
        <w:rPr>
          <w:rFonts w:ascii="Century" w:hAnsi="Century"/>
          <w:noProof/>
          <w:sz w:val="28"/>
          <w:szCs w:val="28"/>
          <w14:ligatures w14:val="none"/>
        </w:rPr>
        <w:lastRenderedPageBreak/>
        <w:t>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5DF1951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7F15E4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1BAE29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992E2E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317153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7962817" w14:textId="77777777" w:rsidR="001D65EF" w:rsidRPr="001D65EF" w:rsidRDefault="001D65EF" w:rsidP="001D65EF">
      <w:pPr>
        <w:spacing w:after="0" w:line="240" w:lineRule="auto"/>
        <w:jc w:val="both"/>
        <w:rPr>
          <w:rFonts w:ascii="Century" w:hAnsi="Century"/>
          <w:sz w:val="28"/>
          <w:szCs w:val="28"/>
          <w14:ligatures w14:val="none"/>
        </w:rPr>
      </w:pPr>
    </w:p>
    <w:p w14:paraId="768CC1E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розроблення проекту землеустрою щодо відведення земельної ділянки для сінокосіння та випасання худоби Кушик Юлії Тарасівні з метою передачі її в оренду, яка розташована в селі Родатичі Городоцької міської ради Львівського району Львівської області</w:t>
      </w:r>
    </w:p>
    <w:p w14:paraId="10F7F36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34124F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533BED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D2D374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AADFA8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F70EA2D" w14:textId="77777777" w:rsidR="001D65EF" w:rsidRPr="001D65EF" w:rsidRDefault="001D65EF" w:rsidP="001D65EF">
      <w:pPr>
        <w:spacing w:after="0" w:line="240" w:lineRule="auto"/>
        <w:jc w:val="both"/>
        <w:rPr>
          <w:rFonts w:ascii="Century" w:hAnsi="Century"/>
          <w:sz w:val="28"/>
          <w:szCs w:val="28"/>
          <w14:ligatures w14:val="none"/>
        </w:rPr>
      </w:pPr>
    </w:p>
    <w:p w14:paraId="29D4B82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розроблення проекту землеустрою щодо відведення земельної ділянки для розміщення та експлуатації основних, підсобних і допоміжних будівель та споруд будівельних організацій та підприємств (КВЦПЗ – 11.03) Пуцилу Володимиру Стефановичу з метою передачі її в оренду, яка розташована за адресою: вул. Панаса Мирного, 6-В, с.Долиняни Львівського району Львівської області</w:t>
      </w:r>
    </w:p>
    <w:p w14:paraId="60A9C17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B6F60B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2ADD798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D8C53C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B76354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0E60183" w14:textId="77777777" w:rsidR="001D65EF" w:rsidRPr="001D65EF" w:rsidRDefault="001D65EF" w:rsidP="001D65EF">
      <w:pPr>
        <w:spacing w:after="0" w:line="240" w:lineRule="auto"/>
        <w:jc w:val="both"/>
        <w:rPr>
          <w:rFonts w:ascii="Century" w:hAnsi="Century"/>
          <w:sz w:val="28"/>
          <w:szCs w:val="28"/>
          <w14:ligatures w14:val="none"/>
        </w:rPr>
      </w:pPr>
    </w:p>
    <w:p w14:paraId="72D4E4F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ТзОВ «Жайвір-Агро» на розроблення проекту землеустрою щодо відведення земельної ділянки з метою передачі її в оренду для ведення товарного сільськогосподарського виробництва, розташованої за адресою: вул.Сонячна, 135 б, с.Долиняни Львівського району Львівської області</w:t>
      </w:r>
    </w:p>
    <w:p w14:paraId="6C5FD00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2BCC50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EE0978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9230AE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24/54-7839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0657A5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0120C5B" w14:textId="77777777" w:rsidR="001D65EF" w:rsidRPr="001D65EF" w:rsidRDefault="001D65EF" w:rsidP="001D65EF">
      <w:pPr>
        <w:spacing w:after="0" w:line="240" w:lineRule="auto"/>
        <w:jc w:val="both"/>
        <w:rPr>
          <w:rFonts w:ascii="Century" w:hAnsi="Century"/>
          <w:sz w:val="28"/>
          <w:szCs w:val="28"/>
          <w14:ligatures w14:val="none"/>
        </w:rPr>
      </w:pPr>
    </w:p>
    <w:p w14:paraId="0F70C8D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lastRenderedPageBreak/>
        <w:t xml:space="preserve">Слухали: </w:t>
      </w:r>
      <w:r w:rsidRPr="001D65EF">
        <w:rPr>
          <w:rFonts w:ascii="Century" w:hAnsi="Century"/>
          <w:noProof/>
          <w:sz w:val="28"/>
          <w:szCs w:val="28"/>
          <w14:ligatures w14:val="none"/>
        </w:rPr>
        <w:t>Про надання дозволу Сабадашу Захару Євгенійовичу на розроблення проекту землеустрою щодо відведення земельної ділянки з метою передачі її в оренду для сінокосіння і випасання худоби КВЦПЗ -01.08 в с. Мшана Львівського району Львівської області (площею 0,6000 га)</w:t>
      </w:r>
    </w:p>
    <w:p w14:paraId="74D69CE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84E22D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89C1CC7"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808C36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33C25D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584C5DA" w14:textId="77777777" w:rsidR="001D65EF" w:rsidRPr="001D65EF" w:rsidRDefault="001D65EF" w:rsidP="001D65EF">
      <w:pPr>
        <w:spacing w:after="0" w:line="240" w:lineRule="auto"/>
        <w:jc w:val="both"/>
        <w:rPr>
          <w:rFonts w:ascii="Century" w:hAnsi="Century"/>
          <w:sz w:val="28"/>
          <w:szCs w:val="28"/>
          <w14:ligatures w14:val="none"/>
        </w:rPr>
      </w:pPr>
    </w:p>
    <w:p w14:paraId="01A73C1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ТОВ «Юкрейн Тауер Компані»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в с.Бартатів Львівського району Львівської області.</w:t>
      </w:r>
    </w:p>
    <w:p w14:paraId="07B9675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EBD7F4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6C84E2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D6BD6F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D22614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AFAA667" w14:textId="77777777" w:rsidR="001D65EF" w:rsidRPr="001D65EF" w:rsidRDefault="001D65EF" w:rsidP="001D65EF">
      <w:pPr>
        <w:spacing w:after="0" w:line="240" w:lineRule="auto"/>
        <w:jc w:val="both"/>
        <w:rPr>
          <w:rFonts w:ascii="Century" w:hAnsi="Century"/>
          <w:sz w:val="28"/>
          <w:szCs w:val="28"/>
          <w14:ligatures w14:val="none"/>
        </w:rPr>
      </w:pPr>
    </w:p>
    <w:p w14:paraId="1CCE8D7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Ільчишину Тарасу Михайловичу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розташованої в с.Залужжя Львівського району Львівської області</w:t>
      </w:r>
    </w:p>
    <w:p w14:paraId="3B15019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FEADA0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FBAB55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8CB243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43A385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8911976" w14:textId="77777777" w:rsidR="001D65EF" w:rsidRPr="001D65EF" w:rsidRDefault="001D65EF" w:rsidP="001D65EF">
      <w:pPr>
        <w:spacing w:after="0" w:line="240" w:lineRule="auto"/>
        <w:jc w:val="both"/>
        <w:rPr>
          <w:rFonts w:ascii="Century" w:hAnsi="Century"/>
          <w:sz w:val="28"/>
          <w:szCs w:val="28"/>
          <w14:ligatures w14:val="none"/>
        </w:rPr>
      </w:pPr>
    </w:p>
    <w:p w14:paraId="418A76E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ПАТ «Львівобленерго» на виготовлення проекту землеустрою на зміну цільового призначення земельної ділянки кадастровий номер 4620910100:29:014:0061 площею 0,0069 га для обслуговування  ЗТП -8</w:t>
      </w:r>
    </w:p>
    <w:p w14:paraId="77FFFD6A"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2A9BDA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4DC6F2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7A1F93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BE1E9E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4D7FF1D" w14:textId="77777777" w:rsidR="001D65EF" w:rsidRPr="001D65EF" w:rsidRDefault="001D65EF" w:rsidP="001D65EF">
      <w:pPr>
        <w:spacing w:after="0" w:line="240" w:lineRule="auto"/>
        <w:jc w:val="both"/>
        <w:rPr>
          <w:rFonts w:ascii="Century" w:hAnsi="Century"/>
          <w:sz w:val="28"/>
          <w:szCs w:val="28"/>
          <w14:ligatures w14:val="none"/>
        </w:rPr>
      </w:pPr>
    </w:p>
    <w:p w14:paraId="7D62E97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надання дозволу ТзОВ «СОФСОЛ»  на розроблення проекту землеустрою щодо відведення земельної ділянки для </w:t>
      </w:r>
      <w:r w:rsidRPr="001D65EF">
        <w:rPr>
          <w:rFonts w:ascii="Century" w:hAnsi="Century"/>
          <w:noProof/>
          <w:sz w:val="28"/>
          <w:szCs w:val="28"/>
          <w14:ligatures w14:val="none"/>
        </w:rPr>
        <w:lastRenderedPageBreak/>
        <w:t>розміщення та експлуатації основних, підсобних і допоміжних будівель та споруд будівельних організацій та підприємств (КВЦПЗ – 11.03) з метою передачі її в оренду, яка розташована за адресою: вул. Павлика, 3, м. Городок Львівського району Львівської області</w:t>
      </w:r>
    </w:p>
    <w:p w14:paraId="56A2F2E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44CD01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1D81C8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ACC6CB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F74AA3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9B2B6C0" w14:textId="77777777" w:rsidR="001D65EF" w:rsidRPr="001D65EF" w:rsidRDefault="001D65EF" w:rsidP="001D65EF">
      <w:pPr>
        <w:spacing w:after="0" w:line="240" w:lineRule="auto"/>
        <w:jc w:val="both"/>
        <w:rPr>
          <w:rFonts w:ascii="Century" w:hAnsi="Century"/>
          <w:sz w:val="28"/>
          <w:szCs w:val="28"/>
          <w14:ligatures w14:val="none"/>
        </w:rPr>
      </w:pPr>
    </w:p>
    <w:p w14:paraId="5819DB7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ТзОВ «Кури Прикарпаття» на розроблення проекту землеустрою щодо відведення земельної ділянки комунальної власності,  в  оренду з метою зміни цільового призначення із «Земельні ділянки запасу КВЦПЗ – 01.17» на «для іншого сільськогосподарського призначення КВЦПЗ – 01.13» розташованої в с.Добряни вул Зелена, 57 Львівського району Львівської області</w:t>
      </w:r>
    </w:p>
    <w:p w14:paraId="7306081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970AD8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2BEBC6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A4DE45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93E27F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090F6D7" w14:textId="77777777" w:rsidR="001D65EF" w:rsidRPr="001D65EF" w:rsidRDefault="001D65EF" w:rsidP="001D65EF">
      <w:pPr>
        <w:spacing w:after="0" w:line="240" w:lineRule="auto"/>
        <w:jc w:val="both"/>
        <w:rPr>
          <w:rFonts w:ascii="Century" w:hAnsi="Century"/>
          <w:sz w:val="28"/>
          <w:szCs w:val="28"/>
          <w14:ligatures w14:val="none"/>
        </w:rPr>
      </w:pPr>
    </w:p>
    <w:p w14:paraId="045A7F7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ТзОВ «ЮРОКЕЙП ЮКРЕЙН ЛЬВІВ» (ЄДРПОУ45063081) на розроблення проекту землеустрою щодо відведення земельних ділянок КВЦПЗ – 01.18 - земельні ділянки загального користування, які використовуються як польові дороги, прогони на території Городоцької міської ради Львівського району Львівської області</w:t>
      </w:r>
    </w:p>
    <w:p w14:paraId="1ED86DF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FFF7AFD"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71E291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B1AD72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FBBF84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930E68F" w14:textId="77777777" w:rsidR="001D65EF" w:rsidRPr="001D65EF" w:rsidRDefault="001D65EF" w:rsidP="001D65EF">
      <w:pPr>
        <w:spacing w:after="0" w:line="240" w:lineRule="auto"/>
        <w:jc w:val="both"/>
        <w:rPr>
          <w:rFonts w:ascii="Century" w:hAnsi="Century"/>
          <w:sz w:val="28"/>
          <w:szCs w:val="28"/>
          <w14:ligatures w14:val="none"/>
        </w:rPr>
      </w:pPr>
    </w:p>
    <w:p w14:paraId="0409ADE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(для обслуговування храму Перенесення мощей святого Миколая) в с.Побережне Львівського району Львівської області</w:t>
      </w:r>
    </w:p>
    <w:p w14:paraId="02623CD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DC57CA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C4B8CA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960A55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BB2A73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lastRenderedPageBreak/>
        <w:t>(рішення додається)</w:t>
      </w:r>
    </w:p>
    <w:p w14:paraId="0FC672FB" w14:textId="77777777" w:rsidR="001D65EF" w:rsidRPr="001D65EF" w:rsidRDefault="001D65EF" w:rsidP="001D65EF">
      <w:pPr>
        <w:spacing w:after="0" w:line="240" w:lineRule="auto"/>
        <w:jc w:val="both"/>
        <w:rPr>
          <w:rFonts w:ascii="Century" w:hAnsi="Century"/>
          <w:sz w:val="28"/>
          <w:szCs w:val="28"/>
          <w14:ligatures w14:val="none"/>
        </w:rPr>
      </w:pPr>
    </w:p>
    <w:p w14:paraId="4B35B411"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с.Керниця Львівського району Львівської області</w:t>
      </w:r>
    </w:p>
    <w:p w14:paraId="6649C272"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6B57A3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B1D570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FA1A93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7E4DFC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2696508" w14:textId="77777777" w:rsidR="001D65EF" w:rsidRPr="001D65EF" w:rsidRDefault="001D65EF" w:rsidP="001D65EF">
      <w:pPr>
        <w:spacing w:after="0" w:line="240" w:lineRule="auto"/>
        <w:jc w:val="both"/>
        <w:rPr>
          <w:rFonts w:ascii="Century" w:hAnsi="Century"/>
          <w:sz w:val="28"/>
          <w:szCs w:val="28"/>
          <w14:ligatures w14:val="none"/>
        </w:rPr>
      </w:pPr>
    </w:p>
    <w:p w14:paraId="20559CE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с.Бар Львівського району Львівської області</w:t>
      </w:r>
    </w:p>
    <w:p w14:paraId="0F7212B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64475B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2B6567D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C4C917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24/54-7849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074980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3FA429B" w14:textId="77777777" w:rsidR="001D65EF" w:rsidRPr="001D65EF" w:rsidRDefault="001D65EF" w:rsidP="001D65EF">
      <w:pPr>
        <w:spacing w:after="0" w:line="240" w:lineRule="auto"/>
        <w:jc w:val="both"/>
        <w:rPr>
          <w:rFonts w:ascii="Century" w:hAnsi="Century"/>
          <w:sz w:val="28"/>
          <w:szCs w:val="28"/>
          <w14:ligatures w14:val="none"/>
        </w:rPr>
      </w:pPr>
    </w:p>
    <w:p w14:paraId="52D9EEE7"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за межами с.Молошки Львівського району Львівської області</w:t>
      </w:r>
    </w:p>
    <w:p w14:paraId="0DAEEF6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B233A4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1808DC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BCC54D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8DFFA3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38E498D" w14:textId="77777777" w:rsidR="001D65EF" w:rsidRPr="001D65EF" w:rsidRDefault="001D65EF" w:rsidP="001D65EF">
      <w:pPr>
        <w:spacing w:after="0" w:line="240" w:lineRule="auto"/>
        <w:jc w:val="both"/>
        <w:rPr>
          <w:rFonts w:ascii="Century" w:hAnsi="Century"/>
          <w:sz w:val="28"/>
          <w:szCs w:val="28"/>
          <w14:ligatures w14:val="none"/>
        </w:rPr>
      </w:pPr>
    </w:p>
    <w:p w14:paraId="54A86397"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4620989100:02:000:0006 площею 21,8230 га для ведення товарного сільськогосподарського виробництва (КВЦПЗ – 01.01) розташованої на території Городоцької міської ради (за межами с.Тучапи) Львівського району Львівської області та включення новоутворених земельних ділянок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5B0168A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017BAF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096D2ED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3CAB9B8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E7AF35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DD74F1D" w14:textId="77777777" w:rsidR="001D65EF" w:rsidRPr="001D65EF" w:rsidRDefault="001D65EF" w:rsidP="001D65EF">
      <w:pPr>
        <w:spacing w:after="0" w:line="240" w:lineRule="auto"/>
        <w:jc w:val="both"/>
        <w:rPr>
          <w:rFonts w:ascii="Century" w:hAnsi="Century"/>
          <w:sz w:val="28"/>
          <w:szCs w:val="28"/>
          <w14:ligatures w14:val="none"/>
        </w:rPr>
      </w:pPr>
    </w:p>
    <w:p w14:paraId="7802EFF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Карбовській Катерині Максимівні для будівництва і обслуговування житлового будинку, господарських будівель і споруд розташованої за адресою: вул.Чорновола, 27, м.Городок</w:t>
      </w:r>
    </w:p>
    <w:p w14:paraId="23BBB35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2DAD7E8"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099C2E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5D83B2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361B8A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6F4EF8D" w14:textId="77777777" w:rsidR="001D65EF" w:rsidRPr="001D65EF" w:rsidRDefault="001D65EF" w:rsidP="001D65EF">
      <w:pPr>
        <w:spacing w:after="0" w:line="240" w:lineRule="auto"/>
        <w:jc w:val="both"/>
        <w:rPr>
          <w:rFonts w:ascii="Century" w:hAnsi="Century"/>
          <w:sz w:val="28"/>
          <w:szCs w:val="28"/>
          <w14:ligatures w14:val="none"/>
        </w:rPr>
      </w:pPr>
    </w:p>
    <w:p w14:paraId="4D96BFC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Телюку Ярославу Миколайовичу для будівництва і обслуговування житлового будинку, господарських будівель і споруд розташованої за адресою: вул.Чорновола, 46, м.Городок</w:t>
      </w:r>
    </w:p>
    <w:p w14:paraId="2B47063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EC5265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4C5BEB2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D5A4A4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BE08EB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0CECA62" w14:textId="77777777" w:rsidR="001D65EF" w:rsidRPr="001D65EF" w:rsidRDefault="001D65EF" w:rsidP="001D65EF">
      <w:pPr>
        <w:spacing w:after="0" w:line="240" w:lineRule="auto"/>
        <w:jc w:val="both"/>
        <w:rPr>
          <w:rFonts w:ascii="Century" w:hAnsi="Century"/>
          <w:sz w:val="28"/>
          <w:szCs w:val="28"/>
          <w14:ligatures w14:val="none"/>
        </w:rPr>
      </w:pPr>
    </w:p>
    <w:p w14:paraId="5836E046"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Вантух Марії Михайлівні для будівництва і обслуговування житлового будинку, господарських будівель і споруд розташованої за адресою: вул.Зелена,29, с.Дроздовичі</w:t>
      </w:r>
    </w:p>
    <w:p w14:paraId="4C46D2F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41933E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5E86E9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0E7A2F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163F78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31CFF45" w14:textId="77777777" w:rsidR="001D65EF" w:rsidRPr="001D65EF" w:rsidRDefault="001D65EF" w:rsidP="001D65EF">
      <w:pPr>
        <w:spacing w:after="0" w:line="240" w:lineRule="auto"/>
        <w:jc w:val="both"/>
        <w:rPr>
          <w:rFonts w:ascii="Century" w:hAnsi="Century"/>
          <w:sz w:val="28"/>
          <w:szCs w:val="28"/>
          <w14:ligatures w14:val="none"/>
        </w:rPr>
      </w:pPr>
    </w:p>
    <w:p w14:paraId="2A79B72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Лапішка Юрію Мирославовичу для будівництва і обслуговування житлового будинку, господарських будівель і споруд розташованої за адресою: вул.Шевченка,2, с.Мшана</w:t>
      </w:r>
    </w:p>
    <w:p w14:paraId="1A736E9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967600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DDB514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11C9996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E0F26C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64FDE76" w14:textId="77777777" w:rsidR="001D65EF" w:rsidRPr="001D65EF" w:rsidRDefault="001D65EF" w:rsidP="001D65EF">
      <w:pPr>
        <w:spacing w:after="0" w:line="240" w:lineRule="auto"/>
        <w:jc w:val="both"/>
        <w:rPr>
          <w:rFonts w:ascii="Century" w:hAnsi="Century"/>
          <w:sz w:val="28"/>
          <w:szCs w:val="28"/>
          <w14:ligatures w14:val="none"/>
        </w:rPr>
      </w:pPr>
    </w:p>
    <w:p w14:paraId="61162F01"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Пелех Марії Степанівні для будівництва і обслуговування житлового будинку, господарських будівель і споруд розташованої за адресою: вул.Залізнична,36, с.Родатичі</w:t>
      </w:r>
    </w:p>
    <w:p w14:paraId="2B1626E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BDF818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1879CDF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3DEA0F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ED12A3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94CA88B" w14:textId="77777777" w:rsidR="001D65EF" w:rsidRPr="001D65EF" w:rsidRDefault="001D65EF" w:rsidP="001D65EF">
      <w:pPr>
        <w:spacing w:after="0" w:line="240" w:lineRule="auto"/>
        <w:jc w:val="both"/>
        <w:rPr>
          <w:rFonts w:ascii="Century" w:hAnsi="Century"/>
          <w:sz w:val="28"/>
          <w:szCs w:val="28"/>
          <w14:ligatures w14:val="none"/>
        </w:rPr>
      </w:pPr>
    </w:p>
    <w:p w14:paraId="2CEA90F3"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Михайлецькій Марії Степанівні для будівництва і обслуговування житлового будинку, господарських будівель і споруд розташованої за адресою: вул.Горіхова,3, с.Молошки площею 0,2500 га</w:t>
      </w:r>
    </w:p>
    <w:p w14:paraId="3DC7737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7A4CCF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7857A61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58BF7C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5AD804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C202993" w14:textId="77777777" w:rsidR="001D65EF" w:rsidRPr="001D65EF" w:rsidRDefault="001D65EF" w:rsidP="001D65EF">
      <w:pPr>
        <w:spacing w:after="0" w:line="240" w:lineRule="auto"/>
        <w:jc w:val="both"/>
        <w:rPr>
          <w:rFonts w:ascii="Century" w:hAnsi="Century"/>
          <w:sz w:val="28"/>
          <w:szCs w:val="28"/>
          <w14:ligatures w14:val="none"/>
        </w:rPr>
      </w:pPr>
    </w:p>
    <w:p w14:paraId="18E79BF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Кокотко Дарії Михайлівні для будівництва і обслуговування житлового будинку, господарських будівель і споруд розташованої за адресою: вул.Польова,2а, с.Артищів</w:t>
      </w:r>
    </w:p>
    <w:p w14:paraId="0857D32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C4BAF3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E8DD87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2B59D3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C5C9D3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8094D0F" w14:textId="77777777" w:rsidR="001D65EF" w:rsidRPr="001D65EF" w:rsidRDefault="001D65EF" w:rsidP="001D65EF">
      <w:pPr>
        <w:spacing w:after="0" w:line="240" w:lineRule="auto"/>
        <w:jc w:val="both"/>
        <w:rPr>
          <w:rFonts w:ascii="Century" w:hAnsi="Century"/>
          <w:sz w:val="28"/>
          <w:szCs w:val="28"/>
          <w14:ligatures w14:val="none"/>
        </w:rPr>
      </w:pPr>
    </w:p>
    <w:p w14:paraId="07DE03C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Коробковій Марії Геннадіївні для будівництва і обслуговування житлового будинку, господарських будівель і споруд розташованої за адресою: вул.Шевченка,395, с.Родатичі</w:t>
      </w:r>
    </w:p>
    <w:p w14:paraId="6B42CBA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C8B4C2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06F69FC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3E5CAD7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24/54-7859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477D16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3AA0D9B" w14:textId="77777777" w:rsidR="001D65EF" w:rsidRPr="001D65EF" w:rsidRDefault="001D65EF" w:rsidP="001D65EF">
      <w:pPr>
        <w:spacing w:after="0" w:line="240" w:lineRule="auto"/>
        <w:jc w:val="both"/>
        <w:rPr>
          <w:rFonts w:ascii="Century" w:hAnsi="Century"/>
          <w:sz w:val="28"/>
          <w:szCs w:val="28"/>
          <w14:ligatures w14:val="none"/>
        </w:rPr>
      </w:pPr>
    </w:p>
    <w:p w14:paraId="2DD89FF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Косминій Ірині Романівні для будівництва і обслуговування житлового будинку, господарських будівель і споруд розташованої за адресою: вул.Садова,2, с.Побережне</w:t>
      </w:r>
    </w:p>
    <w:p w14:paraId="6A7DAA7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20141A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3540031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3C2C94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2B1107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DD1BDB6" w14:textId="77777777" w:rsidR="001D65EF" w:rsidRPr="001D65EF" w:rsidRDefault="001D65EF" w:rsidP="001D65EF">
      <w:pPr>
        <w:spacing w:after="0" w:line="240" w:lineRule="auto"/>
        <w:jc w:val="both"/>
        <w:rPr>
          <w:rFonts w:ascii="Century" w:hAnsi="Century"/>
          <w:sz w:val="28"/>
          <w:szCs w:val="28"/>
          <w14:ligatures w14:val="none"/>
        </w:rPr>
      </w:pPr>
    </w:p>
    <w:p w14:paraId="6267BB1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Довгун Надії Степанівні для будівництва і обслуговування житлового будинку, господарських будівель і споруд розташованої за адресою: вул.Шевченка,18, с.Родатичі</w:t>
      </w:r>
    </w:p>
    <w:p w14:paraId="4081689A"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F96B07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12FC9AE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FCE4E7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8A4922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C86DBAC" w14:textId="77777777" w:rsidR="001D65EF" w:rsidRPr="001D65EF" w:rsidRDefault="001D65EF" w:rsidP="001D65EF">
      <w:pPr>
        <w:spacing w:after="0" w:line="240" w:lineRule="auto"/>
        <w:jc w:val="both"/>
        <w:rPr>
          <w:rFonts w:ascii="Century" w:hAnsi="Century"/>
          <w:sz w:val="28"/>
          <w:szCs w:val="28"/>
          <w14:ligatures w14:val="none"/>
        </w:rPr>
      </w:pPr>
    </w:p>
    <w:p w14:paraId="6CA62D9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Бродовій Софії Іванівні для будівництва і обслуговування житлового будинку, господарських будівель і споруд розташованої за адресою: вул.Раковець,53, с.Градівка</w:t>
      </w:r>
    </w:p>
    <w:p w14:paraId="3E3037C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AD978A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3F5AB6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2BE66D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D7D063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063AB2C" w14:textId="77777777" w:rsidR="001D65EF" w:rsidRPr="001D65EF" w:rsidRDefault="001D65EF" w:rsidP="001D65EF">
      <w:pPr>
        <w:spacing w:after="0" w:line="240" w:lineRule="auto"/>
        <w:jc w:val="both"/>
        <w:rPr>
          <w:rFonts w:ascii="Century" w:hAnsi="Century"/>
          <w:sz w:val="28"/>
          <w:szCs w:val="28"/>
          <w14:ligatures w14:val="none"/>
        </w:rPr>
      </w:pPr>
    </w:p>
    <w:p w14:paraId="0AAA65E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Дутці Лілії Романівні для будівництва і обслуговування житлового будинку, господарських будівель і споруд розташованої за адресою: вул.Центральна,6, с.Галичани</w:t>
      </w:r>
    </w:p>
    <w:p w14:paraId="4613AA6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B7E149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2EE7EEB2"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12BCEB6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4A0500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52ABC16" w14:textId="77777777" w:rsidR="001D65EF" w:rsidRPr="001D65EF" w:rsidRDefault="001D65EF" w:rsidP="001D65EF">
      <w:pPr>
        <w:spacing w:after="0" w:line="240" w:lineRule="auto"/>
        <w:jc w:val="both"/>
        <w:rPr>
          <w:rFonts w:ascii="Century" w:hAnsi="Century"/>
          <w:sz w:val="28"/>
          <w:szCs w:val="28"/>
          <w14:ligatures w14:val="none"/>
        </w:rPr>
      </w:pPr>
    </w:p>
    <w:p w14:paraId="137E83F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Музиці Михайлу Івановичу для будівництва і обслуговування житлового будинку, господарських будівель і споруд розташованої за адресою: вул.Раковець,18а, с.Градівка</w:t>
      </w:r>
    </w:p>
    <w:p w14:paraId="77996AC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3A147A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D46ADE7"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B8A67C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7BB6C9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C41EB5F" w14:textId="77777777" w:rsidR="001D65EF" w:rsidRPr="001D65EF" w:rsidRDefault="001D65EF" w:rsidP="001D65EF">
      <w:pPr>
        <w:spacing w:after="0" w:line="240" w:lineRule="auto"/>
        <w:jc w:val="both"/>
        <w:rPr>
          <w:rFonts w:ascii="Century" w:hAnsi="Century"/>
          <w:sz w:val="28"/>
          <w:szCs w:val="28"/>
          <w14:ligatures w14:val="none"/>
        </w:rPr>
      </w:pPr>
    </w:p>
    <w:p w14:paraId="57EF616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Урбанській Людмилі Іванівні для будівництва і обслуговування житлового будинку, господарських будівель і споруд розташованої за адресою: вул.Святкова,14, с.Мшана</w:t>
      </w:r>
    </w:p>
    <w:p w14:paraId="157931C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5771B9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256B806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82A8B0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3242C3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DC0F4F4" w14:textId="77777777" w:rsidR="001D65EF" w:rsidRPr="001D65EF" w:rsidRDefault="001D65EF" w:rsidP="001D65EF">
      <w:pPr>
        <w:spacing w:after="0" w:line="240" w:lineRule="auto"/>
        <w:jc w:val="both"/>
        <w:rPr>
          <w:rFonts w:ascii="Century" w:hAnsi="Century"/>
          <w:sz w:val="28"/>
          <w:szCs w:val="28"/>
          <w14:ligatures w14:val="none"/>
        </w:rPr>
      </w:pPr>
    </w:p>
    <w:p w14:paraId="0E81E64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Марку Івану Павловичу для будівництва і обслуговування житлового будинку, господарських будівель і споруд розташованої за адресою: вул.Козацька,14А, с.Градівка</w:t>
      </w:r>
    </w:p>
    <w:p w14:paraId="286AD2C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526137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40C55B8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E56073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55F9E6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04C8B97" w14:textId="77777777" w:rsidR="001D65EF" w:rsidRPr="001D65EF" w:rsidRDefault="001D65EF" w:rsidP="001D65EF">
      <w:pPr>
        <w:spacing w:after="0" w:line="240" w:lineRule="auto"/>
        <w:jc w:val="both"/>
        <w:rPr>
          <w:rFonts w:ascii="Century" w:hAnsi="Century"/>
          <w:sz w:val="28"/>
          <w:szCs w:val="28"/>
          <w14:ligatures w14:val="none"/>
        </w:rPr>
      </w:pPr>
    </w:p>
    <w:p w14:paraId="4394064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Берку Михайлу Петровичу для будівництва і обслуговування житлового будинку, господарських будівель і споруд розташованої за адресою: вул.Зелена,152-а, с.Вовчухи</w:t>
      </w:r>
    </w:p>
    <w:p w14:paraId="20C1DDB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862612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0135380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71B36D3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B71967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FA5731A" w14:textId="77777777" w:rsidR="001D65EF" w:rsidRPr="001D65EF" w:rsidRDefault="001D65EF" w:rsidP="001D65EF">
      <w:pPr>
        <w:spacing w:after="0" w:line="240" w:lineRule="auto"/>
        <w:jc w:val="both"/>
        <w:rPr>
          <w:rFonts w:ascii="Century" w:hAnsi="Century"/>
          <w:sz w:val="28"/>
          <w:szCs w:val="28"/>
          <w14:ligatures w14:val="none"/>
        </w:rPr>
      </w:pPr>
    </w:p>
    <w:p w14:paraId="293D5E33"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Бочуляк Ганні Григорівні для будівництва і обслуговування житлового будинку, господарських будівель і споруд розташованої за адресою: вул.Довга,4, с.Путятичі</w:t>
      </w:r>
    </w:p>
    <w:p w14:paraId="32539562"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B9695A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AF9468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81438E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AD70FA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77FE2D0" w14:textId="77777777" w:rsidR="001D65EF" w:rsidRPr="001D65EF" w:rsidRDefault="001D65EF" w:rsidP="001D65EF">
      <w:pPr>
        <w:spacing w:after="0" w:line="240" w:lineRule="auto"/>
        <w:jc w:val="both"/>
        <w:rPr>
          <w:rFonts w:ascii="Century" w:hAnsi="Century"/>
          <w:sz w:val="28"/>
          <w:szCs w:val="28"/>
          <w14:ligatures w14:val="none"/>
        </w:rPr>
      </w:pPr>
    </w:p>
    <w:p w14:paraId="302D366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Маліновській Марії Романівні для будівництва і обслуговування житлового будинку, господарських будівель і споруд розташованої за адресою: вул.Заставська,124, м.Городок</w:t>
      </w:r>
    </w:p>
    <w:p w14:paraId="518CFC6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8BB3C2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32007ED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80FA91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24/54-7869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BD5E7A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82438BA" w14:textId="77777777" w:rsidR="001D65EF" w:rsidRPr="001D65EF" w:rsidRDefault="001D65EF" w:rsidP="001D65EF">
      <w:pPr>
        <w:spacing w:after="0" w:line="240" w:lineRule="auto"/>
        <w:jc w:val="both"/>
        <w:rPr>
          <w:rFonts w:ascii="Century" w:hAnsi="Century"/>
          <w:sz w:val="28"/>
          <w:szCs w:val="28"/>
          <w14:ligatures w14:val="none"/>
        </w:rPr>
      </w:pPr>
    </w:p>
    <w:p w14:paraId="70A0E93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Тимурі Любові Василівні для будівництва і обслуговування житлового будинку, господарських будівель і споруд розташованої за адресою: вул.Вишнева,270, с.Тучапи</w:t>
      </w:r>
    </w:p>
    <w:p w14:paraId="68210022"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50F081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3CB56DB6"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73EAA6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A1CB9C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B0F6773" w14:textId="77777777" w:rsidR="001D65EF" w:rsidRPr="001D65EF" w:rsidRDefault="001D65EF" w:rsidP="001D65EF">
      <w:pPr>
        <w:spacing w:after="0" w:line="240" w:lineRule="auto"/>
        <w:jc w:val="both"/>
        <w:rPr>
          <w:rFonts w:ascii="Century" w:hAnsi="Century"/>
          <w:sz w:val="28"/>
          <w:szCs w:val="28"/>
          <w14:ligatures w14:val="none"/>
        </w:rPr>
      </w:pPr>
    </w:p>
    <w:p w14:paraId="3900790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Лозинському Івану Івановичу для будівництва і обслуговування житлового будинку, господарських будівель і споруд розташованої за адресою: вул.Вишнева,139, с.Тучапи</w:t>
      </w:r>
    </w:p>
    <w:p w14:paraId="6230AC2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04867FA"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74C98A3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72C7E96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A52B81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26E0F52" w14:textId="77777777" w:rsidR="001D65EF" w:rsidRPr="001D65EF" w:rsidRDefault="001D65EF" w:rsidP="001D65EF">
      <w:pPr>
        <w:spacing w:after="0" w:line="240" w:lineRule="auto"/>
        <w:jc w:val="both"/>
        <w:rPr>
          <w:rFonts w:ascii="Century" w:hAnsi="Century"/>
          <w:sz w:val="28"/>
          <w:szCs w:val="28"/>
          <w14:ligatures w14:val="none"/>
        </w:rPr>
      </w:pPr>
    </w:p>
    <w:p w14:paraId="634E8E16"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Чубирко Ользі Степанівні для будівництва і обслуговування житлового будинку, господарських будівель і споруд розташованої за адресою: вул.Сагайдачного, 2а, м.Городок</w:t>
      </w:r>
    </w:p>
    <w:p w14:paraId="57ADBEE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F8186C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71B3DA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B18271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89FD8B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749FC5B" w14:textId="77777777" w:rsidR="001D65EF" w:rsidRPr="001D65EF" w:rsidRDefault="001D65EF" w:rsidP="001D65EF">
      <w:pPr>
        <w:spacing w:after="0" w:line="240" w:lineRule="auto"/>
        <w:jc w:val="both"/>
        <w:rPr>
          <w:rFonts w:ascii="Century" w:hAnsi="Century"/>
          <w:sz w:val="28"/>
          <w:szCs w:val="28"/>
          <w14:ligatures w14:val="none"/>
        </w:rPr>
      </w:pPr>
    </w:p>
    <w:p w14:paraId="6C63366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Шніцару Ігорю Петровичу для будівництва і обслуговування житлового будинку, господарських будівель і споруд розташованої за адресою: вул.Центральна,5, с.Речичани</w:t>
      </w:r>
    </w:p>
    <w:p w14:paraId="352A02E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7BD2AE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1F23F6D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1C0CFB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CEEBD1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DD8C1A6" w14:textId="77777777" w:rsidR="001D65EF" w:rsidRPr="001D65EF" w:rsidRDefault="001D65EF" w:rsidP="001D65EF">
      <w:pPr>
        <w:spacing w:after="0" w:line="240" w:lineRule="auto"/>
        <w:jc w:val="both"/>
        <w:rPr>
          <w:rFonts w:ascii="Century" w:hAnsi="Century"/>
          <w:sz w:val="28"/>
          <w:szCs w:val="28"/>
          <w14:ligatures w14:val="none"/>
        </w:rPr>
      </w:pPr>
    </w:p>
    <w:p w14:paraId="4F89A9D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Пиріх Оксані Дмитрівні для будівництва і обслуговування житлового будинку, господарських будівель і споруд розташованої за адресою: вул.Зелена, 150а, с.Вовчухи</w:t>
      </w:r>
    </w:p>
    <w:p w14:paraId="6F44665A"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E178A1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818CCA6"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A6FDCA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0712FD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145FD69" w14:textId="77777777" w:rsidR="001D65EF" w:rsidRPr="001D65EF" w:rsidRDefault="001D65EF" w:rsidP="001D65EF">
      <w:pPr>
        <w:spacing w:after="0" w:line="240" w:lineRule="auto"/>
        <w:jc w:val="both"/>
        <w:rPr>
          <w:rFonts w:ascii="Century" w:hAnsi="Century"/>
          <w:sz w:val="28"/>
          <w:szCs w:val="28"/>
          <w14:ligatures w14:val="none"/>
        </w:rPr>
      </w:pPr>
    </w:p>
    <w:p w14:paraId="051793F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Кісіль Ігорю Івановичу для будівництва і обслуговування житлового будинку, господарських будівель і споруд розташованої за адресою: вул. Стуса В.,74, м.Городок</w:t>
      </w:r>
    </w:p>
    <w:p w14:paraId="7494370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50F1E1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0034F5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7A08CDB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EC80BD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B7C1433" w14:textId="77777777" w:rsidR="001D65EF" w:rsidRPr="001D65EF" w:rsidRDefault="001D65EF" w:rsidP="001D65EF">
      <w:pPr>
        <w:spacing w:after="0" w:line="240" w:lineRule="auto"/>
        <w:jc w:val="both"/>
        <w:rPr>
          <w:rFonts w:ascii="Century" w:hAnsi="Century"/>
          <w:sz w:val="28"/>
          <w:szCs w:val="28"/>
          <w14:ligatures w14:val="none"/>
        </w:rPr>
      </w:pPr>
    </w:p>
    <w:p w14:paraId="021FA61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Авдоніній Галині Степанівні  для будівництва і обслуговування житлового будинку, господарських будівель і споруд, розташованої за адресою: вул. Зелена, 36,  с. Родатичі</w:t>
      </w:r>
    </w:p>
    <w:p w14:paraId="1334B29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7B39DE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70BD71F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ECB1DA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13C62C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4A77751" w14:textId="77777777" w:rsidR="001D65EF" w:rsidRPr="001D65EF" w:rsidRDefault="001D65EF" w:rsidP="001D65EF">
      <w:pPr>
        <w:spacing w:after="0" w:line="240" w:lineRule="auto"/>
        <w:jc w:val="both"/>
        <w:rPr>
          <w:rFonts w:ascii="Century" w:hAnsi="Century"/>
          <w:sz w:val="28"/>
          <w:szCs w:val="28"/>
          <w14:ligatures w14:val="none"/>
        </w:rPr>
      </w:pPr>
    </w:p>
    <w:p w14:paraId="67992947"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Сенів Любов Володимирівна для будівництва і обслуговування житлового будинку, господарських будівель і споруд розташованої за адресою: вул. Окружна 41, с Черляни</w:t>
      </w:r>
    </w:p>
    <w:p w14:paraId="79D1743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365342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0C8DCC7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6E9385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C24006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C316216" w14:textId="77777777" w:rsidR="001D65EF" w:rsidRPr="001D65EF" w:rsidRDefault="001D65EF" w:rsidP="001D65EF">
      <w:pPr>
        <w:spacing w:after="0" w:line="240" w:lineRule="auto"/>
        <w:jc w:val="both"/>
        <w:rPr>
          <w:rFonts w:ascii="Century" w:hAnsi="Century"/>
          <w:sz w:val="28"/>
          <w:szCs w:val="28"/>
          <w14:ligatures w14:val="none"/>
        </w:rPr>
      </w:pPr>
    </w:p>
    <w:p w14:paraId="0D8CD5F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Годій Марія Євстахівна для будівництва і обслуговування житлового будинку, господарських будівель і споруд розташованої за адресою: вул. Окружна, 44, с. Черляни</w:t>
      </w:r>
    </w:p>
    <w:p w14:paraId="6EF81A0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F0C319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1D7A282"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8822C9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4F5951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C6667D5" w14:textId="77777777" w:rsidR="001D65EF" w:rsidRPr="001D65EF" w:rsidRDefault="001D65EF" w:rsidP="001D65EF">
      <w:pPr>
        <w:spacing w:after="0" w:line="240" w:lineRule="auto"/>
        <w:jc w:val="both"/>
        <w:rPr>
          <w:rFonts w:ascii="Century" w:hAnsi="Century"/>
          <w:sz w:val="28"/>
          <w:szCs w:val="28"/>
          <w14:ligatures w14:val="none"/>
        </w:rPr>
      </w:pPr>
    </w:p>
    <w:p w14:paraId="6FAA183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Бас Ользі Володимирівні (1/2 частки ) та Бас Наталії Михайлівні (1/2 частки ) для будівництва і обслуговування житлового будинку, господарських будівель і споруд розташованої за адресою: вул.Зелена,5, с.Артищів</w:t>
      </w:r>
    </w:p>
    <w:p w14:paraId="6B70CF6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1D163FA"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lastRenderedPageBreak/>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38F56BA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A2EB1F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24/54-7879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C6F211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E550B3B" w14:textId="77777777" w:rsidR="001D65EF" w:rsidRPr="001D65EF" w:rsidRDefault="001D65EF" w:rsidP="001D65EF">
      <w:pPr>
        <w:spacing w:after="0" w:line="240" w:lineRule="auto"/>
        <w:jc w:val="both"/>
        <w:rPr>
          <w:rFonts w:ascii="Century" w:hAnsi="Century"/>
          <w:sz w:val="28"/>
          <w:szCs w:val="28"/>
          <w14:ligatures w14:val="none"/>
        </w:rPr>
      </w:pPr>
    </w:p>
    <w:p w14:paraId="5F9C9FC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Шніцару Степану Степановичу (1/2 частки ) та Зубкову Ігорю Степановичу (1/2 частки ) для будівництва і обслуговування житлового будинку, господарських будівель і споруд розташованої за адресою: вул.Скітник,29, м.Городок</w:t>
      </w:r>
    </w:p>
    <w:p w14:paraId="16AADB8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3B5A1E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5A10705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3B34CA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0910E6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7E1FD19" w14:textId="77777777" w:rsidR="001D65EF" w:rsidRPr="001D65EF" w:rsidRDefault="001D65EF" w:rsidP="001D65EF">
      <w:pPr>
        <w:spacing w:after="0" w:line="240" w:lineRule="auto"/>
        <w:jc w:val="both"/>
        <w:rPr>
          <w:rFonts w:ascii="Century" w:hAnsi="Century"/>
          <w:sz w:val="28"/>
          <w:szCs w:val="28"/>
          <w14:ligatures w14:val="none"/>
        </w:rPr>
      </w:pPr>
    </w:p>
    <w:p w14:paraId="63B7A21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Звіру Роману Йосиповичу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16D134E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2E83E4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2A98C32"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D743DB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F718B3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1F6E472" w14:textId="77777777" w:rsidR="001D65EF" w:rsidRPr="001D65EF" w:rsidRDefault="001D65EF" w:rsidP="001D65EF">
      <w:pPr>
        <w:spacing w:after="0" w:line="240" w:lineRule="auto"/>
        <w:jc w:val="both"/>
        <w:rPr>
          <w:rFonts w:ascii="Century" w:hAnsi="Century"/>
          <w:sz w:val="28"/>
          <w:szCs w:val="28"/>
          <w14:ligatures w14:val="none"/>
        </w:rPr>
      </w:pPr>
    </w:p>
    <w:p w14:paraId="37A6C20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Гавриляку Володимиру Івановичу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136F685B"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40339A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AC7D09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E9B67D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AEC45C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53CC6FF" w14:textId="77777777" w:rsidR="001D65EF" w:rsidRPr="001D65EF" w:rsidRDefault="001D65EF" w:rsidP="001D65EF">
      <w:pPr>
        <w:spacing w:after="0" w:line="240" w:lineRule="auto"/>
        <w:jc w:val="both"/>
        <w:rPr>
          <w:rFonts w:ascii="Century" w:hAnsi="Century"/>
          <w:sz w:val="28"/>
          <w:szCs w:val="28"/>
          <w14:ligatures w14:val="none"/>
        </w:rPr>
      </w:pPr>
    </w:p>
    <w:p w14:paraId="27AADBD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Попко Наталії Михайлівні для ведення товарного сільськогосподарського виробництва, які розташовані на території Галичанівського старостинського округу Городоцької міської ради</w:t>
      </w:r>
    </w:p>
    <w:p w14:paraId="60C15BB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4E9532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628C64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54C79F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1F024E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4C50E95" w14:textId="77777777" w:rsidR="001D65EF" w:rsidRPr="001D65EF" w:rsidRDefault="001D65EF" w:rsidP="001D65EF">
      <w:pPr>
        <w:spacing w:after="0" w:line="240" w:lineRule="auto"/>
        <w:jc w:val="both"/>
        <w:rPr>
          <w:rFonts w:ascii="Century" w:hAnsi="Century"/>
          <w:sz w:val="28"/>
          <w:szCs w:val="28"/>
          <w14:ligatures w14:val="none"/>
        </w:rPr>
      </w:pPr>
    </w:p>
    <w:p w14:paraId="36CD416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Грех Любові Василівні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7B53972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0DAF24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A8EA89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DE7D97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28F88D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780B628" w14:textId="77777777" w:rsidR="001D65EF" w:rsidRPr="001D65EF" w:rsidRDefault="001D65EF" w:rsidP="001D65EF">
      <w:pPr>
        <w:spacing w:after="0" w:line="240" w:lineRule="auto"/>
        <w:jc w:val="both"/>
        <w:rPr>
          <w:rFonts w:ascii="Century" w:hAnsi="Century"/>
          <w:sz w:val="28"/>
          <w:szCs w:val="28"/>
          <w14:ligatures w14:val="none"/>
        </w:rPr>
      </w:pPr>
    </w:p>
    <w:p w14:paraId="4FD8FC8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Гайдучку Володимиру Івановичу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525C219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3810B8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8A2F41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E7AA78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2793D5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033B40F" w14:textId="77777777" w:rsidR="001D65EF" w:rsidRPr="001D65EF" w:rsidRDefault="001D65EF" w:rsidP="001D65EF">
      <w:pPr>
        <w:spacing w:after="0" w:line="240" w:lineRule="auto"/>
        <w:jc w:val="both"/>
        <w:rPr>
          <w:rFonts w:ascii="Century" w:hAnsi="Century"/>
          <w:sz w:val="28"/>
          <w:szCs w:val="28"/>
          <w14:ligatures w14:val="none"/>
        </w:rPr>
      </w:pPr>
    </w:p>
    <w:p w14:paraId="3A8F81C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Радович Софії Іванівні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2E72C9C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4B45F6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6BD4A37"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6D4D84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E78F8E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1F16DE3" w14:textId="77777777" w:rsidR="001D65EF" w:rsidRPr="001D65EF" w:rsidRDefault="001D65EF" w:rsidP="001D65EF">
      <w:pPr>
        <w:spacing w:after="0" w:line="240" w:lineRule="auto"/>
        <w:jc w:val="both"/>
        <w:rPr>
          <w:rFonts w:ascii="Century" w:hAnsi="Century"/>
          <w:sz w:val="28"/>
          <w:szCs w:val="28"/>
          <w14:ligatures w14:val="none"/>
        </w:rPr>
      </w:pPr>
    </w:p>
    <w:p w14:paraId="0611919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Мельник Олександрі Михайлівні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6B0BAF9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A5CFEBD"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CA5774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2DE61E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85E6C6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9708513" w14:textId="77777777" w:rsidR="001D65EF" w:rsidRPr="001D65EF" w:rsidRDefault="001D65EF" w:rsidP="001D65EF">
      <w:pPr>
        <w:spacing w:after="0" w:line="240" w:lineRule="auto"/>
        <w:jc w:val="both"/>
        <w:rPr>
          <w:rFonts w:ascii="Century" w:hAnsi="Century"/>
          <w:sz w:val="28"/>
          <w:szCs w:val="28"/>
          <w14:ligatures w14:val="none"/>
        </w:rPr>
      </w:pPr>
    </w:p>
    <w:p w14:paraId="4CAE20D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Словіку Івану Павловичу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4F2DAF8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6B340A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5C34CF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06D39F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9565B9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10501E0" w14:textId="77777777" w:rsidR="001D65EF" w:rsidRPr="001D65EF" w:rsidRDefault="001D65EF" w:rsidP="001D65EF">
      <w:pPr>
        <w:spacing w:after="0" w:line="240" w:lineRule="auto"/>
        <w:jc w:val="both"/>
        <w:rPr>
          <w:rFonts w:ascii="Century" w:hAnsi="Century"/>
          <w:sz w:val="28"/>
          <w:szCs w:val="28"/>
          <w14:ligatures w14:val="none"/>
        </w:rPr>
      </w:pPr>
    </w:p>
    <w:p w14:paraId="6825F3E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Товариш Дарії Ільківні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130A8C6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6B9410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C0196A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3FDFD2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24/54-7889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1E4C11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FD1657A" w14:textId="77777777" w:rsidR="001D65EF" w:rsidRPr="001D65EF" w:rsidRDefault="001D65EF" w:rsidP="001D65EF">
      <w:pPr>
        <w:spacing w:after="0" w:line="240" w:lineRule="auto"/>
        <w:jc w:val="both"/>
        <w:rPr>
          <w:rFonts w:ascii="Century" w:hAnsi="Century"/>
          <w:sz w:val="28"/>
          <w:szCs w:val="28"/>
          <w14:ligatures w14:val="none"/>
        </w:rPr>
      </w:pPr>
    </w:p>
    <w:p w14:paraId="5F2EE16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Флісевич Галині Григорівні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2489DC0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7C9AC9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EEEE65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E08388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C6D7C7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F4CD0E0" w14:textId="77777777" w:rsidR="001D65EF" w:rsidRPr="001D65EF" w:rsidRDefault="001D65EF" w:rsidP="001D65EF">
      <w:pPr>
        <w:spacing w:after="0" w:line="240" w:lineRule="auto"/>
        <w:jc w:val="both"/>
        <w:rPr>
          <w:rFonts w:ascii="Century" w:hAnsi="Century"/>
          <w:sz w:val="28"/>
          <w:szCs w:val="28"/>
          <w14:ligatures w14:val="none"/>
        </w:rPr>
      </w:pPr>
    </w:p>
    <w:p w14:paraId="10F5EDB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Флісевич Галині Григорівні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45ADD5E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8F4F1BD"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7EAB72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282192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40CDFC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CF124F6" w14:textId="77777777" w:rsidR="001D65EF" w:rsidRPr="001D65EF" w:rsidRDefault="001D65EF" w:rsidP="001D65EF">
      <w:pPr>
        <w:spacing w:after="0" w:line="240" w:lineRule="auto"/>
        <w:jc w:val="both"/>
        <w:rPr>
          <w:rFonts w:ascii="Century" w:hAnsi="Century"/>
          <w:sz w:val="28"/>
          <w:szCs w:val="28"/>
          <w14:ligatures w14:val="none"/>
        </w:rPr>
      </w:pPr>
    </w:p>
    <w:p w14:paraId="4A23EB8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Козак Марії Михайлівні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F0E6A5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712411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25876D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6D2C06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E2C547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5B1F8CF" w14:textId="77777777" w:rsidR="001D65EF" w:rsidRPr="001D65EF" w:rsidRDefault="001D65EF" w:rsidP="001D65EF">
      <w:pPr>
        <w:spacing w:after="0" w:line="240" w:lineRule="auto"/>
        <w:jc w:val="both"/>
        <w:rPr>
          <w:rFonts w:ascii="Century" w:hAnsi="Century"/>
          <w:sz w:val="28"/>
          <w:szCs w:val="28"/>
          <w14:ligatures w14:val="none"/>
        </w:rPr>
      </w:pPr>
    </w:p>
    <w:p w14:paraId="67A2D5E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Левко Марії Петрівні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CF5857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20E120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0D7654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2540AA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D28E68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51FD429" w14:textId="77777777" w:rsidR="001D65EF" w:rsidRPr="001D65EF" w:rsidRDefault="001D65EF" w:rsidP="001D65EF">
      <w:pPr>
        <w:spacing w:after="0" w:line="240" w:lineRule="auto"/>
        <w:jc w:val="both"/>
        <w:rPr>
          <w:rFonts w:ascii="Century" w:hAnsi="Century"/>
          <w:sz w:val="28"/>
          <w:szCs w:val="28"/>
          <w14:ligatures w14:val="none"/>
        </w:rPr>
      </w:pPr>
    </w:p>
    <w:p w14:paraId="311ACE96"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Чердак Ользі Дмитрівні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C7411FA"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BE29A9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F511C3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5B4853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968100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83CF14F" w14:textId="77777777" w:rsidR="001D65EF" w:rsidRPr="001D65EF" w:rsidRDefault="001D65EF" w:rsidP="001D65EF">
      <w:pPr>
        <w:spacing w:after="0" w:line="240" w:lineRule="auto"/>
        <w:jc w:val="both"/>
        <w:rPr>
          <w:rFonts w:ascii="Century" w:hAnsi="Century"/>
          <w:sz w:val="28"/>
          <w:szCs w:val="28"/>
          <w14:ligatures w14:val="none"/>
        </w:rPr>
      </w:pPr>
    </w:p>
    <w:p w14:paraId="25021FB8"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Хамець Галині Пантелеймонівні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D879C4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6831FB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F658E98"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61C3D8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470410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17A6D40" w14:textId="77777777" w:rsidR="001D65EF" w:rsidRPr="001D65EF" w:rsidRDefault="001D65EF" w:rsidP="001D65EF">
      <w:pPr>
        <w:spacing w:after="0" w:line="240" w:lineRule="auto"/>
        <w:jc w:val="both"/>
        <w:rPr>
          <w:rFonts w:ascii="Century" w:hAnsi="Century"/>
          <w:sz w:val="28"/>
          <w:szCs w:val="28"/>
          <w14:ligatures w14:val="none"/>
        </w:rPr>
      </w:pPr>
    </w:p>
    <w:p w14:paraId="40BDF85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Дуркачу Василю Остаповичу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2ECA4A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B766BD8"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91425F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5026A0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8AA3F7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651CFE4" w14:textId="77777777" w:rsidR="001D65EF" w:rsidRPr="001D65EF" w:rsidRDefault="001D65EF" w:rsidP="001D65EF">
      <w:pPr>
        <w:spacing w:after="0" w:line="240" w:lineRule="auto"/>
        <w:jc w:val="both"/>
        <w:rPr>
          <w:rFonts w:ascii="Century" w:hAnsi="Century"/>
          <w:sz w:val="28"/>
          <w:szCs w:val="28"/>
          <w14:ligatures w14:val="none"/>
        </w:rPr>
      </w:pPr>
    </w:p>
    <w:p w14:paraId="0BA1038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Гринашко Марії Іванівні та Шевчик Галині Богданівнідля ведення товарного сільськогосподарського виробництва розташованої на території Родатицького старостинського округу</w:t>
      </w:r>
    </w:p>
    <w:p w14:paraId="3B10C6C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DA79D3D"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247DCD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9EF057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1B22B8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B3BDC50" w14:textId="77777777" w:rsidR="001D65EF" w:rsidRPr="001D65EF" w:rsidRDefault="001D65EF" w:rsidP="001D65EF">
      <w:pPr>
        <w:spacing w:after="0" w:line="240" w:lineRule="auto"/>
        <w:jc w:val="both"/>
        <w:rPr>
          <w:rFonts w:ascii="Century" w:hAnsi="Century"/>
          <w:sz w:val="28"/>
          <w:szCs w:val="28"/>
          <w14:ligatures w14:val="none"/>
        </w:rPr>
      </w:pPr>
    </w:p>
    <w:p w14:paraId="227FCAF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Гринашко Марії Іванівні та Шевчик Галині Богданівні для ведення товарного сільськогосподарського виробництва розташованої на території Родатицького старостинського округу</w:t>
      </w:r>
    </w:p>
    <w:p w14:paraId="1B9B5BA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216CB70"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F87580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6483A2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BEB42C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B6CD1A3" w14:textId="77777777" w:rsidR="001D65EF" w:rsidRPr="001D65EF" w:rsidRDefault="001D65EF" w:rsidP="001D65EF">
      <w:pPr>
        <w:spacing w:after="0" w:line="240" w:lineRule="auto"/>
        <w:jc w:val="both"/>
        <w:rPr>
          <w:rFonts w:ascii="Century" w:hAnsi="Century"/>
          <w:sz w:val="28"/>
          <w:szCs w:val="28"/>
          <w14:ligatures w14:val="none"/>
        </w:rPr>
      </w:pPr>
    </w:p>
    <w:p w14:paraId="38B326C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Лабі Йосипу Костянтиновичу та Лабі Андрію Йосиповичу для ведення товарного сільськогосподарського виробництва розташованої на території Родатицького старостинського округу</w:t>
      </w:r>
    </w:p>
    <w:p w14:paraId="4BE405A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5B98B3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A1EBBF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481E87D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24/54-7899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64D2B8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98BA246" w14:textId="77777777" w:rsidR="001D65EF" w:rsidRPr="001D65EF" w:rsidRDefault="001D65EF" w:rsidP="001D65EF">
      <w:pPr>
        <w:spacing w:after="0" w:line="240" w:lineRule="auto"/>
        <w:jc w:val="both"/>
        <w:rPr>
          <w:rFonts w:ascii="Century" w:hAnsi="Century"/>
          <w:sz w:val="28"/>
          <w:szCs w:val="28"/>
          <w14:ligatures w14:val="none"/>
        </w:rPr>
      </w:pPr>
    </w:p>
    <w:p w14:paraId="2CDD352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Бурді Степану Миколайовичу,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3D4D6F0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EA8AF5D"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85C647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B880A3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0CFCD50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A84F004" w14:textId="77777777" w:rsidR="001D65EF" w:rsidRPr="001D65EF" w:rsidRDefault="001D65EF" w:rsidP="001D65EF">
      <w:pPr>
        <w:spacing w:after="0" w:line="240" w:lineRule="auto"/>
        <w:jc w:val="both"/>
        <w:rPr>
          <w:rFonts w:ascii="Century" w:hAnsi="Century"/>
          <w:sz w:val="28"/>
          <w:szCs w:val="28"/>
          <w14:ligatures w14:val="none"/>
        </w:rPr>
      </w:pPr>
    </w:p>
    <w:p w14:paraId="38F8A311"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Лещинської Оксани Василівни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вул.Шкільна, с.Бартатів Львівського району Львівської області</w:t>
      </w:r>
    </w:p>
    <w:p w14:paraId="3594A64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2BCE41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387137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00245D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23D6CB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980AA1B" w14:textId="77777777" w:rsidR="001D65EF" w:rsidRPr="001D65EF" w:rsidRDefault="001D65EF" w:rsidP="001D65EF">
      <w:pPr>
        <w:spacing w:after="0" w:line="240" w:lineRule="auto"/>
        <w:jc w:val="both"/>
        <w:rPr>
          <w:rFonts w:ascii="Century" w:hAnsi="Century"/>
          <w:sz w:val="28"/>
          <w:szCs w:val="28"/>
          <w14:ligatures w14:val="none"/>
        </w:rPr>
      </w:pPr>
    </w:p>
    <w:p w14:paraId="080AB0C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Псуненко Олександра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с.Долиняни Львівського району Львівської області</w:t>
      </w:r>
    </w:p>
    <w:p w14:paraId="1D2D0D34"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46032D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98C6A9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AE19A3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BE6F44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635DA4D" w14:textId="77777777" w:rsidR="001D65EF" w:rsidRPr="001D65EF" w:rsidRDefault="001D65EF" w:rsidP="001D65EF">
      <w:pPr>
        <w:spacing w:after="0" w:line="240" w:lineRule="auto"/>
        <w:jc w:val="both"/>
        <w:rPr>
          <w:rFonts w:ascii="Century" w:hAnsi="Century"/>
          <w:sz w:val="28"/>
          <w:szCs w:val="28"/>
          <w14:ligatures w14:val="none"/>
        </w:rPr>
      </w:pPr>
    </w:p>
    <w:p w14:paraId="7B0490A3"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lastRenderedPageBreak/>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Західної Наталії Володимирівни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с.Воля Бартатівська Львівського району Львівської області</w:t>
      </w:r>
    </w:p>
    <w:p w14:paraId="792DC72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C3E32C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92FEA9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E488AE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004F7F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9AA705D" w14:textId="77777777" w:rsidR="001D65EF" w:rsidRPr="001D65EF" w:rsidRDefault="001D65EF" w:rsidP="001D65EF">
      <w:pPr>
        <w:spacing w:after="0" w:line="240" w:lineRule="auto"/>
        <w:jc w:val="both"/>
        <w:rPr>
          <w:rFonts w:ascii="Century" w:hAnsi="Century"/>
          <w:sz w:val="28"/>
          <w:szCs w:val="28"/>
          <w14:ligatures w14:val="none"/>
        </w:rPr>
      </w:pPr>
    </w:p>
    <w:p w14:paraId="2AA57641"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Прус Богдани Іванівни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вул.І.Франка, м.Городок Львівського району Львівської області</w:t>
      </w:r>
    </w:p>
    <w:p w14:paraId="28B6669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88B8E6A"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CE3829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F161EC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EA82B3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48E8BD0" w14:textId="77777777" w:rsidR="001D65EF" w:rsidRPr="001D65EF" w:rsidRDefault="001D65EF" w:rsidP="001D65EF">
      <w:pPr>
        <w:spacing w:after="0" w:line="240" w:lineRule="auto"/>
        <w:jc w:val="both"/>
        <w:rPr>
          <w:rFonts w:ascii="Century" w:hAnsi="Century"/>
          <w:sz w:val="28"/>
          <w:szCs w:val="28"/>
          <w14:ligatures w14:val="none"/>
        </w:rPr>
      </w:pPr>
    </w:p>
    <w:p w14:paraId="2B96724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Кунинець Лесі Степанівни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«03.07 - для будівництва та обслуговування будівель торгівлі» розташованої за адресою: вул.Угрівська, с.Черлянське Передмістя Львівського району Львівської області</w:t>
      </w:r>
    </w:p>
    <w:p w14:paraId="45AA946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C0B733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E4F788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9D0407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546ED0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CFF00ED" w14:textId="77777777" w:rsidR="001D65EF" w:rsidRPr="001D65EF" w:rsidRDefault="001D65EF" w:rsidP="001D65EF">
      <w:pPr>
        <w:spacing w:after="0" w:line="240" w:lineRule="auto"/>
        <w:jc w:val="both"/>
        <w:rPr>
          <w:rFonts w:ascii="Century" w:hAnsi="Century"/>
          <w:sz w:val="28"/>
          <w:szCs w:val="28"/>
          <w14:ligatures w14:val="none"/>
        </w:rPr>
      </w:pPr>
    </w:p>
    <w:p w14:paraId="1DD35B8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с.Дроздовичі Городоцької міської ради Львівського району Львівської області</w:t>
      </w:r>
    </w:p>
    <w:p w14:paraId="506B95F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lastRenderedPageBreak/>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A6641C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4FF78AC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694A3D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F5DCF2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CE22FBD" w14:textId="77777777" w:rsidR="001D65EF" w:rsidRPr="001D65EF" w:rsidRDefault="001D65EF" w:rsidP="001D65EF">
      <w:pPr>
        <w:spacing w:after="0" w:line="240" w:lineRule="auto"/>
        <w:jc w:val="both"/>
        <w:rPr>
          <w:rFonts w:ascii="Century" w:hAnsi="Century"/>
          <w:sz w:val="28"/>
          <w:szCs w:val="28"/>
          <w14:ligatures w14:val="none"/>
        </w:rPr>
      </w:pPr>
    </w:p>
    <w:p w14:paraId="0C4E54A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в оренду Скрипець Ользі Олегівні для городництва – 01.07 за адресою: с. Черлянське Передмістя Львівського району Львівської області</w:t>
      </w:r>
    </w:p>
    <w:p w14:paraId="34117EC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E396D6A"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C273C2C"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83C347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8B5497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DD12A35" w14:textId="77777777" w:rsidR="001D65EF" w:rsidRPr="001D65EF" w:rsidRDefault="001D65EF" w:rsidP="001D65EF">
      <w:pPr>
        <w:spacing w:after="0" w:line="240" w:lineRule="auto"/>
        <w:jc w:val="both"/>
        <w:rPr>
          <w:rFonts w:ascii="Century" w:hAnsi="Century"/>
          <w:sz w:val="28"/>
          <w:szCs w:val="28"/>
          <w14:ligatures w14:val="none"/>
        </w:rPr>
      </w:pPr>
    </w:p>
    <w:p w14:paraId="6C4D1F6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з «земельні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4620989100:03:000:0019, з метою продажу права оренди на неї на земельних торгах (аукціоні)</w:t>
      </w:r>
    </w:p>
    <w:p w14:paraId="65B983D5"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9037A3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5736E4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85AC11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CAF19C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47DA404" w14:textId="77777777" w:rsidR="001D65EF" w:rsidRPr="001D65EF" w:rsidRDefault="001D65EF" w:rsidP="001D65EF">
      <w:pPr>
        <w:spacing w:after="0" w:line="240" w:lineRule="auto"/>
        <w:jc w:val="both"/>
        <w:rPr>
          <w:rFonts w:ascii="Century" w:hAnsi="Century"/>
          <w:sz w:val="28"/>
          <w:szCs w:val="28"/>
          <w14:ligatures w14:val="none"/>
        </w:rPr>
      </w:pPr>
    </w:p>
    <w:p w14:paraId="0309FF6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в постійне користування Державній установі «Центр авіаційного забезпечення національної поліції України» для розміщення та експлуатації будівель і споруд авіаційного транспорту в с.Бартатів Львівського району Львівської області</w:t>
      </w:r>
    </w:p>
    <w:p w14:paraId="3198C78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D2A373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679629C7"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6CD927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24/54-7909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77954B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4B30C9A" w14:textId="77777777" w:rsidR="001D65EF" w:rsidRPr="001D65EF" w:rsidRDefault="001D65EF" w:rsidP="001D65EF">
      <w:pPr>
        <w:spacing w:after="0" w:line="240" w:lineRule="auto"/>
        <w:jc w:val="both"/>
        <w:rPr>
          <w:rFonts w:ascii="Century" w:hAnsi="Century"/>
          <w:sz w:val="28"/>
          <w:szCs w:val="28"/>
          <w14:ligatures w14:val="none"/>
        </w:rPr>
      </w:pPr>
    </w:p>
    <w:p w14:paraId="03F744E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затвердження проекту землеустрою щодо відведення земельної ділянки для будівництва та обслуговування адміністративних будинків, офісних будівель компаній, які </w:t>
      </w:r>
      <w:r w:rsidRPr="001D65EF">
        <w:rPr>
          <w:rFonts w:ascii="Century" w:hAnsi="Century"/>
          <w:noProof/>
          <w:sz w:val="28"/>
          <w:szCs w:val="28"/>
          <w14:ligatures w14:val="none"/>
        </w:rPr>
        <w:lastRenderedPageBreak/>
        <w:t>займаються підприємницькою діяльністю, пов’язаною з отриманням прибутку (КВЦПЗ 03.10), що розташована: Львівська обл., Львівський р-н, м.Городок (за межами населених пунктів) вул. Авіаційна; кадастровий номер: 4620988000:08:00:0702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401B9E1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E8CFDCB"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1F1575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2B0BBE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7124C30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A5B43BB" w14:textId="77777777" w:rsidR="001D65EF" w:rsidRPr="001D65EF" w:rsidRDefault="001D65EF" w:rsidP="001D65EF">
      <w:pPr>
        <w:spacing w:after="0" w:line="240" w:lineRule="auto"/>
        <w:jc w:val="both"/>
        <w:rPr>
          <w:rFonts w:ascii="Century" w:hAnsi="Century"/>
          <w:sz w:val="28"/>
          <w:szCs w:val="28"/>
          <w14:ligatures w14:val="none"/>
        </w:rPr>
      </w:pPr>
    </w:p>
    <w:p w14:paraId="0A422265"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та передачу безоплатно у спільну сумісну власність Гайдуку Богдану Степановичу та Володько Галині Станіславівні земельної ділянки для будівництва і обслуговування житлового будинку, господарських будівель і споруд (присадибна ділянка), яка розташована за адресою: вул.Перемишльська,20, м. Городок, Львівського району Львівської області</w:t>
      </w:r>
    </w:p>
    <w:p w14:paraId="262E3EC8"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72B3A13"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05FC65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547DBF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0CEFBC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F9D1791" w14:textId="77777777" w:rsidR="001D65EF" w:rsidRPr="001D65EF" w:rsidRDefault="001D65EF" w:rsidP="001D65EF">
      <w:pPr>
        <w:spacing w:after="0" w:line="240" w:lineRule="auto"/>
        <w:jc w:val="both"/>
        <w:rPr>
          <w:rFonts w:ascii="Century" w:hAnsi="Century"/>
          <w:sz w:val="28"/>
          <w:szCs w:val="28"/>
          <w14:ligatures w14:val="none"/>
        </w:rPr>
      </w:pPr>
    </w:p>
    <w:p w14:paraId="789E0A9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в оренду Антонову Сергію Васильовичу для сінокосіння і випасання худоби (КВЦПЗ -01.08), яка розташована в с.Угри Львівського району Львівської області.(площа 0,4642 га)</w:t>
      </w:r>
    </w:p>
    <w:p w14:paraId="62081DF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C71621E"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4CE023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E3913B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EB60B60"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8DF4F32" w14:textId="77777777" w:rsidR="001D65EF" w:rsidRPr="001D65EF" w:rsidRDefault="001D65EF" w:rsidP="001D65EF">
      <w:pPr>
        <w:spacing w:after="0" w:line="240" w:lineRule="auto"/>
        <w:jc w:val="both"/>
        <w:rPr>
          <w:rFonts w:ascii="Century" w:hAnsi="Century"/>
          <w:sz w:val="28"/>
          <w:szCs w:val="28"/>
          <w14:ligatures w14:val="none"/>
        </w:rPr>
      </w:pPr>
    </w:p>
    <w:p w14:paraId="09EE0B9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 забезпечує еколого - економічне обґрунтування сівозміни та впорядкування угідь земельної ділянки комунальної  власності  та продаж права оренди на неї на конкурентних засадах (на земельних торгах у формі електронного аукціону)</w:t>
      </w:r>
    </w:p>
    <w:p w14:paraId="0C3FF60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CCD3CCA"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8A1BC3E"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lastRenderedPageBreak/>
        <w:t xml:space="preserve">Вирішили: </w:t>
      </w:r>
      <w:r w:rsidRPr="001D65EF">
        <w:rPr>
          <w:rFonts w:ascii="Century" w:hAnsi="Century"/>
          <w:noProof/>
          <w:sz w:val="28"/>
          <w:szCs w:val="28"/>
          <w14:ligatures w14:val="none"/>
        </w:rPr>
        <w:t>РІШЕННЯ УХВАЛЕНО</w:t>
      </w:r>
    </w:p>
    <w:p w14:paraId="2FBF6C7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DB0F82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92DEC94" w14:textId="77777777" w:rsidR="001D65EF" w:rsidRPr="001D65EF" w:rsidRDefault="001D65EF" w:rsidP="001D65EF">
      <w:pPr>
        <w:spacing w:after="0" w:line="240" w:lineRule="auto"/>
        <w:jc w:val="both"/>
        <w:rPr>
          <w:rFonts w:ascii="Century" w:hAnsi="Century"/>
          <w:sz w:val="28"/>
          <w:szCs w:val="28"/>
          <w14:ligatures w14:val="none"/>
        </w:rPr>
      </w:pPr>
    </w:p>
    <w:p w14:paraId="21D9CAE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Петрів Андрія Ярославовича  для зміни її цільового призначення із «07.03 - для індивідуального дачного будівництва» на « 12.11 - для розміщення та експлуатації об’єктів дорожнього сервісу</w:t>
      </w:r>
    </w:p>
    <w:p w14:paraId="3B48B670"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F8BAFF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CEA894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CA1F81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CB8194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DAF4B42" w14:textId="77777777" w:rsidR="001D65EF" w:rsidRPr="001D65EF" w:rsidRDefault="001D65EF" w:rsidP="001D65EF">
      <w:pPr>
        <w:spacing w:after="0" w:line="240" w:lineRule="auto"/>
        <w:jc w:val="both"/>
        <w:rPr>
          <w:rFonts w:ascii="Century" w:hAnsi="Century"/>
          <w:sz w:val="28"/>
          <w:szCs w:val="28"/>
          <w14:ligatures w14:val="none"/>
        </w:rPr>
      </w:pPr>
    </w:p>
    <w:p w14:paraId="68E6E3D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Квартирно-експлуатаційній частині (м.Київ) проекту землеустрою щодо відведення земельних ділянок 15.01 Для розміщення та постійної діяльності Збройних Сил України, які розташовані за адресою: вул.Січових Стрільців, 14а, м. Городок, Львівського району Львівської області та вул.І.Крип’якевича, 2а Львівського району Львівської області</w:t>
      </w:r>
    </w:p>
    <w:p w14:paraId="7CC07AA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7F2E9C6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3A32202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008A68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6E9568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0A8FF1D" w14:textId="77777777" w:rsidR="001D65EF" w:rsidRPr="001D65EF" w:rsidRDefault="001D65EF" w:rsidP="001D65EF">
      <w:pPr>
        <w:spacing w:after="0" w:line="240" w:lineRule="auto"/>
        <w:jc w:val="both"/>
        <w:rPr>
          <w:rFonts w:ascii="Century" w:hAnsi="Century"/>
          <w:sz w:val="28"/>
          <w:szCs w:val="28"/>
          <w14:ligatures w14:val="none"/>
        </w:rPr>
      </w:pPr>
    </w:p>
    <w:p w14:paraId="7E4FCA5B"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гр. Клок Володимиру Йосиповичу дозволу на викуп та проведення експертної грошової оцінки земельної ділянки не сільськогосподарського призначення</w:t>
      </w:r>
    </w:p>
    <w:p w14:paraId="5613088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33C276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5C0388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5A45E0B8"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5CAE3D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13935F4A" w14:textId="77777777" w:rsidR="001D65EF" w:rsidRPr="001D65EF" w:rsidRDefault="001D65EF" w:rsidP="001D65EF">
      <w:pPr>
        <w:spacing w:after="0" w:line="240" w:lineRule="auto"/>
        <w:jc w:val="both"/>
        <w:rPr>
          <w:rFonts w:ascii="Century" w:hAnsi="Century"/>
          <w:sz w:val="28"/>
          <w:szCs w:val="28"/>
          <w14:ligatures w14:val="none"/>
        </w:rPr>
      </w:pPr>
    </w:p>
    <w:p w14:paraId="17BB457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та обслуговування будівель торгівлі (КВЦПЗ 03.07), що розташована: Львівська область, Львівський район, м.Городок, вул.Січових Стрільців; кадастровий номер: 4620910100:29:008:0199 на </w:t>
      </w:r>
      <w:r w:rsidRPr="001D65EF">
        <w:rPr>
          <w:rFonts w:ascii="Century" w:hAnsi="Century"/>
          <w:noProof/>
          <w:sz w:val="28"/>
          <w:szCs w:val="28"/>
          <w14:ligatures w14:val="none"/>
        </w:rPr>
        <w:lastRenderedPageBreak/>
        <w:t>конкурентних засадах (на земельних торгах у формі електронного аукціону)</w:t>
      </w:r>
    </w:p>
    <w:p w14:paraId="0665C1AD"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08C3C798"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59CCB91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DE6251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128B20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1418603" w14:textId="77777777" w:rsidR="001D65EF" w:rsidRPr="001D65EF" w:rsidRDefault="001D65EF" w:rsidP="001D65EF">
      <w:pPr>
        <w:spacing w:after="0" w:line="240" w:lineRule="auto"/>
        <w:jc w:val="both"/>
        <w:rPr>
          <w:rFonts w:ascii="Century" w:hAnsi="Century"/>
          <w:sz w:val="28"/>
          <w:szCs w:val="28"/>
          <w14:ligatures w14:val="none"/>
        </w:rPr>
      </w:pPr>
    </w:p>
    <w:p w14:paraId="39BEFD07"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та обслуговування будівель торгівлі (КВЦПЗ 03.07), що розташована: Львівська область, Львівський район, м.Городок, вул.Січових Стрільців; кадастровий номер: 4620910100:29:008:0200 на конкурентних засадах (на земельних торгах у формі електронного аукціону)</w:t>
      </w:r>
    </w:p>
    <w:p w14:paraId="6EFDCA82"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94EDCAF"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174D80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A8F5B34"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8AAC69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A9249A0" w14:textId="77777777" w:rsidR="001D65EF" w:rsidRPr="001D65EF" w:rsidRDefault="001D65EF" w:rsidP="001D65EF">
      <w:pPr>
        <w:spacing w:after="0" w:line="240" w:lineRule="auto"/>
        <w:jc w:val="both"/>
        <w:rPr>
          <w:rFonts w:ascii="Century" w:hAnsi="Century"/>
          <w:sz w:val="28"/>
          <w:szCs w:val="28"/>
          <w14:ligatures w14:val="none"/>
        </w:rPr>
      </w:pPr>
    </w:p>
    <w:p w14:paraId="591F821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та обслуговування будівель торгівлі (КВЦПЗ 03.07), що розташована: Львівська область, Львівський район, м.Городок, вул.Січових Стрільців; кадастровий номер: 4620910100:29:008:0201 на конкурентних засадах (на земельних торгах у формі електронного аукціону)</w:t>
      </w:r>
    </w:p>
    <w:p w14:paraId="28CEE66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469D7C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B87EFBF"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9052EE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24/54-7919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6E6314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7FE7D3D" w14:textId="77777777" w:rsidR="001D65EF" w:rsidRPr="001D65EF" w:rsidRDefault="001D65EF" w:rsidP="001D65EF">
      <w:pPr>
        <w:spacing w:after="0" w:line="240" w:lineRule="auto"/>
        <w:jc w:val="both"/>
        <w:rPr>
          <w:rFonts w:ascii="Century" w:hAnsi="Century"/>
          <w:sz w:val="28"/>
          <w:szCs w:val="28"/>
          <w14:ligatures w14:val="none"/>
        </w:rPr>
      </w:pPr>
    </w:p>
    <w:p w14:paraId="59176952"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і обслуговування житлового будинку, господарських будівель і споруд (присадибна ділянка) (КВЦПЗ 02.01), що розташована: Львівська </w:t>
      </w:r>
      <w:r w:rsidRPr="001D65EF">
        <w:rPr>
          <w:rFonts w:ascii="Century" w:hAnsi="Century"/>
          <w:noProof/>
          <w:sz w:val="28"/>
          <w:szCs w:val="28"/>
          <w14:ligatures w14:val="none"/>
        </w:rPr>
        <w:lastRenderedPageBreak/>
        <w:t>область, Львівський район, м.Городок, вул.Зарицького, 32; кадастровий номер: 4620910100:29:009:0253 на конкурентних засадах (на земельних торгах у формі електронного аукціону)</w:t>
      </w:r>
    </w:p>
    <w:p w14:paraId="723058A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3C63E7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757F4E3"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745A7A22"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E0C6A1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4D4F5C1C" w14:textId="77777777" w:rsidR="001D65EF" w:rsidRPr="001D65EF" w:rsidRDefault="001D65EF" w:rsidP="001D65EF">
      <w:pPr>
        <w:spacing w:after="0" w:line="240" w:lineRule="auto"/>
        <w:jc w:val="both"/>
        <w:rPr>
          <w:rFonts w:ascii="Century" w:hAnsi="Century"/>
          <w:sz w:val="28"/>
          <w:szCs w:val="28"/>
          <w14:ligatures w14:val="none"/>
        </w:rPr>
      </w:pPr>
    </w:p>
    <w:p w14:paraId="788D70E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13,5156 га для ведення товарного сільськогосподарського виробництва (КВЦПЗ 01.01),  що розташована на території Городоцької міської ради (за межами с.Залужжя) Львівського району Львівської області, кадастровий номер: 4620986200:20:000:0003 та надання дозволу на розроблення проекту землеустрою, що забезпечує еколого-економічне обґрунтування сівозміни та впорядкування угідь</w:t>
      </w:r>
    </w:p>
    <w:p w14:paraId="6530C90C"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B9DB2B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BDD084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3992FBFC"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6D9BFD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AA2B93B" w14:textId="77777777" w:rsidR="001D65EF" w:rsidRPr="001D65EF" w:rsidRDefault="001D65EF" w:rsidP="001D65EF">
      <w:pPr>
        <w:spacing w:after="0" w:line="240" w:lineRule="auto"/>
        <w:jc w:val="both"/>
        <w:rPr>
          <w:rFonts w:ascii="Century" w:hAnsi="Century"/>
          <w:sz w:val="28"/>
          <w:szCs w:val="28"/>
          <w14:ligatures w14:val="none"/>
        </w:rPr>
      </w:pPr>
    </w:p>
    <w:p w14:paraId="4FA909DD"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змін в рішення сесії Городоцької міської ради №24/48-7367 від 20 червня 2024 року «Про надання дозволу ТзОВ «Городоцька споживспілка»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(КВЦПЗ-03.07) розташованої за адресою:вул.Перемишльська,18, м.Городок, Львівського району Львівської області»</w:t>
      </w:r>
    </w:p>
    <w:p w14:paraId="22EC3FD3"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5C5941A4"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67380F10"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CA6B48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24/54-7922</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52685F1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9157457" w14:textId="77777777" w:rsidR="001D65EF" w:rsidRPr="001D65EF" w:rsidRDefault="001D65EF" w:rsidP="001D65EF">
      <w:pPr>
        <w:spacing w:after="0" w:line="240" w:lineRule="auto"/>
        <w:jc w:val="both"/>
        <w:rPr>
          <w:rFonts w:ascii="Century" w:hAnsi="Century"/>
          <w:sz w:val="28"/>
          <w:szCs w:val="28"/>
          <w14:ligatures w14:val="none"/>
        </w:rPr>
      </w:pPr>
    </w:p>
    <w:p w14:paraId="171CE5CE"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внесення часткових змін  до рішення сесії Городоцької міської ради  № 24/51-7664 від 22 серпня 2024 року «Про переукладення договорів оренди землі з  ТзОВ «ВИРОБНИЧО-КОМЕРЦІЙНА КОМПАНІЯ «ЕТАЛОН» на новий строк»</w:t>
      </w:r>
    </w:p>
    <w:p w14:paraId="4AA8CC2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8ACD67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9ACC5C9"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42C841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lastRenderedPageBreak/>
        <w:t xml:space="preserve">Рішення № </w:t>
      </w:r>
      <w:r w:rsidRPr="001D65EF">
        <w:rPr>
          <w:rFonts w:ascii="Century" w:hAnsi="Century"/>
          <w:noProof/>
          <w:sz w:val="28"/>
          <w:szCs w:val="28"/>
          <w14:ligatures w14:val="none"/>
        </w:rPr>
        <w:t>24/54-7923</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AD4388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5A8A5D07" w14:textId="77777777" w:rsidR="001D65EF" w:rsidRPr="001D65EF" w:rsidRDefault="001D65EF" w:rsidP="001D65EF">
      <w:pPr>
        <w:spacing w:after="0" w:line="240" w:lineRule="auto"/>
        <w:jc w:val="both"/>
        <w:rPr>
          <w:rFonts w:ascii="Century" w:hAnsi="Century"/>
          <w:sz w:val="28"/>
          <w:szCs w:val="28"/>
          <w14:ligatures w14:val="none"/>
        </w:rPr>
      </w:pPr>
    </w:p>
    <w:p w14:paraId="091FAD4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передачу ФОП Бендас Р.П. в строкове сервітутне платне користування земельної ділянки для обслуговування нежитлового приміщення, що по вул.Перемишльська, 27 в м.Городок</w:t>
      </w:r>
    </w:p>
    <w:p w14:paraId="1F4797E6"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189B05E2"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0E3D72D7"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66B5D5F"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24/54-7924</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FE9F95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E0FC47F" w14:textId="77777777" w:rsidR="001D65EF" w:rsidRPr="001D65EF" w:rsidRDefault="001D65EF" w:rsidP="001D65EF">
      <w:pPr>
        <w:spacing w:after="0" w:line="240" w:lineRule="auto"/>
        <w:jc w:val="both"/>
        <w:rPr>
          <w:rFonts w:ascii="Century" w:hAnsi="Century"/>
          <w:sz w:val="28"/>
          <w:szCs w:val="28"/>
          <w14:ligatures w14:val="none"/>
        </w:rPr>
      </w:pPr>
    </w:p>
    <w:p w14:paraId="0DF1E49A"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продовження терміну дії договору оренди землі, який укладено 18 вересня 2023 року  з гр.Сабадаш І.Я. (площею 22,0000 га з кадастровим номером 4620985600:11:000:0123 (цільове призначення: 01.08 Для сінокосіння і випасання худоби)</w:t>
      </w:r>
    </w:p>
    <w:p w14:paraId="13DB9EB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B64CA3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4AE83DD"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6056DB6"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24/54-7925</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94E89FB"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51011C3" w14:textId="77777777" w:rsidR="001D65EF" w:rsidRPr="001D65EF" w:rsidRDefault="001D65EF" w:rsidP="001D65EF">
      <w:pPr>
        <w:spacing w:after="0" w:line="240" w:lineRule="auto"/>
        <w:jc w:val="both"/>
        <w:rPr>
          <w:rFonts w:ascii="Century" w:hAnsi="Century"/>
          <w:sz w:val="28"/>
          <w:szCs w:val="28"/>
          <w14:ligatures w14:val="none"/>
        </w:rPr>
      </w:pPr>
    </w:p>
    <w:p w14:paraId="04864CCC"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ТОВ «СГП «ЛЬВІВСЬКЕ» на викуп та проведення експертної грошової оцінки орендованої земельної ділянки не сільськогосподарського призначення</w:t>
      </w:r>
    </w:p>
    <w:p w14:paraId="2F3CD167"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4B3A2519"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10AE114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00D927B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24/54-7926</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5D61C7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220E8115" w14:textId="77777777" w:rsidR="001D65EF" w:rsidRPr="001D65EF" w:rsidRDefault="001D65EF" w:rsidP="001D65EF">
      <w:pPr>
        <w:spacing w:after="0" w:line="240" w:lineRule="auto"/>
        <w:jc w:val="both"/>
        <w:rPr>
          <w:rFonts w:ascii="Century" w:hAnsi="Century"/>
          <w:sz w:val="28"/>
          <w:szCs w:val="28"/>
          <w14:ligatures w14:val="none"/>
        </w:rPr>
      </w:pPr>
    </w:p>
    <w:p w14:paraId="217ADA09"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передачу гр.Гринчишин Софії Василівні  в оренду земельної ділянки</w:t>
      </w:r>
    </w:p>
    <w:p w14:paraId="010B4D7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9A7CDA6"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5891B5B"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7EB48AE"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24/54-7927</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384FEDC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6D622929" w14:textId="77777777" w:rsidR="001D65EF" w:rsidRPr="001D65EF" w:rsidRDefault="001D65EF" w:rsidP="001D65EF">
      <w:pPr>
        <w:spacing w:after="0" w:line="240" w:lineRule="auto"/>
        <w:jc w:val="both"/>
        <w:rPr>
          <w:rFonts w:ascii="Century" w:hAnsi="Century"/>
          <w:sz w:val="28"/>
          <w:szCs w:val="28"/>
          <w14:ligatures w14:val="none"/>
        </w:rPr>
      </w:pPr>
    </w:p>
    <w:p w14:paraId="69D1EE5F"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 xml:space="preserve">Про внесення змін в рішення сесії Городоцької міської ради  №24/53-7710 від 19 вересня 2024 року «Про надання дозволу Федчишину Теодору Євстахійовичу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w:t>
      </w:r>
      <w:r w:rsidRPr="001D65EF">
        <w:rPr>
          <w:rFonts w:ascii="Century" w:hAnsi="Century"/>
          <w:noProof/>
          <w:sz w:val="28"/>
          <w:szCs w:val="28"/>
          <w14:ligatures w14:val="none"/>
        </w:rPr>
        <w:lastRenderedPageBreak/>
        <w:t>КВЦПЗ -02.01 за адресою: вул.Галицька 2, м.Городок Львівського району Львівської області»</w:t>
      </w:r>
    </w:p>
    <w:p w14:paraId="35B2A2AE"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2117C3D5"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7C074F5"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D53A5C9"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24/54-7928</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2D0BCE23"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38EFDE72" w14:textId="77777777" w:rsidR="001D65EF" w:rsidRPr="001D65EF" w:rsidRDefault="001D65EF" w:rsidP="001D65EF">
      <w:pPr>
        <w:spacing w:after="0" w:line="240" w:lineRule="auto"/>
        <w:jc w:val="both"/>
        <w:rPr>
          <w:rFonts w:ascii="Century" w:hAnsi="Century"/>
          <w:sz w:val="28"/>
          <w:szCs w:val="28"/>
          <w14:ligatures w14:val="none"/>
        </w:rPr>
      </w:pPr>
    </w:p>
    <w:p w14:paraId="65358B10"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об’єктами та надання дозволу на розроблення відповідної документації</w:t>
      </w:r>
    </w:p>
    <w:p w14:paraId="5224C1DF"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72E78C7"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7CDC524A"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2B4DE59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24/54-7929</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666D52FA"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0B153676" w14:textId="77777777" w:rsidR="001D65EF" w:rsidRPr="001D65EF" w:rsidRDefault="001D65EF" w:rsidP="001D65EF">
      <w:pPr>
        <w:spacing w:after="0" w:line="240" w:lineRule="auto"/>
        <w:jc w:val="both"/>
        <w:rPr>
          <w:rFonts w:ascii="Century" w:hAnsi="Century"/>
          <w:sz w:val="28"/>
          <w:szCs w:val="28"/>
          <w14:ligatures w14:val="none"/>
        </w:rPr>
      </w:pPr>
    </w:p>
    <w:p w14:paraId="47D70716"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передачу в строкове сервітутне користування земельних ділянок по вул.Чорновола, в м.Городок (Клок Р.В.)</w:t>
      </w:r>
    </w:p>
    <w:p w14:paraId="1F37B601"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374E0421"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23</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1</w:t>
      </w:r>
    </w:p>
    <w:p w14:paraId="47012F91"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138AB5C1"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24/54-7930</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4B6B6C0D"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(рішення додається)</w:t>
      </w:r>
    </w:p>
    <w:p w14:paraId="731D1EBD" w14:textId="77777777" w:rsidR="001D65EF" w:rsidRPr="001D65EF" w:rsidRDefault="001D65EF" w:rsidP="001D65EF">
      <w:pPr>
        <w:spacing w:after="0" w:line="240" w:lineRule="auto"/>
        <w:jc w:val="both"/>
        <w:rPr>
          <w:rFonts w:ascii="Century" w:hAnsi="Century"/>
          <w:sz w:val="28"/>
          <w:szCs w:val="28"/>
          <w14:ligatures w14:val="none"/>
        </w:rPr>
      </w:pPr>
    </w:p>
    <w:p w14:paraId="3F3127B4" w14:textId="77777777" w:rsidR="001D65EF" w:rsidRPr="001D65EF" w:rsidRDefault="001D65EF" w:rsidP="001D65EF">
      <w:pPr>
        <w:spacing w:after="0" w:line="240" w:lineRule="auto"/>
        <w:rPr>
          <w:rFonts w:ascii="Century" w:hAnsi="Century"/>
          <w:sz w:val="28"/>
          <w:szCs w:val="28"/>
          <w14:ligatures w14:val="none"/>
        </w:rPr>
      </w:pPr>
      <w:r w:rsidRPr="001D65EF">
        <w:rPr>
          <w:rFonts w:ascii="Century" w:hAnsi="Century"/>
          <w:b/>
          <w:bCs/>
          <w:sz w:val="28"/>
          <w:szCs w:val="28"/>
          <w14:ligatures w14:val="none"/>
        </w:rPr>
        <w:t xml:space="preserve">Слухали: </w:t>
      </w:r>
      <w:r w:rsidRPr="001D65EF">
        <w:rPr>
          <w:rFonts w:ascii="Century" w:hAnsi="Century"/>
          <w:noProof/>
          <w:sz w:val="28"/>
          <w:szCs w:val="28"/>
          <w14:ligatures w14:val="none"/>
        </w:rPr>
        <w:t>Про надання дозволу на встановлення постійного земельного сервітуту земельних ділянок за межами села Мшана на території Городоцької міської територіальної громади НЕК «Укренерго»</w:t>
      </w:r>
    </w:p>
    <w:p w14:paraId="5BCD05B9" w14:textId="77777777" w:rsidR="001D65EF" w:rsidRPr="001D65EF" w:rsidRDefault="001D65EF" w:rsidP="001D65EF">
      <w:pPr>
        <w:spacing w:after="0" w:line="240" w:lineRule="auto"/>
        <w:rPr>
          <w:rFonts w:ascii="Century" w:hAnsi="Century"/>
          <w:sz w:val="24"/>
          <w:szCs w:val="24"/>
          <w14:ligatures w14:val="none"/>
        </w:rPr>
      </w:pPr>
      <w:r w:rsidRPr="001D65EF">
        <w:rPr>
          <w:rFonts w:ascii="Century" w:hAnsi="Century"/>
          <w:sz w:val="24"/>
          <w:szCs w:val="24"/>
          <w14:ligatures w14:val="none"/>
        </w:rPr>
        <w:t xml:space="preserve">Доповідає: </w:t>
      </w:r>
      <w:r w:rsidRPr="001D65EF">
        <w:rPr>
          <w:rFonts w:ascii="Century" w:hAnsi="Century"/>
          <w:noProof/>
          <w:sz w:val="24"/>
          <w:szCs w:val="24"/>
          <w14:ligatures w14:val="none"/>
        </w:rPr>
        <w:t>Володимир Жук</w:t>
      </w:r>
      <w:r w:rsidRPr="001D65EF">
        <w:rPr>
          <w:rFonts w:ascii="Century" w:hAnsi="Century"/>
          <w:sz w:val="24"/>
          <w:szCs w:val="24"/>
          <w14:ligatures w14:val="none"/>
        </w:rPr>
        <w:t xml:space="preserve"> </w:t>
      </w:r>
    </w:p>
    <w:p w14:paraId="6361622C" w14:textId="77777777" w:rsidR="001D65EF" w:rsidRPr="001D65EF" w:rsidRDefault="001D65EF" w:rsidP="001D65EF">
      <w:pPr>
        <w:spacing w:after="0" w:line="240" w:lineRule="auto"/>
        <w:jc w:val="both"/>
        <w:rPr>
          <w:rFonts w:ascii="Century" w:hAnsi="Century"/>
          <w:sz w:val="24"/>
          <w:szCs w:val="24"/>
          <w14:ligatures w14:val="none"/>
        </w:rPr>
      </w:pPr>
      <w:r w:rsidRPr="001D65EF">
        <w:rPr>
          <w:rFonts w:ascii="Century" w:hAnsi="Century"/>
          <w:sz w:val="28"/>
          <w:szCs w:val="28"/>
          <w14:ligatures w14:val="none"/>
        </w:rPr>
        <w:t>Голосували:</w:t>
      </w:r>
      <w:r w:rsidRPr="001D65EF">
        <w:rPr>
          <w:rFonts w:ascii="Century" w:hAnsi="Century"/>
          <w:b/>
          <w:bCs/>
          <w:sz w:val="28"/>
          <w:szCs w:val="28"/>
          <w14:ligatures w14:val="none"/>
        </w:rPr>
        <w:t xml:space="preserve"> </w:t>
      </w:r>
      <w:r w:rsidRPr="001D65EF">
        <w:rPr>
          <w:rFonts w:ascii="Century" w:hAnsi="Century"/>
          <w:sz w:val="24"/>
          <w:szCs w:val="24"/>
          <w14:ligatures w14:val="none"/>
        </w:rPr>
        <w:t xml:space="preserve">За - </w:t>
      </w:r>
      <w:r w:rsidRPr="001D65EF">
        <w:rPr>
          <w:rFonts w:ascii="Century" w:hAnsi="Century"/>
          <w:noProof/>
          <w:sz w:val="24"/>
          <w:szCs w:val="24"/>
          <w14:ligatures w14:val="none"/>
        </w:rPr>
        <w:t>24</w:t>
      </w:r>
      <w:r w:rsidRPr="001D65EF">
        <w:rPr>
          <w:rFonts w:ascii="Century" w:hAnsi="Century"/>
          <w:sz w:val="24"/>
          <w:szCs w:val="24"/>
          <w14:ligatures w14:val="none"/>
        </w:rPr>
        <w:t xml:space="preserve">, Проти - </w:t>
      </w:r>
      <w:r w:rsidRPr="001D65EF">
        <w:rPr>
          <w:rFonts w:ascii="Century" w:hAnsi="Century"/>
          <w:noProof/>
          <w:sz w:val="24"/>
          <w:szCs w:val="24"/>
          <w14:ligatures w14:val="none"/>
        </w:rPr>
        <w:t>0</w:t>
      </w:r>
      <w:r w:rsidRPr="001D65EF">
        <w:rPr>
          <w:rFonts w:ascii="Century" w:hAnsi="Century"/>
          <w:sz w:val="24"/>
          <w:szCs w:val="24"/>
          <w14:ligatures w14:val="none"/>
        </w:rPr>
        <w:t xml:space="preserve">, Утримався - </w:t>
      </w:r>
      <w:r w:rsidRPr="001D65EF">
        <w:rPr>
          <w:rFonts w:ascii="Century" w:hAnsi="Century"/>
          <w:noProof/>
          <w:sz w:val="24"/>
          <w:szCs w:val="24"/>
          <w14:ligatures w14:val="none"/>
        </w:rPr>
        <w:t>0</w:t>
      </w:r>
      <w:r w:rsidRPr="001D65EF">
        <w:rPr>
          <w:rFonts w:ascii="Century" w:hAnsi="Century"/>
          <w:sz w:val="24"/>
          <w:szCs w:val="24"/>
          <w14:ligatures w14:val="none"/>
        </w:rPr>
        <w:t xml:space="preserve">, Не голосував - </w:t>
      </w:r>
      <w:r w:rsidRPr="001D65EF">
        <w:rPr>
          <w:rFonts w:ascii="Century" w:hAnsi="Century"/>
          <w:noProof/>
          <w:sz w:val="24"/>
          <w:szCs w:val="24"/>
          <w14:ligatures w14:val="none"/>
        </w:rPr>
        <w:t>0</w:t>
      </w:r>
    </w:p>
    <w:p w14:paraId="2A001544" w14:textId="77777777" w:rsidR="001D65EF" w:rsidRPr="001D65EF" w:rsidRDefault="001D65EF" w:rsidP="001D65EF">
      <w:pPr>
        <w:spacing w:after="0" w:line="240" w:lineRule="auto"/>
        <w:rPr>
          <w:rFonts w:ascii="Century" w:hAnsi="Century"/>
          <w:b/>
          <w:bCs/>
          <w:sz w:val="28"/>
          <w:szCs w:val="28"/>
          <w14:ligatures w14:val="none"/>
        </w:rPr>
      </w:pPr>
      <w:r w:rsidRPr="001D65EF">
        <w:rPr>
          <w:rFonts w:ascii="Century" w:hAnsi="Century"/>
          <w:b/>
          <w:bCs/>
          <w:sz w:val="28"/>
          <w:szCs w:val="28"/>
          <w14:ligatures w14:val="none"/>
        </w:rPr>
        <w:t xml:space="preserve">Вирішили: </w:t>
      </w:r>
      <w:r w:rsidRPr="001D65EF">
        <w:rPr>
          <w:rFonts w:ascii="Century" w:hAnsi="Century"/>
          <w:noProof/>
          <w:sz w:val="28"/>
          <w:szCs w:val="28"/>
          <w14:ligatures w14:val="none"/>
        </w:rPr>
        <w:t>РІШЕННЯ УХВАЛЕНО</w:t>
      </w:r>
    </w:p>
    <w:p w14:paraId="603C9F07"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 </w:t>
      </w:r>
      <w:r w:rsidRPr="001D65EF">
        <w:rPr>
          <w:rFonts w:ascii="Century" w:hAnsi="Century"/>
          <w:noProof/>
          <w:sz w:val="28"/>
          <w:szCs w:val="28"/>
          <w14:ligatures w14:val="none"/>
        </w:rPr>
        <w:t>24/54-7931</w:t>
      </w:r>
      <w:r w:rsidRPr="001D65EF">
        <w:rPr>
          <w:rFonts w:ascii="Century" w:hAnsi="Century"/>
          <w:sz w:val="28"/>
          <w:szCs w:val="28"/>
          <w14:ligatures w14:val="none"/>
        </w:rPr>
        <w:t xml:space="preserve"> від </w:t>
      </w:r>
      <w:r w:rsidRPr="001D65EF">
        <w:rPr>
          <w:rFonts w:ascii="Century" w:hAnsi="Century"/>
          <w:noProof/>
          <w:sz w:val="28"/>
          <w:szCs w:val="28"/>
          <w14:ligatures w14:val="none"/>
        </w:rPr>
        <w:t>24  жовтня 2024 року</w:t>
      </w:r>
    </w:p>
    <w:p w14:paraId="10ADBAC5" w14:textId="77777777" w:rsidR="001D65EF" w:rsidRPr="001D65EF" w:rsidRDefault="001D65EF" w:rsidP="001D65EF">
      <w:pPr>
        <w:spacing w:after="0" w:line="240" w:lineRule="auto"/>
        <w:jc w:val="both"/>
        <w:rPr>
          <w:rFonts w:ascii="Century" w:hAnsi="Century"/>
          <w:sz w:val="28"/>
          <w:szCs w:val="28"/>
          <w14:ligatures w14:val="none"/>
        </w:rPr>
      </w:pPr>
      <w:r w:rsidRPr="001D65EF">
        <w:rPr>
          <w:rFonts w:ascii="Century" w:hAnsi="Century"/>
          <w:sz w:val="28"/>
          <w:szCs w:val="28"/>
          <w14:ligatures w14:val="none"/>
        </w:rPr>
        <w:t xml:space="preserve">(рішення додається) </w:t>
      </w:r>
    </w:p>
    <w:p w14:paraId="73E2C844" w14:textId="77777777" w:rsidR="001D65EF" w:rsidRPr="001D65EF" w:rsidRDefault="001D65EF" w:rsidP="001D65EF">
      <w:pPr>
        <w:spacing w:after="0" w:line="240" w:lineRule="auto"/>
        <w:jc w:val="both"/>
        <w:rPr>
          <w:rFonts w:ascii="Century" w:hAnsi="Century"/>
          <w:sz w:val="28"/>
          <w:szCs w:val="28"/>
          <w14:ligatures w14:val="none"/>
        </w:rPr>
      </w:pPr>
    </w:p>
    <w:p w14:paraId="7A97E8A4" w14:textId="77777777" w:rsidR="00A87AA7" w:rsidRPr="001D65EF" w:rsidRDefault="00A87AA7" w:rsidP="005A7ADE">
      <w:pPr>
        <w:spacing w:after="0" w:line="240" w:lineRule="auto"/>
        <w:jc w:val="both"/>
        <w:rPr>
          <w:rFonts w:ascii="Century" w:hAnsi="Century"/>
          <w:sz w:val="28"/>
          <w:szCs w:val="28"/>
          <w14:ligatures w14:val="none"/>
        </w:rPr>
      </w:pPr>
    </w:p>
    <w:p w14:paraId="495C901D" w14:textId="6F271D63" w:rsidR="00D40E2D" w:rsidRPr="001D65EF" w:rsidRDefault="00D40E2D">
      <w:pPr>
        <w:rPr>
          <w:rFonts w:ascii="Century" w:hAnsi="Century"/>
          <w:b/>
          <w:bCs/>
          <w:sz w:val="28"/>
          <w:szCs w:val="28"/>
        </w:rPr>
      </w:pPr>
      <w:r w:rsidRPr="001D65EF">
        <w:rPr>
          <w:rFonts w:ascii="Century" w:hAnsi="Century"/>
          <w:b/>
          <w:bCs/>
          <w:sz w:val="28"/>
          <w:szCs w:val="28"/>
        </w:rPr>
        <w:t>Міський голова</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Володимир РЕМЕНЯК</w:t>
      </w:r>
    </w:p>
    <w:p w14:paraId="56EE9833" w14:textId="77777777" w:rsidR="0062275D" w:rsidRPr="001D65EF" w:rsidRDefault="0062275D">
      <w:pPr>
        <w:rPr>
          <w:rFonts w:ascii="Century" w:hAnsi="Century"/>
          <w:b/>
          <w:bCs/>
          <w:sz w:val="28"/>
          <w:szCs w:val="28"/>
        </w:rPr>
      </w:pPr>
    </w:p>
    <w:p w14:paraId="14A501C8" w14:textId="23B93B72" w:rsidR="00D40E2D" w:rsidRPr="001D65EF" w:rsidRDefault="00D40E2D">
      <w:pPr>
        <w:rPr>
          <w:rFonts w:ascii="Century" w:hAnsi="Century"/>
          <w:b/>
          <w:bCs/>
          <w:sz w:val="28"/>
          <w:szCs w:val="28"/>
        </w:rPr>
      </w:pPr>
      <w:r w:rsidRPr="001D65EF">
        <w:rPr>
          <w:rFonts w:ascii="Century" w:hAnsi="Century"/>
          <w:b/>
          <w:bCs/>
          <w:sz w:val="28"/>
          <w:szCs w:val="28"/>
        </w:rPr>
        <w:t>Секретар ради</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Микола ЛУПІЙ</w:t>
      </w:r>
    </w:p>
    <w:sectPr w:rsidR="00D40E2D" w:rsidRPr="001D65EF"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9E40F" w14:textId="77777777" w:rsidR="00ED6DE1" w:rsidRDefault="00ED6DE1" w:rsidP="00D40E2D">
      <w:pPr>
        <w:spacing w:after="0" w:line="240" w:lineRule="auto"/>
      </w:pPr>
      <w:r>
        <w:separator/>
      </w:r>
    </w:p>
  </w:endnote>
  <w:endnote w:type="continuationSeparator" w:id="0">
    <w:p w14:paraId="4A6F40F7" w14:textId="77777777" w:rsidR="00ED6DE1" w:rsidRDefault="00ED6DE1"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2A2BC" w14:textId="77777777" w:rsidR="00ED6DE1" w:rsidRDefault="00ED6DE1" w:rsidP="00D40E2D">
      <w:pPr>
        <w:spacing w:after="0" w:line="240" w:lineRule="auto"/>
      </w:pPr>
      <w:r>
        <w:separator/>
      </w:r>
    </w:p>
  </w:footnote>
  <w:footnote w:type="continuationSeparator" w:id="0">
    <w:p w14:paraId="35827ABC" w14:textId="77777777" w:rsidR="00ED6DE1" w:rsidRDefault="00ED6DE1"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14D95"/>
    <w:rsid w:val="001B3895"/>
    <w:rsid w:val="001D65EF"/>
    <w:rsid w:val="00280A01"/>
    <w:rsid w:val="002975CD"/>
    <w:rsid w:val="0032639E"/>
    <w:rsid w:val="0037529F"/>
    <w:rsid w:val="0043151B"/>
    <w:rsid w:val="0045079B"/>
    <w:rsid w:val="00471993"/>
    <w:rsid w:val="00486449"/>
    <w:rsid w:val="004976D8"/>
    <w:rsid w:val="004D3022"/>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40927"/>
    <w:rsid w:val="007A6483"/>
    <w:rsid w:val="007D3B32"/>
    <w:rsid w:val="007E57A8"/>
    <w:rsid w:val="007E7AEE"/>
    <w:rsid w:val="00853B19"/>
    <w:rsid w:val="008544D7"/>
    <w:rsid w:val="008B7EB7"/>
    <w:rsid w:val="008C677B"/>
    <w:rsid w:val="008D7685"/>
    <w:rsid w:val="00931ACD"/>
    <w:rsid w:val="0094442B"/>
    <w:rsid w:val="009626FB"/>
    <w:rsid w:val="009B7343"/>
    <w:rsid w:val="009C2D85"/>
    <w:rsid w:val="009D5875"/>
    <w:rsid w:val="00A02A78"/>
    <w:rsid w:val="00A31CC8"/>
    <w:rsid w:val="00A67355"/>
    <w:rsid w:val="00A87AA7"/>
    <w:rsid w:val="00AD15E1"/>
    <w:rsid w:val="00AD2A4B"/>
    <w:rsid w:val="00AD67F5"/>
    <w:rsid w:val="00B0317E"/>
    <w:rsid w:val="00B32359"/>
    <w:rsid w:val="00B379C1"/>
    <w:rsid w:val="00B93960"/>
    <w:rsid w:val="00BA31F2"/>
    <w:rsid w:val="00C02604"/>
    <w:rsid w:val="00C04A2C"/>
    <w:rsid w:val="00C65F12"/>
    <w:rsid w:val="00C8006A"/>
    <w:rsid w:val="00CA10A4"/>
    <w:rsid w:val="00CA4104"/>
    <w:rsid w:val="00CA5008"/>
    <w:rsid w:val="00CB1F6A"/>
    <w:rsid w:val="00CD7392"/>
    <w:rsid w:val="00CD76D9"/>
    <w:rsid w:val="00D0531D"/>
    <w:rsid w:val="00D40E2D"/>
    <w:rsid w:val="00D535D2"/>
    <w:rsid w:val="00D663D7"/>
    <w:rsid w:val="00D8292C"/>
    <w:rsid w:val="00DE67F7"/>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42</Pages>
  <Words>49052</Words>
  <Characters>27960</Characters>
  <Application>Microsoft Office Word</Application>
  <DocSecurity>0</DocSecurity>
  <Lines>233</Lines>
  <Paragraphs>153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49</cp:revision>
  <cp:lastPrinted>2023-08-28T10:06:00Z</cp:lastPrinted>
  <dcterms:created xsi:type="dcterms:W3CDTF">2023-02-10T10:07:00Z</dcterms:created>
  <dcterms:modified xsi:type="dcterms:W3CDTF">2024-10-28T07:34:00Z</dcterms:modified>
</cp:coreProperties>
</file>