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96A4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96A4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96A4E">
        <w:rPr>
          <w:rFonts w:ascii="Century" w:hAnsi="Century"/>
          <w:b/>
          <w:sz w:val="24"/>
          <w:szCs w:val="24"/>
        </w:rPr>
        <w:t>Липко Галині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96A4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96A4E">
        <w:rPr>
          <w:rFonts w:ascii="Century" w:hAnsi="Century"/>
          <w:b/>
          <w:sz w:val="24"/>
          <w:szCs w:val="24"/>
        </w:rPr>
        <w:t>вул.Берегова,13, с.Шоломинияі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96A4E">
        <w:rPr>
          <w:rFonts w:ascii="Century" w:hAnsi="Century"/>
          <w:sz w:val="24"/>
          <w:szCs w:val="24"/>
        </w:rPr>
        <w:t>Липко Галині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96A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96A4E">
        <w:rPr>
          <w:rFonts w:ascii="Century" w:hAnsi="Century"/>
          <w:sz w:val="24"/>
          <w:szCs w:val="24"/>
        </w:rPr>
        <w:t>вул.Берегова,13, с.Шоломинияі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96A4E">
        <w:rPr>
          <w:rFonts w:ascii="Century" w:hAnsi="Century"/>
          <w:sz w:val="24"/>
          <w:szCs w:val="24"/>
        </w:rPr>
        <w:t>ФОП Климишин М.Д.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96A4E">
        <w:rPr>
          <w:rFonts w:ascii="Century" w:hAnsi="Century"/>
          <w:bCs/>
          <w:sz w:val="24"/>
          <w:szCs w:val="24"/>
        </w:rPr>
        <w:t>Липко Галині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96A4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96A4E">
        <w:rPr>
          <w:rFonts w:ascii="Century" w:hAnsi="Century"/>
          <w:bCs/>
          <w:sz w:val="24"/>
          <w:szCs w:val="24"/>
        </w:rPr>
        <w:t>4620989000:12:007:0031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96A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96A4E">
        <w:rPr>
          <w:rFonts w:ascii="Century" w:hAnsi="Century"/>
          <w:bCs/>
          <w:sz w:val="24"/>
          <w:szCs w:val="24"/>
        </w:rPr>
        <w:t>вул.Берегова,13, с.Шоломинияі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96A4E">
        <w:rPr>
          <w:rFonts w:ascii="Century" w:hAnsi="Century"/>
          <w:bCs/>
          <w:sz w:val="24"/>
          <w:szCs w:val="24"/>
        </w:rPr>
        <w:t>Липко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96A4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96A4E">
        <w:rPr>
          <w:rFonts w:ascii="Century" w:hAnsi="Century"/>
          <w:bCs/>
          <w:sz w:val="24"/>
          <w:szCs w:val="24"/>
        </w:rPr>
        <w:t>4620989000:12:007:0031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96A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96A4E">
        <w:rPr>
          <w:rFonts w:ascii="Century" w:hAnsi="Century"/>
          <w:bCs/>
          <w:sz w:val="24"/>
          <w:szCs w:val="24"/>
        </w:rPr>
        <w:t>вул.Берегова,13, с.Шоломинияі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96A4E">
        <w:rPr>
          <w:rFonts w:ascii="Century" w:hAnsi="Century"/>
          <w:bCs/>
          <w:sz w:val="24"/>
          <w:szCs w:val="24"/>
        </w:rPr>
        <w:t>Липко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A4E" w:rsidRDefault="00596A4E" w:rsidP="00381483">
      <w:pPr>
        <w:spacing w:after="0" w:line="240" w:lineRule="auto"/>
      </w:pPr>
      <w:r>
        <w:separator/>
      </w:r>
    </w:p>
  </w:endnote>
  <w:endnote w:type="continuationSeparator" w:id="0">
    <w:p w:rsidR="00596A4E" w:rsidRDefault="00596A4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A4E" w:rsidRDefault="00596A4E" w:rsidP="00381483">
      <w:pPr>
        <w:spacing w:after="0" w:line="240" w:lineRule="auto"/>
      </w:pPr>
      <w:r>
        <w:separator/>
      </w:r>
    </w:p>
  </w:footnote>
  <w:footnote w:type="continuationSeparator" w:id="0">
    <w:p w:rsidR="00596A4E" w:rsidRDefault="00596A4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96A4E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