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8F5BC4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8F5BC4">
        <w:rPr>
          <w:rFonts w:ascii="Georgia" w:hAnsi="Georgia"/>
          <w:b/>
          <w:bCs/>
        </w:rPr>
        <w:t>ПРОЄКТ</w:t>
      </w:r>
    </w:p>
    <w:p w:rsidR="00E608AB" w:rsidRPr="008F5BC4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8F5BC4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8F5BC4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8F5BC4">
        <w:rPr>
          <w:rFonts w:ascii="Georgia" w:hAnsi="Georgia"/>
          <w:sz w:val="32"/>
          <w:szCs w:val="32"/>
        </w:rPr>
        <w:t>УКРАЇНА</w:t>
      </w:r>
    </w:p>
    <w:p w:rsidR="00E608AB" w:rsidRPr="008F5BC4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8F5BC4">
        <w:rPr>
          <w:rFonts w:ascii="Georgia" w:hAnsi="Georgia"/>
          <w:b/>
          <w:sz w:val="32"/>
        </w:rPr>
        <w:t>ГОРОДОЦЬКА МІСЬКА РАДА</w:t>
      </w:r>
    </w:p>
    <w:p w:rsidR="00E608AB" w:rsidRPr="008F5BC4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8F5BC4">
        <w:rPr>
          <w:rFonts w:ascii="Georgia" w:hAnsi="Georgia"/>
          <w:sz w:val="32"/>
        </w:rPr>
        <w:t>ЛЬВІВСЬКОЇ ОБЛАСТІ</w:t>
      </w:r>
    </w:p>
    <w:p w:rsidR="00E608AB" w:rsidRPr="008F5BC4" w:rsidRDefault="006722C1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8F5BC4">
        <w:rPr>
          <w:rFonts w:ascii="Bahnschrift" w:hAnsi="Bahnschrift"/>
          <w:b/>
          <w:sz w:val="28"/>
          <w:szCs w:val="28"/>
          <w:lang w:val="uk-UA"/>
        </w:rPr>
        <w:t>4</w:t>
      </w:r>
      <w:r w:rsidR="00E608AB" w:rsidRPr="008F5BC4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8F5BC4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8F5BC4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F5BC4">
        <w:rPr>
          <w:rFonts w:ascii="Georgia" w:hAnsi="Georgia"/>
          <w:b/>
          <w:sz w:val="36"/>
          <w:szCs w:val="36"/>
        </w:rPr>
        <w:t xml:space="preserve">РІШЕННЯ № </w:t>
      </w:r>
      <w:r w:rsidRPr="008F5BC4">
        <w:rPr>
          <w:rFonts w:ascii="Bahnschrift" w:hAnsi="Bahnschrift"/>
          <w:bCs/>
          <w:sz w:val="36"/>
          <w:szCs w:val="36"/>
        </w:rPr>
        <w:t>___</w:t>
      </w:r>
    </w:p>
    <w:p w:rsidR="00E608AB" w:rsidRPr="008F5BC4" w:rsidRDefault="00E608AB" w:rsidP="00E608AB">
      <w:pPr>
        <w:jc w:val="center"/>
        <w:rPr>
          <w:sz w:val="28"/>
          <w:szCs w:val="28"/>
        </w:rPr>
      </w:pPr>
      <w:r w:rsidRPr="008F5BC4">
        <w:rPr>
          <w:sz w:val="28"/>
          <w:szCs w:val="28"/>
        </w:rPr>
        <w:t xml:space="preserve">від </w:t>
      </w:r>
      <w:r w:rsidR="0008431C" w:rsidRPr="008F5BC4">
        <w:rPr>
          <w:sz w:val="28"/>
          <w:szCs w:val="28"/>
          <w:lang w:val="ru-RU"/>
        </w:rPr>
        <w:t xml:space="preserve"> </w:t>
      </w:r>
      <w:r w:rsidR="00B03D12">
        <w:rPr>
          <w:sz w:val="28"/>
          <w:szCs w:val="28"/>
          <w:lang w:val="ru-RU"/>
        </w:rPr>
        <w:t xml:space="preserve"> </w:t>
      </w:r>
      <w:r w:rsidR="0008431C" w:rsidRPr="008F5BC4">
        <w:rPr>
          <w:sz w:val="28"/>
          <w:szCs w:val="28"/>
          <w:lang w:val="ru-RU"/>
        </w:rPr>
        <w:t xml:space="preserve"> </w:t>
      </w:r>
      <w:r w:rsidR="00B03D12">
        <w:rPr>
          <w:sz w:val="28"/>
          <w:szCs w:val="28"/>
        </w:rPr>
        <w:t>листопада</w:t>
      </w:r>
      <w:r w:rsidR="0008431C" w:rsidRPr="008F5BC4">
        <w:rPr>
          <w:sz w:val="28"/>
          <w:szCs w:val="28"/>
        </w:rPr>
        <w:t xml:space="preserve"> </w:t>
      </w:r>
      <w:r w:rsidRPr="008F5BC4">
        <w:rPr>
          <w:sz w:val="28"/>
          <w:szCs w:val="28"/>
        </w:rPr>
        <w:t xml:space="preserve"> 202</w:t>
      </w:r>
      <w:r w:rsidR="00B03D12">
        <w:rPr>
          <w:sz w:val="28"/>
          <w:szCs w:val="28"/>
        </w:rPr>
        <w:t>4</w:t>
      </w:r>
      <w:r w:rsidRPr="008F5BC4">
        <w:rPr>
          <w:sz w:val="28"/>
          <w:szCs w:val="28"/>
        </w:rPr>
        <w:t xml:space="preserve"> року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583E22" w:rsidRPr="008F5BC4" w:rsidTr="009C12A1">
        <w:trPr>
          <w:tblCellSpacing w:w="0" w:type="dxa"/>
        </w:trPr>
        <w:tc>
          <w:tcPr>
            <w:tcW w:w="2500" w:type="pct"/>
          </w:tcPr>
          <w:p w:rsidR="00ED16D5" w:rsidRDefault="00ED16D5" w:rsidP="00B03D12">
            <w:pPr>
              <w:ind w:right="-1"/>
              <w:rPr>
                <w:b/>
                <w:lang w:eastAsia="ru-RU"/>
              </w:rPr>
            </w:pPr>
          </w:p>
          <w:p w:rsidR="00583E22" w:rsidRPr="008F5BC4" w:rsidRDefault="00B03D12" w:rsidP="00ED16D5">
            <w:pPr>
              <w:ind w:right="-1"/>
              <w:rPr>
                <w:b/>
                <w:sz w:val="28"/>
                <w:szCs w:val="28"/>
              </w:rPr>
            </w:pPr>
            <w:r w:rsidRPr="0019171F">
              <w:rPr>
                <w:b/>
                <w:lang w:eastAsia="ru-RU"/>
              </w:rPr>
              <w:t xml:space="preserve">Про </w:t>
            </w:r>
            <w:r w:rsidRPr="0019171F">
              <w:rPr>
                <w:b/>
                <w:lang w:eastAsia="uk-UA"/>
              </w:rPr>
              <w:t xml:space="preserve">затвердження Порядку надання адміністративних послуг </w:t>
            </w:r>
            <w:r w:rsidRPr="00DC41C7">
              <w:rPr>
                <w:b/>
                <w:lang w:eastAsia="uk-UA"/>
              </w:rPr>
              <w:t xml:space="preserve">на пересувному віддаленому робочому місці адміністратора </w:t>
            </w:r>
            <w:r>
              <w:rPr>
                <w:b/>
                <w:lang w:eastAsia="uk-UA"/>
              </w:rPr>
              <w:t>відділу «</w:t>
            </w:r>
            <w:r w:rsidRPr="00DC41C7">
              <w:rPr>
                <w:b/>
                <w:lang w:eastAsia="uk-UA"/>
              </w:rPr>
              <w:t>Центр надання адміністративних послуг</w:t>
            </w:r>
            <w:r>
              <w:rPr>
                <w:b/>
                <w:lang w:eastAsia="uk-UA"/>
              </w:rPr>
              <w:t>»</w:t>
            </w:r>
            <w:r w:rsidR="00ED16D5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>Городоцької міської</w:t>
            </w:r>
            <w:r w:rsidRPr="00DC41C7">
              <w:rPr>
                <w:b/>
                <w:lang w:eastAsia="uk-UA"/>
              </w:rPr>
              <w:t xml:space="preserve"> ради із застосуванням спеціального</w:t>
            </w:r>
            <w:r w:rsidR="00ED16D5">
              <w:rPr>
                <w:b/>
                <w:lang w:eastAsia="uk-UA"/>
              </w:rPr>
              <w:t xml:space="preserve"> а</w:t>
            </w:r>
            <w:r w:rsidRPr="00DC41C7">
              <w:rPr>
                <w:b/>
                <w:lang w:eastAsia="uk-UA"/>
              </w:rPr>
              <w:t>втоматизованого</w:t>
            </w:r>
            <w:r w:rsidR="00ED16D5">
              <w:rPr>
                <w:b/>
                <w:lang w:eastAsia="uk-UA"/>
              </w:rPr>
              <w:t xml:space="preserve"> </w:t>
            </w:r>
            <w:r w:rsidRPr="00DC41C7">
              <w:rPr>
                <w:b/>
                <w:lang w:eastAsia="uk-UA"/>
              </w:rPr>
              <w:t xml:space="preserve"> комплексу «Мобільна валіза»</w:t>
            </w:r>
          </w:p>
        </w:tc>
        <w:tc>
          <w:tcPr>
            <w:tcW w:w="2500" w:type="pct"/>
          </w:tcPr>
          <w:p w:rsidR="00583E22" w:rsidRPr="008F5BC4" w:rsidRDefault="00583E22" w:rsidP="009C12A1">
            <w:r w:rsidRPr="008F5BC4">
              <w:rPr>
                <w:noProof/>
                <w:lang w:eastAsia="uk-UA"/>
              </w:rPr>
              <w:drawing>
                <wp:inline distT="0" distB="0" distL="0" distR="0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3D12" w:rsidRPr="00145CBE" w:rsidRDefault="00583E22" w:rsidP="00B03D12">
      <w:pPr>
        <w:ind w:right="-1"/>
        <w:jc w:val="both"/>
        <w:rPr>
          <w:sz w:val="26"/>
          <w:szCs w:val="26"/>
          <w:lang w:eastAsia="ru-RU"/>
        </w:rPr>
      </w:pPr>
      <w:r w:rsidRPr="008F5BC4">
        <w:t xml:space="preserve">          </w:t>
      </w:r>
      <w:r w:rsidR="00B03D12" w:rsidRPr="00145CBE">
        <w:rPr>
          <w:sz w:val="26"/>
          <w:szCs w:val="26"/>
        </w:rPr>
        <w:t xml:space="preserve"> Відповідно до пункту 4 статті 12 Закону України </w:t>
      </w:r>
      <w:r w:rsidR="00B03D12" w:rsidRPr="00145CBE">
        <w:rPr>
          <w:sz w:val="26"/>
          <w:szCs w:val="26"/>
          <w:lang w:eastAsia="uk-UA"/>
        </w:rPr>
        <w:t>«Про адміністративні послуги», керуючись Регламентом</w:t>
      </w:r>
      <w:r w:rsidR="00B03D12">
        <w:rPr>
          <w:sz w:val="26"/>
          <w:szCs w:val="26"/>
          <w:lang w:eastAsia="uk-UA"/>
        </w:rPr>
        <w:t xml:space="preserve"> відділу «</w:t>
      </w:r>
      <w:r w:rsidR="00B03D12" w:rsidRPr="00145CBE">
        <w:rPr>
          <w:sz w:val="26"/>
          <w:szCs w:val="26"/>
          <w:lang w:eastAsia="uk-UA"/>
        </w:rPr>
        <w:t>Центр надання адміністративних послуг</w:t>
      </w:r>
      <w:r w:rsidR="00B03D12">
        <w:rPr>
          <w:sz w:val="26"/>
          <w:szCs w:val="26"/>
          <w:lang w:eastAsia="uk-UA"/>
        </w:rPr>
        <w:t>»</w:t>
      </w:r>
      <w:r w:rsidR="00B03D12" w:rsidRPr="00145CBE">
        <w:rPr>
          <w:sz w:val="26"/>
          <w:szCs w:val="26"/>
          <w:lang w:eastAsia="uk-UA"/>
        </w:rPr>
        <w:t xml:space="preserve"> </w:t>
      </w:r>
      <w:r w:rsidR="00B03D12">
        <w:rPr>
          <w:sz w:val="26"/>
          <w:szCs w:val="26"/>
          <w:lang w:eastAsia="uk-UA"/>
        </w:rPr>
        <w:t>Городоцької</w:t>
      </w:r>
      <w:r w:rsidR="00B03D12" w:rsidRPr="00145CBE">
        <w:rPr>
          <w:sz w:val="26"/>
          <w:szCs w:val="26"/>
          <w:lang w:eastAsia="uk-UA"/>
        </w:rPr>
        <w:t xml:space="preserve"> міської ради, затвердженим рішенням міської ради №</w:t>
      </w:r>
      <w:r w:rsidR="00B03D12">
        <w:rPr>
          <w:sz w:val="26"/>
          <w:szCs w:val="26"/>
          <w:lang w:eastAsia="uk-UA"/>
        </w:rPr>
        <w:t>23/34-6138</w:t>
      </w:r>
      <w:r w:rsidR="00B03D12" w:rsidRPr="00145CBE">
        <w:rPr>
          <w:sz w:val="26"/>
          <w:szCs w:val="26"/>
          <w:lang w:eastAsia="uk-UA"/>
        </w:rPr>
        <w:t xml:space="preserve"> від </w:t>
      </w:r>
      <w:r w:rsidR="00B03D12">
        <w:rPr>
          <w:sz w:val="26"/>
          <w:szCs w:val="26"/>
          <w:lang w:eastAsia="uk-UA"/>
        </w:rPr>
        <w:t>2</w:t>
      </w:r>
      <w:r w:rsidR="00B03D12" w:rsidRPr="00145CBE">
        <w:rPr>
          <w:sz w:val="26"/>
          <w:szCs w:val="26"/>
          <w:lang w:eastAsia="uk-UA"/>
        </w:rPr>
        <w:t>4.</w:t>
      </w:r>
      <w:r w:rsidR="00B03D12">
        <w:rPr>
          <w:sz w:val="26"/>
          <w:szCs w:val="26"/>
          <w:lang w:eastAsia="uk-UA"/>
        </w:rPr>
        <w:t>09</w:t>
      </w:r>
      <w:r w:rsidR="00B03D12" w:rsidRPr="00145CBE">
        <w:rPr>
          <w:sz w:val="26"/>
          <w:szCs w:val="26"/>
          <w:lang w:eastAsia="uk-UA"/>
        </w:rPr>
        <w:t>.2023 «</w:t>
      </w:r>
      <w:r w:rsidR="00B03D12" w:rsidRPr="00145CBE">
        <w:rPr>
          <w:sz w:val="26"/>
          <w:szCs w:val="26"/>
          <w:lang w:eastAsia="ru-RU"/>
        </w:rPr>
        <w:t xml:space="preserve">Про </w:t>
      </w:r>
      <w:r w:rsidR="00B03D12" w:rsidRPr="00145CBE">
        <w:rPr>
          <w:sz w:val="26"/>
          <w:szCs w:val="26"/>
          <w:lang w:eastAsia="uk-UA"/>
        </w:rPr>
        <w:t xml:space="preserve">затвердження Регламенту </w:t>
      </w:r>
      <w:r w:rsidR="00B03D12">
        <w:rPr>
          <w:sz w:val="26"/>
          <w:szCs w:val="26"/>
          <w:lang w:eastAsia="uk-UA"/>
        </w:rPr>
        <w:t>відділу «</w:t>
      </w:r>
      <w:r w:rsidR="00B03D12" w:rsidRPr="00145CBE">
        <w:rPr>
          <w:sz w:val="26"/>
          <w:szCs w:val="26"/>
          <w:lang w:eastAsia="uk-UA"/>
        </w:rPr>
        <w:t>Центр надання адміністративних послуг</w:t>
      </w:r>
      <w:r w:rsidR="00B03D12">
        <w:rPr>
          <w:sz w:val="26"/>
          <w:szCs w:val="26"/>
          <w:lang w:eastAsia="uk-UA"/>
        </w:rPr>
        <w:t>»</w:t>
      </w:r>
      <w:r w:rsidR="00B03D12" w:rsidRPr="00145CBE">
        <w:rPr>
          <w:sz w:val="26"/>
          <w:szCs w:val="26"/>
          <w:lang w:eastAsia="uk-UA"/>
        </w:rPr>
        <w:t xml:space="preserve"> </w:t>
      </w:r>
      <w:r w:rsidR="00B03D12">
        <w:rPr>
          <w:sz w:val="26"/>
          <w:szCs w:val="26"/>
          <w:lang w:eastAsia="uk-UA"/>
        </w:rPr>
        <w:t>Городоцької</w:t>
      </w:r>
      <w:r w:rsidR="00B03D12" w:rsidRPr="00145CBE">
        <w:rPr>
          <w:sz w:val="26"/>
          <w:szCs w:val="26"/>
          <w:lang w:eastAsia="uk-UA"/>
        </w:rPr>
        <w:t xml:space="preserve"> міської ради», з</w:t>
      </w:r>
      <w:r w:rsidR="00B03D12" w:rsidRPr="00145CBE">
        <w:rPr>
          <w:sz w:val="26"/>
          <w:szCs w:val="26"/>
        </w:rPr>
        <w:t xml:space="preserve"> метою забезпечення доступності громадян для отримання адміністративних послуг у </w:t>
      </w:r>
      <w:r w:rsidR="00B03D12">
        <w:rPr>
          <w:sz w:val="26"/>
          <w:szCs w:val="26"/>
        </w:rPr>
        <w:t>Городоцькій</w:t>
      </w:r>
      <w:r w:rsidR="00B03D12" w:rsidRPr="00145CBE">
        <w:rPr>
          <w:sz w:val="26"/>
          <w:szCs w:val="26"/>
        </w:rPr>
        <w:t xml:space="preserve"> територіальній громаді, </w:t>
      </w:r>
      <w:r w:rsidR="00B03D12" w:rsidRPr="00145CBE">
        <w:rPr>
          <w:sz w:val="26"/>
          <w:szCs w:val="26"/>
          <w:lang w:eastAsia="ru-RU"/>
        </w:rPr>
        <w:t xml:space="preserve"> міська рада</w:t>
      </w:r>
    </w:p>
    <w:p w:rsidR="00583E22" w:rsidRPr="008F5BC4" w:rsidRDefault="00583E22" w:rsidP="00EF7AD5">
      <w:pPr>
        <w:ind w:firstLine="709"/>
        <w:jc w:val="center"/>
        <w:rPr>
          <w:sz w:val="28"/>
          <w:szCs w:val="28"/>
        </w:rPr>
      </w:pPr>
      <w:r w:rsidRPr="008F5BC4">
        <w:rPr>
          <w:sz w:val="28"/>
          <w:szCs w:val="28"/>
        </w:rPr>
        <w:t>ВИРІШИЛА:</w:t>
      </w:r>
    </w:p>
    <w:p w:rsidR="00B03D12" w:rsidRDefault="00B03D12" w:rsidP="00B03D12">
      <w:pPr>
        <w:pStyle w:val="a9"/>
        <w:numPr>
          <w:ilvl w:val="0"/>
          <w:numId w:val="17"/>
        </w:numPr>
        <w:tabs>
          <w:tab w:val="left" w:pos="567"/>
        </w:tabs>
        <w:suppressAutoHyphens w:val="0"/>
        <w:spacing w:before="120"/>
        <w:ind w:left="0" w:firstLine="426"/>
        <w:jc w:val="both"/>
        <w:rPr>
          <w:sz w:val="26"/>
          <w:szCs w:val="26"/>
          <w:lang w:eastAsia="uk-UA"/>
        </w:rPr>
      </w:pPr>
      <w:r w:rsidRPr="00145CBE">
        <w:rPr>
          <w:sz w:val="26"/>
          <w:szCs w:val="26"/>
          <w:lang w:eastAsia="uk-UA"/>
        </w:rPr>
        <w:t xml:space="preserve">Затвердити Порядок надання адміністративних послуг на пересувному віддаленому робочому місці адміністратора Центру надання адміністративних послуг </w:t>
      </w:r>
      <w:r>
        <w:rPr>
          <w:sz w:val="26"/>
          <w:szCs w:val="26"/>
          <w:lang w:eastAsia="uk-UA"/>
        </w:rPr>
        <w:t>Городоцької</w:t>
      </w:r>
      <w:r w:rsidRPr="00145CBE">
        <w:rPr>
          <w:sz w:val="26"/>
          <w:szCs w:val="26"/>
          <w:lang w:eastAsia="uk-UA"/>
        </w:rPr>
        <w:t xml:space="preserve"> міської ради із застосуванням спеціального автоматизованого комплексу «Мобільна валіза», згідно з додатком 1 до цього рішення.</w:t>
      </w:r>
    </w:p>
    <w:p w:rsidR="00B03D12" w:rsidRPr="00B40797" w:rsidRDefault="00B03D12" w:rsidP="00B03D12">
      <w:pPr>
        <w:pStyle w:val="a9"/>
        <w:tabs>
          <w:tab w:val="left" w:pos="567"/>
        </w:tabs>
        <w:spacing w:before="120"/>
        <w:ind w:left="426"/>
        <w:jc w:val="both"/>
        <w:rPr>
          <w:sz w:val="4"/>
          <w:szCs w:val="4"/>
          <w:lang w:eastAsia="uk-UA"/>
        </w:rPr>
      </w:pPr>
    </w:p>
    <w:p w:rsidR="00B03D12" w:rsidRPr="00145CBE" w:rsidRDefault="00B03D12" w:rsidP="00B03D12">
      <w:pPr>
        <w:pStyle w:val="a9"/>
        <w:numPr>
          <w:ilvl w:val="0"/>
          <w:numId w:val="17"/>
        </w:numPr>
        <w:tabs>
          <w:tab w:val="left" w:pos="567"/>
        </w:tabs>
        <w:suppressAutoHyphens w:val="0"/>
        <w:spacing w:before="120"/>
        <w:ind w:left="0" w:firstLine="426"/>
        <w:jc w:val="both"/>
        <w:rPr>
          <w:sz w:val="26"/>
          <w:szCs w:val="26"/>
          <w:lang w:eastAsia="uk-UA"/>
        </w:rPr>
      </w:pPr>
      <w:r w:rsidRPr="00145CBE">
        <w:rPr>
          <w:sz w:val="26"/>
          <w:szCs w:val="26"/>
          <w:lang w:eastAsia="uk-UA"/>
        </w:rPr>
        <w:t xml:space="preserve">Затвердити Графік надання адміністративних послуг на пересувному віддаленому робочому місці адміністратора Центру надання адміністративних послуг </w:t>
      </w:r>
      <w:r>
        <w:rPr>
          <w:sz w:val="26"/>
          <w:szCs w:val="26"/>
          <w:lang w:eastAsia="uk-UA"/>
        </w:rPr>
        <w:t>Городоцької</w:t>
      </w:r>
      <w:r w:rsidRPr="00145CBE">
        <w:rPr>
          <w:sz w:val="26"/>
          <w:szCs w:val="26"/>
          <w:lang w:eastAsia="uk-UA"/>
        </w:rPr>
        <w:t xml:space="preserve"> міської ради із застосуванням спеціального автоматизованого комплексу «Мобільна валіза»,  згідно з додатком 2 до цього рішення.</w:t>
      </w:r>
    </w:p>
    <w:p w:rsidR="00B03D12" w:rsidRPr="00145CBE" w:rsidRDefault="00B03D12" w:rsidP="00B03D12">
      <w:pPr>
        <w:tabs>
          <w:tab w:val="left" w:pos="567"/>
          <w:tab w:val="left" w:pos="720"/>
        </w:tabs>
        <w:spacing w:before="120"/>
        <w:ind w:firstLine="426"/>
        <w:jc w:val="both"/>
        <w:rPr>
          <w:sz w:val="26"/>
          <w:szCs w:val="26"/>
          <w:lang w:eastAsia="uk-UA"/>
        </w:rPr>
      </w:pPr>
      <w:r w:rsidRPr="00145CBE">
        <w:rPr>
          <w:sz w:val="26"/>
          <w:szCs w:val="26"/>
          <w:lang w:eastAsia="uk-UA"/>
        </w:rPr>
        <w:t xml:space="preserve">3.  </w:t>
      </w:r>
      <w:r>
        <w:rPr>
          <w:sz w:val="26"/>
          <w:szCs w:val="26"/>
          <w:lang w:eastAsia="uk-UA"/>
        </w:rPr>
        <w:t>Начальнику відділу «</w:t>
      </w:r>
      <w:r w:rsidRPr="00145CBE">
        <w:rPr>
          <w:sz w:val="26"/>
          <w:szCs w:val="26"/>
          <w:lang w:eastAsia="uk-UA"/>
        </w:rPr>
        <w:t>Центр надання адміністративних послуг</w:t>
      </w:r>
      <w:r>
        <w:rPr>
          <w:sz w:val="26"/>
          <w:szCs w:val="26"/>
          <w:lang w:eastAsia="uk-UA"/>
        </w:rPr>
        <w:t>»</w:t>
      </w:r>
      <w:r w:rsidRPr="00145CBE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Городоцької</w:t>
      </w:r>
      <w:r w:rsidRPr="00145CBE">
        <w:rPr>
          <w:sz w:val="26"/>
          <w:szCs w:val="26"/>
          <w:lang w:eastAsia="uk-UA"/>
        </w:rPr>
        <w:t xml:space="preserve"> міської ради</w:t>
      </w:r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О.Світенко</w:t>
      </w:r>
      <w:proofErr w:type="spellEnd"/>
      <w:r>
        <w:rPr>
          <w:sz w:val="26"/>
          <w:szCs w:val="26"/>
          <w:lang w:eastAsia="uk-UA"/>
        </w:rPr>
        <w:t xml:space="preserve"> </w:t>
      </w:r>
      <w:r w:rsidRPr="00145CBE">
        <w:rPr>
          <w:sz w:val="26"/>
          <w:szCs w:val="26"/>
          <w:lang w:eastAsia="uk-UA"/>
        </w:rPr>
        <w:t>забезпечити</w:t>
      </w:r>
      <w:r w:rsidRPr="00145CBE">
        <w:rPr>
          <w:rFonts w:ascii="Arial Cyr" w:hAnsi="Arial Cyr"/>
          <w:color w:val="000000"/>
          <w:sz w:val="26"/>
          <w:szCs w:val="26"/>
          <w:shd w:val="clear" w:color="auto" w:fill="FFFFFF"/>
        </w:rPr>
        <w:t xml:space="preserve"> </w:t>
      </w:r>
      <w:r w:rsidRPr="00145CBE">
        <w:rPr>
          <w:color w:val="000000"/>
          <w:sz w:val="26"/>
          <w:szCs w:val="26"/>
          <w:shd w:val="clear" w:color="auto" w:fill="FFFFFF"/>
        </w:rPr>
        <w:t xml:space="preserve">надання адміністративних послуг згідно з Порядком надання адміністративних послуг на пересувному віддаленому робочому місці адміністратора </w:t>
      </w:r>
      <w:r>
        <w:rPr>
          <w:color w:val="000000"/>
          <w:sz w:val="26"/>
          <w:szCs w:val="26"/>
          <w:shd w:val="clear" w:color="auto" w:fill="FFFFFF"/>
        </w:rPr>
        <w:t>відділу «</w:t>
      </w:r>
      <w:r w:rsidRPr="00145CBE">
        <w:rPr>
          <w:color w:val="000000"/>
          <w:sz w:val="26"/>
          <w:szCs w:val="26"/>
          <w:shd w:val="clear" w:color="auto" w:fill="FFFFFF"/>
        </w:rPr>
        <w:t>Центр надання адміністративних послуг</w:t>
      </w:r>
      <w:r>
        <w:rPr>
          <w:color w:val="000000"/>
          <w:sz w:val="26"/>
          <w:szCs w:val="26"/>
          <w:shd w:val="clear" w:color="auto" w:fill="FFFFFF"/>
        </w:rPr>
        <w:t>»</w:t>
      </w:r>
      <w:r w:rsidRPr="00145CBE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Городоцької мі</w:t>
      </w:r>
      <w:r w:rsidRPr="00145CBE">
        <w:rPr>
          <w:color w:val="000000"/>
          <w:sz w:val="26"/>
          <w:szCs w:val="26"/>
          <w:shd w:val="clear" w:color="auto" w:fill="FFFFFF"/>
        </w:rPr>
        <w:t>ської ради із застосуванням спеціального автоматизованого комплексу «Мобільна валіза».</w:t>
      </w:r>
    </w:p>
    <w:p w:rsidR="00B03D12" w:rsidRDefault="00B03D12" w:rsidP="00B03D12">
      <w:pPr>
        <w:tabs>
          <w:tab w:val="left" w:pos="567"/>
          <w:tab w:val="left" w:pos="720"/>
        </w:tabs>
        <w:spacing w:before="120"/>
        <w:jc w:val="both"/>
        <w:rPr>
          <w:sz w:val="26"/>
          <w:szCs w:val="26"/>
          <w:lang w:eastAsia="uk-UA"/>
        </w:rPr>
      </w:pPr>
      <w:r w:rsidRPr="00145CBE">
        <w:rPr>
          <w:sz w:val="26"/>
          <w:szCs w:val="26"/>
          <w:lang w:eastAsia="uk-UA"/>
        </w:rPr>
        <w:t xml:space="preserve">     4. </w:t>
      </w:r>
      <w:r w:rsidR="00ED16D5">
        <w:rPr>
          <w:sz w:val="26"/>
          <w:szCs w:val="26"/>
          <w:lang w:eastAsia="uk-UA"/>
        </w:rPr>
        <w:t>Відділу діловодства та документообігу</w:t>
      </w:r>
      <w:r w:rsidRPr="00145CBE">
        <w:rPr>
          <w:sz w:val="26"/>
          <w:szCs w:val="26"/>
          <w:lang w:eastAsia="uk-UA"/>
        </w:rPr>
        <w:t xml:space="preserve"> оприлюднити дане рішення відповідно до вимог діючого законодавства на офіційному сайті міської ради.</w:t>
      </w:r>
    </w:p>
    <w:p w:rsidR="00B03D12" w:rsidRPr="00B40797" w:rsidRDefault="00B03D12" w:rsidP="00B03D12">
      <w:pPr>
        <w:tabs>
          <w:tab w:val="left" w:pos="567"/>
          <w:tab w:val="left" w:pos="720"/>
        </w:tabs>
        <w:spacing w:before="120"/>
        <w:jc w:val="both"/>
        <w:rPr>
          <w:sz w:val="4"/>
          <w:szCs w:val="4"/>
          <w:lang w:eastAsia="uk-UA"/>
        </w:rPr>
      </w:pPr>
    </w:p>
    <w:p w:rsidR="00583E22" w:rsidRPr="008F5BC4" w:rsidRDefault="00B03D12" w:rsidP="00ED16D5">
      <w:pPr>
        <w:contextualSpacing/>
        <w:jc w:val="both"/>
        <w:rPr>
          <w:sz w:val="28"/>
          <w:szCs w:val="28"/>
        </w:rPr>
      </w:pPr>
      <w:r w:rsidRPr="00145CBE">
        <w:rPr>
          <w:sz w:val="26"/>
          <w:szCs w:val="26"/>
          <w:lang w:eastAsia="uk-UA"/>
        </w:rPr>
        <w:t xml:space="preserve">     5</w:t>
      </w:r>
      <w:r w:rsidRPr="00145CBE">
        <w:rPr>
          <w:sz w:val="26"/>
          <w:szCs w:val="26"/>
        </w:rPr>
        <w:t xml:space="preserve">. Контроль за виконанням даного рішення покласти на </w:t>
      </w:r>
      <w:r>
        <w:rPr>
          <w:sz w:val="26"/>
          <w:szCs w:val="26"/>
          <w:bdr w:val="none" w:sz="0" w:space="0" w:color="auto" w:frame="1"/>
          <w:shd w:val="clear" w:color="auto" w:fill="FFFFFF"/>
          <w:lang w:eastAsia="uk-UA"/>
        </w:rPr>
        <w:t xml:space="preserve">керуючого справами виконкому </w:t>
      </w:r>
      <w:proofErr w:type="spellStart"/>
      <w:r>
        <w:rPr>
          <w:sz w:val="26"/>
          <w:szCs w:val="26"/>
          <w:bdr w:val="none" w:sz="0" w:space="0" w:color="auto" w:frame="1"/>
          <w:shd w:val="clear" w:color="auto" w:fill="FFFFFF"/>
          <w:lang w:eastAsia="uk-UA"/>
        </w:rPr>
        <w:t>Б.Степаняка</w:t>
      </w:r>
      <w:proofErr w:type="spellEnd"/>
      <w:r>
        <w:rPr>
          <w:sz w:val="26"/>
          <w:szCs w:val="26"/>
          <w:bdr w:val="none" w:sz="0" w:space="0" w:color="auto" w:frame="1"/>
          <w:shd w:val="clear" w:color="auto" w:fill="FFFFFF"/>
          <w:lang w:eastAsia="uk-UA"/>
        </w:rPr>
        <w:t>.</w:t>
      </w:r>
    </w:p>
    <w:p w:rsidR="00ED16D5" w:rsidRDefault="00ED16D5" w:rsidP="00871924">
      <w:pPr>
        <w:autoSpaceDE w:val="0"/>
        <w:autoSpaceDN w:val="0"/>
        <w:adjustRightInd w:val="0"/>
        <w:ind w:firstLine="567"/>
        <w:jc w:val="both"/>
        <w:rPr>
          <w:b/>
          <w:bCs/>
          <w:iCs/>
          <w:sz w:val="28"/>
          <w:szCs w:val="28"/>
          <w:lang w:eastAsia="ru-RU"/>
        </w:rPr>
      </w:pPr>
    </w:p>
    <w:p w:rsidR="00871924" w:rsidRPr="008F5BC4" w:rsidRDefault="00871924" w:rsidP="00871924">
      <w:pPr>
        <w:autoSpaceDE w:val="0"/>
        <w:autoSpaceDN w:val="0"/>
        <w:adjustRightInd w:val="0"/>
        <w:ind w:firstLine="567"/>
        <w:jc w:val="both"/>
        <w:rPr>
          <w:b/>
          <w:bCs/>
          <w:iCs/>
          <w:sz w:val="28"/>
          <w:szCs w:val="28"/>
          <w:lang w:eastAsia="ru-RU"/>
        </w:rPr>
      </w:pPr>
      <w:r w:rsidRPr="008F5BC4">
        <w:rPr>
          <w:b/>
          <w:bCs/>
          <w:iCs/>
          <w:sz w:val="28"/>
          <w:szCs w:val="28"/>
          <w:lang w:eastAsia="ru-RU"/>
        </w:rPr>
        <w:t>Міський голова</w:t>
      </w:r>
      <w:r w:rsidRPr="008F5BC4"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  <w:t>Володимир РЕМЕНЯК</w:t>
      </w:r>
    </w:p>
    <w:p w:rsidR="00ED16D5" w:rsidRPr="00855774" w:rsidRDefault="00ED16D5" w:rsidP="00ED16D5">
      <w:pPr>
        <w:ind w:left="5812"/>
        <w:rPr>
          <w:sz w:val="26"/>
          <w:szCs w:val="26"/>
          <w:lang w:eastAsia="uk-UA"/>
        </w:rPr>
      </w:pPr>
      <w:r w:rsidRPr="00B40797">
        <w:rPr>
          <w:sz w:val="26"/>
          <w:szCs w:val="26"/>
          <w:lang w:eastAsia="uk-UA"/>
        </w:rPr>
        <w:lastRenderedPageBreak/>
        <w:t xml:space="preserve">Додаток 1 </w:t>
      </w:r>
      <w:r w:rsidRPr="00855774">
        <w:rPr>
          <w:sz w:val="26"/>
          <w:szCs w:val="26"/>
          <w:lang w:eastAsia="uk-UA"/>
        </w:rPr>
        <w:t xml:space="preserve">до рішення          </w:t>
      </w:r>
      <w:r>
        <w:rPr>
          <w:sz w:val="26"/>
          <w:szCs w:val="26"/>
          <w:lang w:eastAsia="uk-UA"/>
        </w:rPr>
        <w:t>Городоцької</w:t>
      </w:r>
      <w:r w:rsidRPr="00855774">
        <w:rPr>
          <w:sz w:val="26"/>
          <w:szCs w:val="26"/>
          <w:lang w:eastAsia="uk-UA"/>
        </w:rPr>
        <w:t xml:space="preserve"> міської ради  від </w:t>
      </w:r>
      <w:r>
        <w:rPr>
          <w:sz w:val="26"/>
          <w:szCs w:val="26"/>
          <w:lang w:eastAsia="uk-UA"/>
        </w:rPr>
        <w:t xml:space="preserve">                 __</w:t>
      </w:r>
      <w:r w:rsidRPr="00855774">
        <w:rPr>
          <w:sz w:val="26"/>
          <w:szCs w:val="26"/>
          <w:lang w:eastAsia="uk-UA"/>
        </w:rPr>
        <w:t>.</w:t>
      </w:r>
      <w:r>
        <w:rPr>
          <w:sz w:val="26"/>
          <w:szCs w:val="26"/>
          <w:lang w:eastAsia="uk-UA"/>
        </w:rPr>
        <w:t>11</w:t>
      </w:r>
      <w:r w:rsidRPr="00855774">
        <w:rPr>
          <w:sz w:val="26"/>
          <w:szCs w:val="26"/>
          <w:lang w:eastAsia="uk-UA"/>
        </w:rPr>
        <w:t>.2024 № ___</w:t>
      </w:r>
    </w:p>
    <w:p w:rsidR="00ED16D5" w:rsidRPr="00FB3F43" w:rsidRDefault="00ED16D5" w:rsidP="00ED16D5">
      <w:pPr>
        <w:ind w:firstLine="709"/>
        <w:contextualSpacing/>
        <w:jc w:val="right"/>
        <w:rPr>
          <w:sz w:val="20"/>
          <w:szCs w:val="20"/>
        </w:rPr>
      </w:pPr>
      <w:r w:rsidRPr="00FB3F43">
        <w:rPr>
          <w:rFonts w:eastAsia="Calibri"/>
          <w:sz w:val="20"/>
          <w:szCs w:val="20"/>
          <w:lang w:eastAsia="ru-RU"/>
        </w:rPr>
        <w:t xml:space="preserve"> </w:t>
      </w:r>
      <w:r>
        <w:rPr>
          <w:rFonts w:eastAsia="Calibri"/>
          <w:sz w:val="20"/>
          <w:szCs w:val="20"/>
          <w:lang w:eastAsia="ru-RU"/>
        </w:rPr>
        <w:t xml:space="preserve">                                                   </w:t>
      </w:r>
    </w:p>
    <w:p w:rsidR="00ED16D5" w:rsidRPr="00145CBE" w:rsidRDefault="00ED16D5" w:rsidP="00792C22">
      <w:pPr>
        <w:pStyle w:val="11"/>
        <w:ind w:left="720" w:right="0"/>
        <w:jc w:val="center"/>
        <w:rPr>
          <w:i w:val="0"/>
          <w:sz w:val="26"/>
          <w:szCs w:val="26"/>
        </w:rPr>
      </w:pPr>
      <w:r w:rsidRPr="00145CBE">
        <w:rPr>
          <w:i w:val="0"/>
          <w:sz w:val="26"/>
          <w:szCs w:val="26"/>
        </w:rPr>
        <w:t>Порядок</w:t>
      </w:r>
    </w:p>
    <w:p w:rsidR="00ED16D5" w:rsidRPr="00145CBE" w:rsidRDefault="00ED16D5" w:rsidP="00ED16D5">
      <w:pPr>
        <w:pStyle w:val="11"/>
        <w:ind w:left="0" w:right="0"/>
        <w:jc w:val="center"/>
        <w:rPr>
          <w:i w:val="0"/>
          <w:sz w:val="26"/>
          <w:szCs w:val="26"/>
        </w:rPr>
      </w:pPr>
      <w:r w:rsidRPr="00145CBE">
        <w:rPr>
          <w:bCs/>
          <w:i w:val="0"/>
          <w:iCs/>
          <w:sz w:val="26"/>
          <w:szCs w:val="26"/>
        </w:rPr>
        <w:t xml:space="preserve">надання </w:t>
      </w:r>
      <w:r w:rsidRPr="00145CBE">
        <w:rPr>
          <w:bCs/>
          <w:i w:val="0"/>
          <w:iCs/>
          <w:color w:val="000000"/>
          <w:sz w:val="26"/>
          <w:szCs w:val="26"/>
          <w:lang w:bidi="hi-IN"/>
        </w:rPr>
        <w:t>адміністративних послуг на пе</w:t>
      </w:r>
      <w:r w:rsidRPr="00145CBE">
        <w:rPr>
          <w:i w:val="0"/>
          <w:sz w:val="26"/>
          <w:szCs w:val="26"/>
        </w:rPr>
        <w:t xml:space="preserve">ресувному віддаленому робочому місці адміністратора </w:t>
      </w:r>
      <w:r>
        <w:rPr>
          <w:i w:val="0"/>
          <w:sz w:val="26"/>
          <w:szCs w:val="26"/>
        </w:rPr>
        <w:t>відділу «</w:t>
      </w:r>
      <w:r w:rsidRPr="00145CBE">
        <w:rPr>
          <w:i w:val="0"/>
          <w:color w:val="000000"/>
          <w:sz w:val="26"/>
          <w:szCs w:val="26"/>
          <w:lang w:bidi="hi-IN"/>
        </w:rPr>
        <w:t>Центр надання адміністративних послуг</w:t>
      </w:r>
      <w:r>
        <w:rPr>
          <w:i w:val="0"/>
          <w:color w:val="000000"/>
          <w:sz w:val="26"/>
          <w:szCs w:val="26"/>
          <w:lang w:bidi="hi-IN"/>
        </w:rPr>
        <w:t>»</w:t>
      </w:r>
      <w:r w:rsidRPr="00145CBE">
        <w:rPr>
          <w:i w:val="0"/>
          <w:color w:val="000000"/>
          <w:sz w:val="26"/>
          <w:szCs w:val="26"/>
          <w:lang w:bidi="hi-IN"/>
        </w:rPr>
        <w:t xml:space="preserve"> </w:t>
      </w:r>
      <w:r>
        <w:rPr>
          <w:bCs/>
          <w:i w:val="0"/>
          <w:iCs/>
          <w:sz w:val="26"/>
          <w:szCs w:val="26"/>
          <w:lang w:bidi="hi-IN"/>
        </w:rPr>
        <w:t>Городоцької</w:t>
      </w:r>
      <w:r w:rsidRPr="00145CBE">
        <w:rPr>
          <w:bCs/>
          <w:i w:val="0"/>
          <w:iCs/>
          <w:sz w:val="26"/>
          <w:szCs w:val="26"/>
          <w:lang w:bidi="hi-IN"/>
        </w:rPr>
        <w:t xml:space="preserve"> міської</w:t>
      </w:r>
      <w:r w:rsidRPr="00145CBE">
        <w:rPr>
          <w:i w:val="0"/>
          <w:color w:val="000000"/>
          <w:sz w:val="26"/>
          <w:szCs w:val="26"/>
          <w:lang w:bidi="hi-IN"/>
        </w:rPr>
        <w:t xml:space="preserve"> ради </w:t>
      </w:r>
      <w:r w:rsidRPr="00145CBE">
        <w:rPr>
          <w:bCs/>
          <w:i w:val="0"/>
          <w:iCs/>
          <w:sz w:val="26"/>
          <w:szCs w:val="26"/>
          <w:lang w:bidi="hi-IN"/>
        </w:rPr>
        <w:t>із застосуванням спеціального автоматизованого комплексу «Мобільна валіза»</w:t>
      </w:r>
      <w:r w:rsidRPr="00145CBE">
        <w:rPr>
          <w:i w:val="0"/>
          <w:sz w:val="26"/>
          <w:szCs w:val="26"/>
        </w:rPr>
        <w:t xml:space="preserve"> </w:t>
      </w:r>
    </w:p>
    <w:p w:rsidR="00ED16D5" w:rsidRPr="00145CBE" w:rsidRDefault="00ED16D5" w:rsidP="00ED16D5">
      <w:pPr>
        <w:pStyle w:val="11"/>
        <w:ind w:left="0" w:right="0"/>
        <w:jc w:val="both"/>
        <w:rPr>
          <w:sz w:val="26"/>
          <w:szCs w:val="26"/>
        </w:rPr>
      </w:pPr>
    </w:p>
    <w:p w:rsidR="00ED16D5" w:rsidRPr="00792C22" w:rsidRDefault="00ED16D5" w:rsidP="00ED16D5">
      <w:pPr>
        <w:tabs>
          <w:tab w:val="left" w:pos="9355"/>
        </w:tabs>
        <w:ind w:right="-5"/>
        <w:jc w:val="center"/>
        <w:rPr>
          <w:rFonts w:ascii="Courier New" w:hAnsi="Courier New" w:cs="Courier New"/>
          <w:sz w:val="26"/>
          <w:szCs w:val="26"/>
        </w:rPr>
      </w:pPr>
      <w:r w:rsidRPr="00792C22">
        <w:rPr>
          <w:rFonts w:ascii="Courier New" w:hAnsi="Courier New" w:cs="Courier New"/>
          <w:b/>
          <w:color w:val="000000"/>
          <w:sz w:val="26"/>
          <w:szCs w:val="26"/>
        </w:rPr>
        <w:t>I. Загальні положення</w:t>
      </w:r>
    </w:p>
    <w:p w:rsidR="00ED16D5" w:rsidRPr="00145CBE" w:rsidRDefault="00ED16D5" w:rsidP="00ED16D5">
      <w:pPr>
        <w:ind w:firstLine="708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1.1. Порядок надання </w:t>
      </w:r>
      <w:r w:rsidRPr="00145CBE">
        <w:rPr>
          <w:color w:val="000000"/>
          <w:sz w:val="26"/>
          <w:szCs w:val="26"/>
          <w:lang w:bidi="hi-IN"/>
        </w:rPr>
        <w:t xml:space="preserve">адміністративних послуг на </w:t>
      </w:r>
      <w:r w:rsidRPr="00145CBE">
        <w:rPr>
          <w:sz w:val="26"/>
          <w:szCs w:val="26"/>
        </w:rPr>
        <w:t>пересувному віддаленому робочому місці адміністратора</w:t>
      </w:r>
      <w:r>
        <w:rPr>
          <w:sz w:val="26"/>
          <w:szCs w:val="26"/>
        </w:rPr>
        <w:t xml:space="preserve"> відділу «</w:t>
      </w:r>
      <w:r w:rsidRPr="00145CBE">
        <w:rPr>
          <w:color w:val="000000"/>
          <w:sz w:val="26"/>
          <w:szCs w:val="26"/>
          <w:lang w:bidi="hi-IN"/>
        </w:rPr>
        <w:t>Центр надання адміністративних послуг</w:t>
      </w:r>
      <w:r>
        <w:rPr>
          <w:color w:val="000000"/>
          <w:sz w:val="26"/>
          <w:szCs w:val="26"/>
          <w:lang w:bidi="hi-IN"/>
        </w:rPr>
        <w:t>»</w:t>
      </w:r>
      <w:r w:rsidRPr="00145CBE">
        <w:rPr>
          <w:color w:val="000000"/>
          <w:sz w:val="26"/>
          <w:szCs w:val="26"/>
          <w:lang w:bidi="hi-IN"/>
        </w:rPr>
        <w:t xml:space="preserve"> </w:t>
      </w:r>
      <w:r>
        <w:rPr>
          <w:color w:val="000000"/>
          <w:sz w:val="26"/>
          <w:szCs w:val="26"/>
          <w:lang w:bidi="hi-IN"/>
        </w:rPr>
        <w:t>Городоцької</w:t>
      </w:r>
      <w:r w:rsidRPr="00145CBE">
        <w:rPr>
          <w:color w:val="000000"/>
          <w:sz w:val="26"/>
          <w:szCs w:val="26"/>
          <w:lang w:bidi="hi-IN"/>
        </w:rPr>
        <w:t xml:space="preserve"> міської ради (далі – віддалене робоче місце) і</w:t>
      </w:r>
      <w:r w:rsidRPr="00145CBE">
        <w:rPr>
          <w:sz w:val="26"/>
          <w:szCs w:val="26"/>
        </w:rPr>
        <w:t xml:space="preserve">з застосуванням спеціального автоматизованого комплексу «Мобільна валіза» (далі – Порядок) розроблено </w:t>
      </w:r>
      <w:r w:rsidRPr="00145CBE">
        <w:rPr>
          <w:rStyle w:val="st24"/>
          <w:sz w:val="26"/>
          <w:szCs w:val="26"/>
          <w:shd w:val="clear" w:color="auto" w:fill="FFFFFF"/>
        </w:rPr>
        <w:t xml:space="preserve">з метою забезпечення доступності та підвищення рівня обслуговування окремих категорій мешканців </w:t>
      </w:r>
      <w:r>
        <w:rPr>
          <w:rStyle w:val="st24"/>
          <w:sz w:val="26"/>
          <w:szCs w:val="26"/>
          <w:shd w:val="clear" w:color="auto" w:fill="FFFFFF"/>
        </w:rPr>
        <w:t>Городоцької</w:t>
      </w:r>
      <w:r w:rsidRPr="00145CBE">
        <w:rPr>
          <w:rStyle w:val="st24"/>
          <w:sz w:val="26"/>
          <w:szCs w:val="26"/>
          <w:shd w:val="clear" w:color="auto" w:fill="FFFFFF"/>
        </w:rPr>
        <w:t xml:space="preserve"> територіальної громади</w:t>
      </w:r>
      <w:r w:rsidRPr="00145CBE">
        <w:rPr>
          <w:sz w:val="26"/>
          <w:szCs w:val="26"/>
        </w:rPr>
        <w:t>.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1.2. Надання адміністративних послуг на віддаленому робочому місці  здійснюється шляхом виїзду адміністратора в межах території </w:t>
      </w:r>
      <w:r>
        <w:rPr>
          <w:rStyle w:val="st24"/>
          <w:sz w:val="26"/>
          <w:szCs w:val="26"/>
          <w:shd w:val="clear" w:color="auto" w:fill="FFFFFF"/>
        </w:rPr>
        <w:t>Городоцької</w:t>
      </w:r>
      <w:r w:rsidRPr="00145CBE">
        <w:rPr>
          <w:rStyle w:val="st24"/>
          <w:sz w:val="26"/>
          <w:szCs w:val="26"/>
          <w:shd w:val="clear" w:color="auto" w:fill="FFFFFF"/>
        </w:rPr>
        <w:t xml:space="preserve"> територіальної громади</w:t>
      </w:r>
      <w:r w:rsidRPr="00145CBE">
        <w:rPr>
          <w:sz w:val="26"/>
          <w:szCs w:val="26"/>
        </w:rPr>
        <w:t xml:space="preserve"> (далі – ТГ), за місцем проживання / перебування суб’єкта звернення (удома, в лікарні, закладі соціальної сфери, тощо).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1.3. Д</w:t>
      </w:r>
      <w:r w:rsidRPr="00145CBE">
        <w:rPr>
          <w:color w:val="000000"/>
          <w:sz w:val="26"/>
          <w:szCs w:val="26"/>
        </w:rPr>
        <w:t>ля належної організації надання адміністративної послуги на</w:t>
      </w:r>
      <w:r w:rsidRPr="00145CBE">
        <w:rPr>
          <w:sz w:val="26"/>
          <w:szCs w:val="26"/>
        </w:rPr>
        <w:t xml:space="preserve"> віддаленому робочому місці </w:t>
      </w:r>
      <w:r w:rsidRPr="00145CBE">
        <w:rPr>
          <w:color w:val="000000"/>
          <w:sz w:val="26"/>
          <w:szCs w:val="26"/>
        </w:rPr>
        <w:t>використову</w:t>
      </w:r>
      <w:r w:rsidRPr="00855774">
        <w:rPr>
          <w:sz w:val="26"/>
          <w:szCs w:val="26"/>
        </w:rPr>
        <w:t>є</w:t>
      </w:r>
      <w:r w:rsidRPr="00145CBE">
        <w:rPr>
          <w:color w:val="000000"/>
          <w:sz w:val="26"/>
          <w:szCs w:val="26"/>
        </w:rPr>
        <w:t xml:space="preserve">ться </w:t>
      </w:r>
      <w:r w:rsidRPr="00145CBE">
        <w:rPr>
          <w:sz w:val="26"/>
          <w:szCs w:val="26"/>
        </w:rPr>
        <w:t>спеціальний автоматизований комплекс  «Мобільна валіза», як</w:t>
      </w:r>
      <w:r w:rsidRPr="00855774">
        <w:rPr>
          <w:sz w:val="26"/>
          <w:szCs w:val="26"/>
        </w:rPr>
        <w:t>ий</w:t>
      </w:r>
      <w:r w:rsidRPr="00145CBE">
        <w:rPr>
          <w:sz w:val="26"/>
          <w:szCs w:val="26"/>
        </w:rPr>
        <w:t xml:space="preserve"> оснащен</w:t>
      </w:r>
      <w:r w:rsidRPr="00855774">
        <w:rPr>
          <w:sz w:val="26"/>
          <w:szCs w:val="26"/>
        </w:rPr>
        <w:t>ий</w:t>
      </w:r>
      <w:r w:rsidRPr="00145CBE">
        <w:rPr>
          <w:sz w:val="26"/>
          <w:szCs w:val="26"/>
        </w:rPr>
        <w:t xml:space="preserve"> </w:t>
      </w:r>
      <w:r w:rsidRPr="00145CBE">
        <w:rPr>
          <w:color w:val="000000"/>
          <w:sz w:val="26"/>
          <w:szCs w:val="26"/>
        </w:rPr>
        <w:t xml:space="preserve">ноутбуком, принтером, сканером, зчитувачем </w:t>
      </w:r>
      <w:r w:rsidRPr="00145CBE">
        <w:rPr>
          <w:color w:val="000000"/>
          <w:sz w:val="26"/>
          <w:szCs w:val="26"/>
          <w:lang w:val="en-US"/>
        </w:rPr>
        <w:t>ID</w:t>
      </w:r>
      <w:r w:rsidRPr="00145CBE">
        <w:rPr>
          <w:color w:val="000000"/>
          <w:sz w:val="26"/>
          <w:szCs w:val="26"/>
        </w:rPr>
        <w:t xml:space="preserve">-карт, мобільним модемом, </w:t>
      </w:r>
      <w:proofErr w:type="spellStart"/>
      <w:r w:rsidRPr="00145CBE">
        <w:rPr>
          <w:color w:val="000000"/>
          <w:sz w:val="26"/>
          <w:szCs w:val="26"/>
        </w:rPr>
        <w:t>відеореєстратором</w:t>
      </w:r>
      <w:proofErr w:type="spellEnd"/>
      <w:r w:rsidRPr="00145CBE">
        <w:rPr>
          <w:color w:val="000000"/>
          <w:sz w:val="26"/>
          <w:szCs w:val="26"/>
        </w:rPr>
        <w:t xml:space="preserve"> тощо.</w:t>
      </w:r>
      <w:r w:rsidRPr="00145CBE">
        <w:rPr>
          <w:sz w:val="26"/>
          <w:szCs w:val="26"/>
        </w:rPr>
        <w:t xml:space="preserve"> </w:t>
      </w:r>
    </w:p>
    <w:p w:rsidR="00ED16D5" w:rsidRPr="00145CBE" w:rsidRDefault="00ED16D5" w:rsidP="00ED16D5">
      <w:pPr>
        <w:ind w:firstLine="709"/>
        <w:jc w:val="both"/>
        <w:rPr>
          <w:color w:val="000000"/>
          <w:sz w:val="26"/>
          <w:szCs w:val="26"/>
        </w:rPr>
      </w:pPr>
      <w:r w:rsidRPr="00145CBE">
        <w:rPr>
          <w:color w:val="000000"/>
          <w:sz w:val="26"/>
          <w:szCs w:val="26"/>
        </w:rPr>
        <w:t>Прийом-передача спеціального обладнання адміністраторами реєструється в «</w:t>
      </w:r>
      <w:r w:rsidRPr="00145CBE">
        <w:rPr>
          <w:bCs/>
          <w:color w:val="000000"/>
          <w:sz w:val="26"/>
          <w:szCs w:val="26"/>
          <w:lang w:eastAsia="ru-RU"/>
        </w:rPr>
        <w:t xml:space="preserve">Журналі прийому-передачі мобільної валізи при здійсненні виїздів в рамках організації роботи пересувного віддаленого робочого місця адміністратора </w:t>
      </w:r>
      <w:r>
        <w:rPr>
          <w:bCs/>
          <w:color w:val="000000"/>
          <w:sz w:val="26"/>
          <w:szCs w:val="26"/>
          <w:lang w:eastAsia="ru-RU"/>
        </w:rPr>
        <w:t>відділу ЦНА</w:t>
      </w:r>
      <w:r w:rsidR="007B4F9A">
        <w:rPr>
          <w:bCs/>
          <w:color w:val="000000"/>
          <w:sz w:val="26"/>
          <w:szCs w:val="26"/>
          <w:lang w:eastAsia="ru-RU"/>
        </w:rPr>
        <w:t>П</w:t>
      </w:r>
      <w:r w:rsidRPr="00145CBE">
        <w:rPr>
          <w:bCs/>
          <w:color w:val="000000"/>
          <w:sz w:val="26"/>
          <w:szCs w:val="26"/>
          <w:lang w:eastAsia="ru-RU"/>
        </w:rPr>
        <w:t xml:space="preserve"> </w:t>
      </w:r>
      <w:r w:rsidRPr="00145CBE">
        <w:rPr>
          <w:color w:val="000000"/>
          <w:sz w:val="26"/>
          <w:szCs w:val="26"/>
        </w:rPr>
        <w:t xml:space="preserve">за формою згідно </w:t>
      </w:r>
      <w:r w:rsidRPr="00145CBE">
        <w:rPr>
          <w:color w:val="000000"/>
          <w:spacing w:val="-3"/>
          <w:sz w:val="26"/>
          <w:szCs w:val="26"/>
        </w:rPr>
        <w:t xml:space="preserve">із </w:t>
      </w:r>
      <w:r w:rsidRPr="00145CBE">
        <w:rPr>
          <w:color w:val="000000"/>
          <w:sz w:val="26"/>
          <w:szCs w:val="26"/>
        </w:rPr>
        <w:t xml:space="preserve">додатком 1 до цього Порядку. 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  <w:r w:rsidRPr="00145CBE">
        <w:rPr>
          <w:color w:val="000000"/>
          <w:sz w:val="26"/>
          <w:szCs w:val="26"/>
        </w:rPr>
        <w:t>1.4. Адміністратор забезпечує організацію надання адміністративної</w:t>
      </w:r>
      <w:r w:rsidRPr="00145CBE">
        <w:rPr>
          <w:sz w:val="26"/>
          <w:szCs w:val="26"/>
        </w:rPr>
        <w:t xml:space="preserve"> послуги на віддаленому робочому місці в строки, встановленні чинним законодавством України.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1.5. Правом на отримання адміністративних послуг на віддаленому робочому місці відповідно до цього Порядку можуть скористатись суб’єкти  звернення з категорії:</w:t>
      </w:r>
    </w:p>
    <w:p w:rsidR="00ED16D5" w:rsidRPr="00145CBE" w:rsidRDefault="00ED16D5" w:rsidP="00ED16D5">
      <w:pPr>
        <w:pStyle w:val="3"/>
        <w:numPr>
          <w:ilvl w:val="0"/>
          <w:numId w:val="18"/>
        </w:numPr>
        <w:shd w:val="clear" w:color="auto" w:fill="FFFFFF"/>
        <w:spacing w:before="0" w:after="75" w:line="240" w:lineRule="auto"/>
        <w:ind w:left="-142" w:firstLine="502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uk-UA"/>
        </w:rPr>
      </w:pPr>
      <w:r w:rsidRPr="00145CBE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uk-UA"/>
        </w:rPr>
        <w:t>осіб, які за станом здоров’я не здатні самостійно пересуватися і потребують постійної сторонньої допомоги;</w:t>
      </w:r>
    </w:p>
    <w:p w:rsidR="00ED16D5" w:rsidRPr="00145CBE" w:rsidRDefault="00ED16D5" w:rsidP="00ED16D5">
      <w:pPr>
        <w:jc w:val="both"/>
        <w:rPr>
          <w:b/>
          <w:sz w:val="26"/>
          <w:szCs w:val="26"/>
          <w:lang w:eastAsia="uk-UA"/>
        </w:rPr>
      </w:pPr>
      <w:r w:rsidRPr="00145CBE">
        <w:rPr>
          <w:b/>
          <w:sz w:val="26"/>
          <w:szCs w:val="26"/>
          <w:lang w:eastAsia="uk-UA"/>
        </w:rPr>
        <w:t xml:space="preserve">     </w:t>
      </w:r>
      <w:r w:rsidRPr="00145CBE">
        <w:rPr>
          <w:sz w:val="26"/>
          <w:szCs w:val="26"/>
          <w:lang w:eastAsia="uk-UA"/>
        </w:rPr>
        <w:t>-</w:t>
      </w:r>
      <w:r w:rsidRPr="00145CBE">
        <w:rPr>
          <w:b/>
          <w:sz w:val="26"/>
          <w:szCs w:val="26"/>
          <w:lang w:eastAsia="uk-UA"/>
        </w:rPr>
        <w:t xml:space="preserve">   військовослужбовців або інших осіб, які перебувають на тривалому стаціонарному лікуванні у </w:t>
      </w:r>
      <w:r w:rsidR="007B4F9A">
        <w:rPr>
          <w:b/>
          <w:sz w:val="26"/>
          <w:szCs w:val="26"/>
          <w:lang w:eastAsia="uk-UA"/>
        </w:rPr>
        <w:t>КНП «Городоцька центральна лікарня» Городоцької міської ради Львівської області.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Належність суб’єкта звернення до мешканців </w:t>
      </w:r>
      <w:r w:rsidR="007B4F9A">
        <w:rPr>
          <w:sz w:val="26"/>
          <w:szCs w:val="26"/>
        </w:rPr>
        <w:t>Городоцької</w:t>
      </w:r>
      <w:r w:rsidRPr="00145CBE">
        <w:rPr>
          <w:sz w:val="26"/>
          <w:szCs w:val="26"/>
        </w:rPr>
        <w:t xml:space="preserve"> територіальної громади визначається його місцем реєстрації згідно паспорту громадянина України та інших документів, що посвідчують особу.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Стан здоров’я суб’єкта звернення, що визначає його належність до категорій осіб, на яких поширюється надання послуг згідно цього Порядку,  підтверджується одним з наступних документів: 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- посвідченням особи з інвалідністю, 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- довідкою медико-соціальної експертної комісії про наявність інвалідності, 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lastRenderedPageBreak/>
        <w:t xml:space="preserve">- випискою з історії хвороби амбулаторного хворого або копією відповідної інформації з медичної картки амбулаторного (стаціонарного) хворого, 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  <w:r w:rsidRPr="00145CBE">
        <w:rPr>
          <w:sz w:val="26"/>
          <w:szCs w:val="26"/>
        </w:rPr>
        <w:t>- довідкою сімейного лікаря або висновком медико-соціальної експертної комісії (індивідуальною програмою реабілітації інваліда) про необхідність хворого в постійному сторонньому догляді та нездатності до самообслуговування (має обмеження життєдіяльності в частині пересування).</w:t>
      </w:r>
    </w:p>
    <w:p w:rsidR="00ED16D5" w:rsidRPr="00145CBE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  <w:lang w:bidi="hi-IN"/>
        </w:rPr>
      </w:pPr>
      <w:r w:rsidRPr="00145CBE">
        <w:rPr>
          <w:sz w:val="26"/>
          <w:szCs w:val="26"/>
        </w:rPr>
        <w:t xml:space="preserve">1.6. Перелік адміністративних послуг, що надаються на пересувному віддаленому робочому місці адміністратора </w:t>
      </w:r>
      <w:r w:rsidRPr="00145CBE">
        <w:rPr>
          <w:sz w:val="26"/>
          <w:szCs w:val="26"/>
          <w:lang w:bidi="hi-IN"/>
        </w:rPr>
        <w:t>включає наступні групи адміністративних послуг:</w:t>
      </w:r>
    </w:p>
    <w:p w:rsidR="00ED16D5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b/>
          <w:sz w:val="26"/>
          <w:szCs w:val="26"/>
          <w:lang w:bidi="hi-IN"/>
        </w:rPr>
      </w:pPr>
      <w:r w:rsidRPr="00145CBE">
        <w:rPr>
          <w:b/>
          <w:sz w:val="26"/>
          <w:szCs w:val="26"/>
          <w:lang w:bidi="hi-IN"/>
        </w:rPr>
        <w:t xml:space="preserve">- </w:t>
      </w:r>
      <w:r>
        <w:rPr>
          <w:b/>
          <w:sz w:val="26"/>
          <w:szCs w:val="26"/>
          <w:lang w:bidi="hi-IN"/>
        </w:rPr>
        <w:t>послуги для Ветеранів;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b/>
          <w:sz w:val="26"/>
          <w:szCs w:val="26"/>
          <w:lang w:bidi="hi-IN"/>
        </w:rPr>
      </w:pPr>
      <w:r>
        <w:rPr>
          <w:b/>
          <w:sz w:val="26"/>
          <w:szCs w:val="26"/>
          <w:lang w:bidi="hi-IN"/>
        </w:rPr>
        <w:t xml:space="preserve">- </w:t>
      </w:r>
      <w:r w:rsidRPr="00145CBE">
        <w:rPr>
          <w:b/>
          <w:sz w:val="26"/>
          <w:szCs w:val="26"/>
          <w:lang w:bidi="hi-IN"/>
        </w:rPr>
        <w:t>окремі соціальні послуги;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b/>
          <w:sz w:val="26"/>
          <w:szCs w:val="26"/>
          <w:lang w:bidi="hi-IN"/>
        </w:rPr>
      </w:pPr>
      <w:r w:rsidRPr="00145CBE">
        <w:rPr>
          <w:b/>
          <w:sz w:val="26"/>
          <w:szCs w:val="26"/>
          <w:lang w:bidi="hi-IN"/>
        </w:rPr>
        <w:t>- послуги з реєстрації/зняття з реєстрації місця проживання;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b/>
          <w:sz w:val="26"/>
          <w:szCs w:val="26"/>
          <w:lang w:bidi="hi-IN"/>
        </w:rPr>
      </w:pPr>
      <w:r w:rsidRPr="00145CBE">
        <w:rPr>
          <w:b/>
          <w:sz w:val="26"/>
          <w:szCs w:val="26"/>
          <w:lang w:bidi="hi-IN"/>
        </w:rPr>
        <w:t>- окремі земельні послуги;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b/>
          <w:sz w:val="26"/>
          <w:szCs w:val="26"/>
        </w:rPr>
      </w:pPr>
      <w:r w:rsidRPr="00145CBE">
        <w:rPr>
          <w:b/>
          <w:sz w:val="26"/>
          <w:szCs w:val="26"/>
          <w:lang w:bidi="hi-IN"/>
        </w:rPr>
        <w:t>- комплексна послуга «</w:t>
      </w:r>
      <w:proofErr w:type="spellStart"/>
      <w:r w:rsidRPr="00145CBE">
        <w:rPr>
          <w:b/>
          <w:sz w:val="26"/>
          <w:szCs w:val="26"/>
          <w:lang w:bidi="hi-IN"/>
        </w:rPr>
        <w:t>єМалятко</w:t>
      </w:r>
      <w:proofErr w:type="spellEnd"/>
      <w:r w:rsidRPr="00145CBE">
        <w:rPr>
          <w:b/>
          <w:sz w:val="26"/>
          <w:szCs w:val="26"/>
          <w:lang w:bidi="hi-IN"/>
        </w:rPr>
        <w:t>».</w:t>
      </w:r>
    </w:p>
    <w:p w:rsidR="00ED16D5" w:rsidRPr="00145CBE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</w:p>
    <w:p w:rsidR="00ED16D5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  <w:lang w:bidi="hi-IN"/>
        </w:rPr>
      </w:pPr>
      <w:r w:rsidRPr="00145CBE">
        <w:rPr>
          <w:sz w:val="26"/>
          <w:szCs w:val="26"/>
        </w:rPr>
        <w:t xml:space="preserve">1.7. </w:t>
      </w:r>
      <w:r w:rsidRPr="00145CBE">
        <w:rPr>
          <w:sz w:val="26"/>
          <w:szCs w:val="26"/>
          <w:lang w:bidi="hi-IN"/>
        </w:rPr>
        <w:t>Стягнення додаткової плати за надання послуг на віддаленому робочому місці не допускається.</w:t>
      </w:r>
    </w:p>
    <w:p w:rsidR="007B4F9A" w:rsidRPr="00145CBE" w:rsidRDefault="007B4F9A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sz w:val="26"/>
          <w:szCs w:val="26"/>
        </w:rPr>
      </w:pPr>
    </w:p>
    <w:p w:rsidR="00ED16D5" w:rsidRDefault="00792C22" w:rsidP="00ED16D5">
      <w:pPr>
        <w:tabs>
          <w:tab w:val="left" w:pos="9355"/>
        </w:tabs>
        <w:ind w:right="-5"/>
        <w:jc w:val="center"/>
        <w:rPr>
          <w:rStyle w:val="FontStyle"/>
          <w:b/>
          <w:bCs/>
          <w:sz w:val="26"/>
          <w:szCs w:val="26"/>
          <w:lang w:bidi="hi-IN"/>
        </w:rPr>
      </w:pPr>
      <w:r>
        <w:rPr>
          <w:b/>
          <w:bCs/>
          <w:color w:val="000000"/>
          <w:sz w:val="26"/>
          <w:szCs w:val="26"/>
        </w:rPr>
        <w:t>ІІ</w:t>
      </w:r>
      <w:r w:rsidR="00ED16D5" w:rsidRPr="00145CBE">
        <w:rPr>
          <w:b/>
          <w:bCs/>
          <w:color w:val="000000"/>
          <w:sz w:val="26"/>
          <w:szCs w:val="26"/>
        </w:rPr>
        <w:t xml:space="preserve">. </w:t>
      </w:r>
      <w:r w:rsidR="00ED16D5" w:rsidRPr="00145CBE">
        <w:rPr>
          <w:rStyle w:val="FontStyle"/>
          <w:b/>
          <w:bCs/>
          <w:sz w:val="26"/>
          <w:szCs w:val="26"/>
          <w:lang w:eastAsia="ru-RU"/>
        </w:rPr>
        <w:t xml:space="preserve">Порядок замовлення та надання </w:t>
      </w:r>
      <w:r w:rsidR="00ED16D5" w:rsidRPr="00145CBE">
        <w:rPr>
          <w:rStyle w:val="FontStyle"/>
          <w:b/>
          <w:bCs/>
          <w:sz w:val="26"/>
          <w:szCs w:val="26"/>
          <w:lang w:bidi="hi-IN"/>
        </w:rPr>
        <w:t>адміністративних послуг на  віддаленому робочому місці адміністратора із застосуванням  спеціального комплексу «Мобільна валіза»</w:t>
      </w:r>
    </w:p>
    <w:p w:rsidR="007B4F9A" w:rsidRPr="00145CBE" w:rsidRDefault="007B4F9A" w:rsidP="00ED16D5">
      <w:pPr>
        <w:tabs>
          <w:tab w:val="left" w:pos="9355"/>
        </w:tabs>
        <w:ind w:right="-5"/>
        <w:jc w:val="center"/>
        <w:rPr>
          <w:sz w:val="26"/>
          <w:szCs w:val="26"/>
        </w:rPr>
      </w:pPr>
    </w:p>
    <w:p w:rsidR="00ED16D5" w:rsidRPr="00145CBE" w:rsidRDefault="00ED16D5" w:rsidP="00ED16D5">
      <w:pPr>
        <w:pStyle w:val="ae"/>
        <w:ind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2.1. Для отримання адміністративних послуг суб’єкт звернення або особа – заявник, що представляє інтереси суб’єкта звернення (родич, соціальний працівник, сусід, тощо), звертається у зручний для нього спосіб до </w:t>
      </w:r>
      <w:r w:rsidR="007B4F9A">
        <w:rPr>
          <w:sz w:val="26"/>
          <w:szCs w:val="26"/>
        </w:rPr>
        <w:t xml:space="preserve">відділу </w:t>
      </w:r>
      <w:r w:rsidRPr="00145CBE">
        <w:rPr>
          <w:sz w:val="26"/>
          <w:szCs w:val="26"/>
        </w:rPr>
        <w:t>Ц</w:t>
      </w:r>
      <w:r w:rsidR="007B4F9A">
        <w:rPr>
          <w:sz w:val="26"/>
          <w:szCs w:val="26"/>
        </w:rPr>
        <w:t>НАП</w:t>
      </w:r>
      <w:r w:rsidRPr="00145CBE">
        <w:rPr>
          <w:sz w:val="26"/>
          <w:szCs w:val="26"/>
        </w:rPr>
        <w:t xml:space="preserve"> згідно із графіком його роботи.</w:t>
      </w:r>
    </w:p>
    <w:p w:rsidR="00ED16D5" w:rsidRPr="00145CBE" w:rsidRDefault="00ED16D5" w:rsidP="00ED16D5">
      <w:pPr>
        <w:pStyle w:val="ae"/>
        <w:ind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2.2.  Адміністратор </w:t>
      </w:r>
      <w:r w:rsidR="007B4F9A">
        <w:rPr>
          <w:sz w:val="26"/>
          <w:szCs w:val="26"/>
        </w:rPr>
        <w:t xml:space="preserve">відділу </w:t>
      </w:r>
      <w:r w:rsidRPr="00145CBE">
        <w:rPr>
          <w:sz w:val="26"/>
          <w:szCs w:val="26"/>
        </w:rPr>
        <w:t>Ц</w:t>
      </w:r>
      <w:r w:rsidR="007B4F9A">
        <w:rPr>
          <w:sz w:val="26"/>
          <w:szCs w:val="26"/>
        </w:rPr>
        <w:t>НАП</w:t>
      </w:r>
      <w:r w:rsidRPr="00145CBE">
        <w:rPr>
          <w:sz w:val="26"/>
          <w:szCs w:val="26"/>
        </w:rPr>
        <w:t>, який здійснює прийом:</w:t>
      </w:r>
    </w:p>
    <w:p w:rsidR="00ED16D5" w:rsidRPr="00145CBE" w:rsidRDefault="00ED16D5" w:rsidP="00ED16D5">
      <w:pPr>
        <w:pStyle w:val="a9"/>
        <w:tabs>
          <w:tab w:val="left" w:pos="0"/>
        </w:tabs>
        <w:ind w:left="0"/>
        <w:jc w:val="both"/>
        <w:rPr>
          <w:sz w:val="26"/>
          <w:szCs w:val="26"/>
        </w:rPr>
      </w:pPr>
      <w:r w:rsidRPr="00145CBE">
        <w:rPr>
          <w:sz w:val="26"/>
          <w:szCs w:val="26"/>
        </w:rPr>
        <w:tab/>
        <w:t>- з’ясовує вид адміністративної послуги, якої потребує суб’єкт звернення;</w:t>
      </w:r>
    </w:p>
    <w:p w:rsidR="00ED16D5" w:rsidRPr="00145CBE" w:rsidRDefault="00ED16D5" w:rsidP="00ED16D5">
      <w:pPr>
        <w:pStyle w:val="a9"/>
        <w:tabs>
          <w:tab w:val="left" w:pos="0"/>
        </w:tabs>
        <w:ind w:left="0"/>
        <w:jc w:val="both"/>
        <w:rPr>
          <w:sz w:val="26"/>
          <w:szCs w:val="26"/>
        </w:rPr>
      </w:pPr>
      <w:r w:rsidRPr="00145CBE">
        <w:rPr>
          <w:sz w:val="26"/>
          <w:szCs w:val="26"/>
        </w:rPr>
        <w:tab/>
        <w:t>- перевіряє належність суб’єкта звернення до категорій осіб, передбачених</w:t>
      </w:r>
      <w:r w:rsidRPr="00145CBE">
        <w:rPr>
          <w:spacing w:val="36"/>
          <w:sz w:val="26"/>
          <w:szCs w:val="26"/>
        </w:rPr>
        <w:t xml:space="preserve"> </w:t>
      </w:r>
      <w:r w:rsidRPr="00145CBE">
        <w:rPr>
          <w:sz w:val="26"/>
          <w:szCs w:val="26"/>
        </w:rPr>
        <w:t>пунктом 1.5. цього</w:t>
      </w:r>
      <w:r w:rsidRPr="00145CBE">
        <w:rPr>
          <w:spacing w:val="-5"/>
          <w:sz w:val="26"/>
          <w:szCs w:val="26"/>
        </w:rPr>
        <w:t xml:space="preserve"> </w:t>
      </w:r>
      <w:r w:rsidRPr="00145CBE">
        <w:rPr>
          <w:sz w:val="26"/>
          <w:szCs w:val="26"/>
        </w:rPr>
        <w:t>Порядку;</w:t>
      </w:r>
    </w:p>
    <w:p w:rsidR="00ED16D5" w:rsidRPr="00145CBE" w:rsidRDefault="00ED16D5" w:rsidP="00ED16D5">
      <w:pPr>
        <w:pStyle w:val="a9"/>
        <w:tabs>
          <w:tab w:val="left" w:pos="0"/>
        </w:tabs>
        <w:ind w:left="0"/>
        <w:jc w:val="both"/>
        <w:rPr>
          <w:sz w:val="26"/>
          <w:szCs w:val="26"/>
        </w:rPr>
      </w:pPr>
      <w:r w:rsidRPr="00145CBE">
        <w:rPr>
          <w:sz w:val="26"/>
          <w:szCs w:val="26"/>
        </w:rPr>
        <w:tab/>
        <w:t>- надає консультацію та/або перевіряє наявність визначеного законодавством повного переліку необхідних для одержання суб'єктом звернення певної адміністративної послуги документів.</w:t>
      </w:r>
    </w:p>
    <w:p w:rsidR="00ED16D5" w:rsidRPr="00145CBE" w:rsidRDefault="00ED16D5" w:rsidP="00ED16D5">
      <w:pPr>
        <w:pStyle w:val="a9"/>
        <w:tabs>
          <w:tab w:val="left" w:pos="0"/>
        </w:tabs>
        <w:ind w:left="0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2.3. Адміністратор </w:t>
      </w:r>
      <w:r w:rsidR="007B4F9A">
        <w:rPr>
          <w:sz w:val="26"/>
          <w:szCs w:val="26"/>
        </w:rPr>
        <w:t>відділу ЦНАП</w:t>
      </w:r>
      <w:r w:rsidRPr="00145CBE">
        <w:rPr>
          <w:sz w:val="26"/>
          <w:szCs w:val="26"/>
        </w:rPr>
        <w:t xml:space="preserve"> відмовляє у прийнятті заяви на надання послуг на віддаленому робочому місці у</w:t>
      </w:r>
      <w:r w:rsidRPr="00145CBE">
        <w:rPr>
          <w:spacing w:val="-3"/>
          <w:sz w:val="26"/>
          <w:szCs w:val="26"/>
        </w:rPr>
        <w:t xml:space="preserve"> </w:t>
      </w:r>
      <w:r w:rsidRPr="00145CBE">
        <w:rPr>
          <w:sz w:val="26"/>
          <w:szCs w:val="26"/>
        </w:rPr>
        <w:t>випадках: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суб’єкт звернення не відноситься до переліку категорій осіб, визначених пунктом 1.5. цього Порядку;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особа-заявник звернулась щодо отримання адміністративних послуг, яких немає в переліку адміністративних послуг, що надаються на пересувному віддаленому робочому місці адміністратора;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- адреса місця фактичного перебування суб’єкта звернення знаходиться за межами </w:t>
      </w:r>
      <w:r w:rsidRPr="00855774">
        <w:rPr>
          <w:sz w:val="26"/>
          <w:szCs w:val="26"/>
        </w:rPr>
        <w:t>ТГ</w:t>
      </w:r>
      <w:r w:rsidRPr="00145CBE">
        <w:rPr>
          <w:sz w:val="26"/>
          <w:szCs w:val="26"/>
        </w:rPr>
        <w:t>;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відсутній або неповний пакет документів для надання адміністративної послуги у суб’єкта звернення.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Під час здійснення прийому адміністратор зобов’язаний надати заявнику вичерпну консультацію щодо порядку та умов одержання адміністративної</w:t>
      </w:r>
      <w:r w:rsidRPr="00145CBE">
        <w:rPr>
          <w:spacing w:val="-2"/>
          <w:sz w:val="26"/>
          <w:szCs w:val="26"/>
        </w:rPr>
        <w:t xml:space="preserve"> </w:t>
      </w:r>
      <w:r w:rsidRPr="00145CBE">
        <w:rPr>
          <w:sz w:val="26"/>
          <w:szCs w:val="26"/>
        </w:rPr>
        <w:t>послуги.</w:t>
      </w:r>
    </w:p>
    <w:p w:rsidR="00ED16D5" w:rsidRPr="00145CBE" w:rsidRDefault="00ED16D5" w:rsidP="00ED16D5">
      <w:pPr>
        <w:pStyle w:val="a9"/>
        <w:tabs>
          <w:tab w:val="left" w:pos="1509"/>
        </w:tabs>
        <w:ind w:left="0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379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2.4. У випадку відповідності суб’єкта звернення категоріям осіб, на яких поширюється дія пункту 1.5. Порядку, відповідності виду адміністративної послуги, </w:t>
      </w:r>
      <w:r w:rsidRPr="00145CBE">
        <w:rPr>
          <w:sz w:val="26"/>
          <w:szCs w:val="26"/>
        </w:rPr>
        <w:lastRenderedPageBreak/>
        <w:t xml:space="preserve">що надаються на віддаленому робочому місці адміністратора, та </w:t>
      </w:r>
      <w:r w:rsidRPr="00145CBE">
        <w:rPr>
          <w:spacing w:val="2"/>
          <w:sz w:val="26"/>
          <w:szCs w:val="26"/>
        </w:rPr>
        <w:t xml:space="preserve">за </w:t>
      </w:r>
      <w:r w:rsidRPr="00145CBE">
        <w:rPr>
          <w:sz w:val="26"/>
          <w:szCs w:val="26"/>
        </w:rPr>
        <w:t>наявності у заявника повного переліку необхідних документів адміністратор</w:t>
      </w:r>
      <w:r w:rsidRPr="00145CBE">
        <w:rPr>
          <w:spacing w:val="-3"/>
          <w:sz w:val="26"/>
          <w:szCs w:val="26"/>
        </w:rPr>
        <w:t xml:space="preserve"> </w:t>
      </w:r>
      <w:r w:rsidRPr="00145CBE">
        <w:rPr>
          <w:sz w:val="26"/>
          <w:szCs w:val="26"/>
        </w:rPr>
        <w:t>Центру:</w:t>
      </w:r>
    </w:p>
    <w:p w:rsidR="00ED16D5" w:rsidRPr="00145CBE" w:rsidRDefault="00ED16D5" w:rsidP="00ED16D5">
      <w:pPr>
        <w:pStyle w:val="a9"/>
        <w:tabs>
          <w:tab w:val="left" w:pos="1116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- формує заяву на отримання адміністративної послуги на віддаленому робочому місці із застосуванням спеціального автоматизованого комплексу «Мобільна валіза» за формою згідно </w:t>
      </w:r>
      <w:r w:rsidRPr="00145CBE">
        <w:rPr>
          <w:spacing w:val="-3"/>
          <w:sz w:val="26"/>
          <w:szCs w:val="26"/>
        </w:rPr>
        <w:t xml:space="preserve">із </w:t>
      </w:r>
      <w:r w:rsidRPr="00145CBE">
        <w:rPr>
          <w:sz w:val="26"/>
          <w:szCs w:val="26"/>
        </w:rPr>
        <w:t xml:space="preserve">додатком 3 до цього Порядку, із відміткою про погодження на проведення відео та аудіо фіксації надання адміністративної послуги, яка засвідчується підписом заявника. До заяви додаються копії: документа, що посвідчує особу суб’єкта звернення, та  документа, що підтверджує категорію осіб, передбачених пунктом  1.5 Порядку. У разі, якщо заява на обслуговування була подана засобами телекомунікаційного зв'язку, вона підписується заявником безпосередньо під час візиту до нього адміністратора </w:t>
      </w:r>
      <w:r w:rsidR="007B4F9A">
        <w:rPr>
          <w:sz w:val="26"/>
          <w:szCs w:val="26"/>
        </w:rPr>
        <w:t xml:space="preserve">відділу </w:t>
      </w:r>
      <w:r w:rsidRPr="00145CBE">
        <w:rPr>
          <w:sz w:val="26"/>
          <w:szCs w:val="26"/>
        </w:rPr>
        <w:t>ЦНАП;</w:t>
      </w:r>
    </w:p>
    <w:p w:rsidR="00ED16D5" w:rsidRPr="00145CBE" w:rsidRDefault="00ED16D5" w:rsidP="00ED16D5">
      <w:pPr>
        <w:pStyle w:val="a9"/>
        <w:tabs>
          <w:tab w:val="left" w:pos="115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- визначає/погоджує дату та час візиту адміністратора до суб’єкта звернення за визначеною у заяві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>;</w:t>
      </w:r>
    </w:p>
    <w:p w:rsidR="00ED16D5" w:rsidRPr="00145CBE" w:rsidRDefault="00ED16D5" w:rsidP="00ED16D5">
      <w:pPr>
        <w:pStyle w:val="ae"/>
        <w:ind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фіксує дату та час виїзду до суб’єкта звернення за допомогою Журналу обліку надання адміністративних послуг на пересувному віддаленому робочому місці адміністратора Ц</w:t>
      </w:r>
      <w:r w:rsidR="007B4F9A">
        <w:rPr>
          <w:sz w:val="26"/>
          <w:szCs w:val="26"/>
        </w:rPr>
        <w:t>ЦНАП</w:t>
      </w:r>
      <w:r w:rsidRPr="00145CBE">
        <w:rPr>
          <w:sz w:val="26"/>
          <w:szCs w:val="26"/>
        </w:rPr>
        <w:t xml:space="preserve"> із застосуванням спеціального автоматизованого комплексу «Мобільна валіза» (далі - Журнал) за формою згідно </w:t>
      </w:r>
      <w:r w:rsidRPr="00145CBE">
        <w:rPr>
          <w:spacing w:val="-3"/>
          <w:sz w:val="26"/>
          <w:szCs w:val="26"/>
        </w:rPr>
        <w:t xml:space="preserve">із </w:t>
      </w:r>
      <w:r w:rsidRPr="00145CBE">
        <w:rPr>
          <w:sz w:val="26"/>
          <w:szCs w:val="26"/>
        </w:rPr>
        <w:t xml:space="preserve">додатком 4 до цього Порядку. </w:t>
      </w:r>
    </w:p>
    <w:p w:rsidR="00ED16D5" w:rsidRPr="00145CBE" w:rsidRDefault="00ED16D5" w:rsidP="00ED16D5">
      <w:pPr>
        <w:pStyle w:val="ae"/>
        <w:ind w:firstLine="737"/>
        <w:jc w:val="both"/>
        <w:rPr>
          <w:sz w:val="26"/>
          <w:szCs w:val="26"/>
        </w:rPr>
      </w:pPr>
    </w:p>
    <w:p w:rsidR="00ED16D5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  <w:lang w:eastAsia="uk-UA"/>
        </w:rPr>
      </w:pPr>
      <w:r w:rsidRPr="00145CBE">
        <w:rPr>
          <w:sz w:val="26"/>
          <w:szCs w:val="26"/>
        </w:rPr>
        <w:t>2.5. У</w:t>
      </w:r>
      <w:r w:rsidRPr="00145CBE">
        <w:rPr>
          <w:spacing w:val="22"/>
          <w:sz w:val="26"/>
          <w:szCs w:val="26"/>
        </w:rPr>
        <w:t xml:space="preserve"> </w:t>
      </w:r>
      <w:r w:rsidRPr="00145CBE">
        <w:rPr>
          <w:sz w:val="26"/>
          <w:szCs w:val="26"/>
        </w:rPr>
        <w:t>визначені</w:t>
      </w:r>
      <w:r w:rsidRPr="00145CBE">
        <w:rPr>
          <w:spacing w:val="18"/>
          <w:sz w:val="26"/>
          <w:szCs w:val="26"/>
        </w:rPr>
        <w:t xml:space="preserve"> </w:t>
      </w:r>
      <w:r w:rsidRPr="00145CBE">
        <w:rPr>
          <w:sz w:val="26"/>
          <w:szCs w:val="26"/>
        </w:rPr>
        <w:t>під</w:t>
      </w:r>
      <w:r w:rsidRPr="00145CBE">
        <w:rPr>
          <w:spacing w:val="24"/>
          <w:sz w:val="26"/>
          <w:szCs w:val="26"/>
        </w:rPr>
        <w:t xml:space="preserve"> </w:t>
      </w:r>
      <w:r w:rsidRPr="00145CBE">
        <w:rPr>
          <w:sz w:val="26"/>
          <w:szCs w:val="26"/>
        </w:rPr>
        <w:t>час</w:t>
      </w:r>
      <w:r w:rsidRPr="00145CBE">
        <w:rPr>
          <w:spacing w:val="24"/>
          <w:sz w:val="26"/>
          <w:szCs w:val="26"/>
        </w:rPr>
        <w:t xml:space="preserve"> </w:t>
      </w:r>
      <w:r w:rsidRPr="00145CBE">
        <w:rPr>
          <w:sz w:val="26"/>
          <w:szCs w:val="26"/>
        </w:rPr>
        <w:t>прийому</w:t>
      </w:r>
      <w:r w:rsidRPr="00145CBE">
        <w:rPr>
          <w:spacing w:val="19"/>
          <w:sz w:val="26"/>
          <w:szCs w:val="26"/>
        </w:rPr>
        <w:t xml:space="preserve"> </w:t>
      </w:r>
      <w:r w:rsidRPr="00145CBE">
        <w:rPr>
          <w:sz w:val="26"/>
          <w:szCs w:val="26"/>
        </w:rPr>
        <w:t>заяви</w:t>
      </w:r>
      <w:r w:rsidRPr="00145CBE">
        <w:rPr>
          <w:spacing w:val="27"/>
          <w:sz w:val="26"/>
          <w:szCs w:val="26"/>
        </w:rPr>
        <w:t xml:space="preserve"> </w:t>
      </w:r>
      <w:r w:rsidRPr="00145CBE">
        <w:rPr>
          <w:sz w:val="26"/>
          <w:szCs w:val="26"/>
        </w:rPr>
        <w:t>дати</w:t>
      </w:r>
      <w:r w:rsidRPr="00145CBE">
        <w:rPr>
          <w:spacing w:val="19"/>
          <w:sz w:val="26"/>
          <w:szCs w:val="26"/>
        </w:rPr>
        <w:t xml:space="preserve"> </w:t>
      </w:r>
      <w:r w:rsidRPr="00145CBE">
        <w:rPr>
          <w:sz w:val="26"/>
          <w:szCs w:val="26"/>
        </w:rPr>
        <w:t>та</w:t>
      </w:r>
      <w:r w:rsidRPr="00145CBE">
        <w:rPr>
          <w:spacing w:val="23"/>
          <w:sz w:val="26"/>
          <w:szCs w:val="26"/>
        </w:rPr>
        <w:t xml:space="preserve"> </w:t>
      </w:r>
      <w:r w:rsidRPr="00145CBE">
        <w:rPr>
          <w:sz w:val="26"/>
          <w:szCs w:val="26"/>
        </w:rPr>
        <w:t>часу</w:t>
      </w:r>
      <w:r w:rsidRPr="00145CBE">
        <w:rPr>
          <w:spacing w:val="24"/>
          <w:sz w:val="26"/>
          <w:szCs w:val="26"/>
        </w:rPr>
        <w:t xml:space="preserve"> </w:t>
      </w:r>
      <w:r w:rsidRPr="00145CBE">
        <w:rPr>
          <w:sz w:val="26"/>
          <w:szCs w:val="26"/>
        </w:rPr>
        <w:t>(із</w:t>
      </w:r>
      <w:r w:rsidRPr="00145CBE">
        <w:rPr>
          <w:spacing w:val="23"/>
          <w:sz w:val="26"/>
          <w:szCs w:val="26"/>
        </w:rPr>
        <w:t xml:space="preserve"> </w:t>
      </w:r>
      <w:r w:rsidRPr="00145CBE">
        <w:rPr>
          <w:sz w:val="26"/>
          <w:szCs w:val="26"/>
        </w:rPr>
        <w:t>урахуванням</w:t>
      </w:r>
      <w:r w:rsidRPr="00145CBE">
        <w:rPr>
          <w:spacing w:val="23"/>
          <w:sz w:val="26"/>
          <w:szCs w:val="26"/>
        </w:rPr>
        <w:t xml:space="preserve"> </w:t>
      </w:r>
      <w:r w:rsidRPr="00145CBE">
        <w:rPr>
          <w:sz w:val="26"/>
          <w:szCs w:val="26"/>
        </w:rPr>
        <w:t>часу на дорогу) адміністратор, що визначається за рішення</w:t>
      </w:r>
      <w:r w:rsidR="007B4F9A">
        <w:rPr>
          <w:sz w:val="26"/>
          <w:szCs w:val="26"/>
        </w:rPr>
        <w:t>м</w:t>
      </w:r>
      <w:r w:rsidRPr="00145CBE">
        <w:rPr>
          <w:sz w:val="26"/>
          <w:szCs w:val="26"/>
        </w:rPr>
        <w:t xml:space="preserve"> </w:t>
      </w:r>
      <w:r w:rsidR="007B4F9A">
        <w:rPr>
          <w:sz w:val="26"/>
          <w:szCs w:val="26"/>
        </w:rPr>
        <w:t>начальника відділу ЦНАП</w:t>
      </w:r>
      <w:r w:rsidRPr="00145CBE">
        <w:rPr>
          <w:sz w:val="26"/>
          <w:szCs w:val="26"/>
        </w:rPr>
        <w:t xml:space="preserve">, виїздить за вказаною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до суб’єкта звернення. Попередньо адміністратор зв’язується з особою-заявником або суб’єктом звернення засобами телефонного зв’язку для попередження свого візиту. У разі необхідності в цілях безпеки, до виїзду за вказаною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до суб’єкта звернення разом з адміністратором може бути залучений представник </w:t>
      </w:r>
      <w:r w:rsidRPr="00145CBE">
        <w:rPr>
          <w:sz w:val="26"/>
          <w:szCs w:val="26"/>
          <w:lang w:eastAsia="uk-UA"/>
        </w:rPr>
        <w:t>Відділення поліції №1 Львівського РУП №</w:t>
      </w:r>
      <w:r w:rsidR="007B4F9A">
        <w:rPr>
          <w:sz w:val="26"/>
          <w:szCs w:val="26"/>
          <w:lang w:eastAsia="uk-UA"/>
        </w:rPr>
        <w:t>2</w:t>
      </w:r>
      <w:r w:rsidRPr="00145CBE">
        <w:rPr>
          <w:sz w:val="26"/>
          <w:szCs w:val="26"/>
          <w:lang w:eastAsia="uk-UA"/>
        </w:rPr>
        <w:t xml:space="preserve"> ГУНП у Львівській області.</w:t>
      </w:r>
    </w:p>
    <w:p w:rsidR="00ED16D5" w:rsidRPr="00145CBE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370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2.6. Виїзд адміністратора на вказану у заяві адресу до суб’єкта звернення здійснюється на службовому автомобілі міської ради, або транспортному засобі, який організовується заявником/представником заявника.</w:t>
      </w:r>
    </w:p>
    <w:p w:rsidR="00ED16D5" w:rsidRDefault="00ED16D5" w:rsidP="00ED16D5">
      <w:pPr>
        <w:pStyle w:val="af2"/>
        <w:spacing w:after="0" w:line="240" w:lineRule="auto"/>
        <w:ind w:right="57"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Усі дії, пов’язані із виконанням адміністратором своїх посадових обов’язків за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місця проживання/перебування суб’єкта звернення здійснюються у присутності водія службового автомобіля</w:t>
      </w:r>
      <w:r w:rsidRPr="00145CBE">
        <w:rPr>
          <w:color w:val="000000"/>
          <w:sz w:val="26"/>
          <w:szCs w:val="26"/>
          <w:highlight w:val="white"/>
        </w:rPr>
        <w:t xml:space="preserve"> або іншої особи, яка супроводжує адміністратора</w:t>
      </w:r>
      <w:r w:rsidRPr="00145CBE">
        <w:rPr>
          <w:sz w:val="26"/>
          <w:szCs w:val="26"/>
        </w:rPr>
        <w:t xml:space="preserve">. </w:t>
      </w:r>
    </w:p>
    <w:p w:rsidR="00ED16D5" w:rsidRPr="00145CBE" w:rsidRDefault="00ED16D5" w:rsidP="00ED16D5">
      <w:pPr>
        <w:pStyle w:val="af2"/>
        <w:spacing w:after="0" w:line="240" w:lineRule="auto"/>
        <w:ind w:right="57" w:firstLine="737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427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pacing w:val="-4"/>
          <w:sz w:val="26"/>
          <w:szCs w:val="26"/>
        </w:rPr>
        <w:t xml:space="preserve">2.7. Під </w:t>
      </w:r>
      <w:r w:rsidRPr="00145CBE">
        <w:rPr>
          <w:sz w:val="26"/>
          <w:szCs w:val="26"/>
        </w:rPr>
        <w:t xml:space="preserve">час виконання адміністратором своїх посадових обов’язків на віддаленому робочому місці за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місця проживання/перебування суб’єкта звернення проводиться відео та аудіо фіксація за допомогою відповідних технічних засобів. Про проведення відео та аудіо фіксації виконання адміністратором своїх посадових обов’язків за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місця проживання/перебування суб’єкта звернення в обов’язковому порядку повідомляється особа-заявник та суб’єкт</w:t>
      </w:r>
      <w:r w:rsidRPr="00145CBE">
        <w:rPr>
          <w:spacing w:val="-16"/>
          <w:sz w:val="26"/>
          <w:szCs w:val="26"/>
        </w:rPr>
        <w:t xml:space="preserve"> </w:t>
      </w:r>
      <w:r w:rsidRPr="00145CBE">
        <w:rPr>
          <w:sz w:val="26"/>
          <w:szCs w:val="26"/>
        </w:rPr>
        <w:t>звернення.</w:t>
      </w:r>
    </w:p>
    <w:p w:rsidR="00ED16D5" w:rsidRPr="00145CBE" w:rsidRDefault="00ED16D5" w:rsidP="00ED16D5">
      <w:pPr>
        <w:pStyle w:val="af2"/>
        <w:spacing w:after="0" w:line="240" w:lineRule="auto"/>
        <w:ind w:right="57"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Відео та аудіо записи (відео та аудіо файли) виконання адміністратором своїх посадових обов’язків на віддаленому робочому місці за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 xml:space="preserve"> місця проживання/перебування суб’єкта звернення зберігаються на персональному комп’ютері </w:t>
      </w:r>
      <w:r w:rsidR="00792C22">
        <w:rPr>
          <w:sz w:val="26"/>
          <w:szCs w:val="26"/>
        </w:rPr>
        <w:t>начальника відділу ЦНАП</w:t>
      </w:r>
      <w:r w:rsidRPr="00145CBE">
        <w:rPr>
          <w:sz w:val="26"/>
          <w:szCs w:val="26"/>
        </w:rPr>
        <w:t xml:space="preserve"> в окремому архіві з обмеженим доступом протягом трьох місяців з дня надання послуги, та можуть бути використані виключно за рішенням  міського голови та </w:t>
      </w:r>
      <w:r w:rsidR="00792C22">
        <w:rPr>
          <w:sz w:val="26"/>
          <w:szCs w:val="26"/>
        </w:rPr>
        <w:t>начальника відділу ЦНАП</w:t>
      </w:r>
      <w:r w:rsidRPr="00145CBE">
        <w:rPr>
          <w:sz w:val="26"/>
          <w:szCs w:val="26"/>
        </w:rPr>
        <w:t xml:space="preserve"> для оцінки виконання адміністратором своїх посадових обов’язків, або для з’ясування обставин у випадку надходження скарги від суб’єкта звернення чи особи-заявника.</w:t>
      </w:r>
    </w:p>
    <w:p w:rsidR="00ED16D5" w:rsidRPr="00145CBE" w:rsidRDefault="00ED16D5" w:rsidP="00ED16D5">
      <w:pPr>
        <w:pStyle w:val="af2"/>
        <w:spacing w:after="0" w:line="240" w:lineRule="auto"/>
        <w:ind w:right="57" w:firstLine="737"/>
        <w:rPr>
          <w:sz w:val="26"/>
          <w:szCs w:val="26"/>
        </w:rPr>
      </w:pPr>
      <w:r w:rsidRPr="00145CBE">
        <w:rPr>
          <w:sz w:val="26"/>
          <w:szCs w:val="26"/>
        </w:rPr>
        <w:t xml:space="preserve">Розповсюдження таких відео та аудіо записів, надання </w:t>
      </w:r>
      <w:r w:rsidRPr="00145CBE">
        <w:rPr>
          <w:spacing w:val="-3"/>
          <w:sz w:val="26"/>
          <w:szCs w:val="26"/>
        </w:rPr>
        <w:t xml:space="preserve">їх </w:t>
      </w:r>
      <w:r w:rsidRPr="00145CBE">
        <w:rPr>
          <w:sz w:val="26"/>
          <w:szCs w:val="26"/>
        </w:rPr>
        <w:t>третім особам, за виключенням правоохоронних органів у встановленому законом порядку, не допускається.</w:t>
      </w:r>
    </w:p>
    <w:p w:rsidR="00ED16D5" w:rsidRPr="00145CBE" w:rsidRDefault="00ED16D5" w:rsidP="00ED16D5">
      <w:pPr>
        <w:pStyle w:val="af2"/>
        <w:spacing w:after="0" w:line="240" w:lineRule="auto"/>
        <w:ind w:right="57" w:firstLine="737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39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2.8. Прибувши за визначеною </w:t>
      </w:r>
      <w:proofErr w:type="spellStart"/>
      <w:r w:rsidRPr="00145CBE">
        <w:rPr>
          <w:sz w:val="26"/>
          <w:szCs w:val="26"/>
        </w:rPr>
        <w:t>адресою</w:t>
      </w:r>
      <w:proofErr w:type="spellEnd"/>
      <w:r w:rsidRPr="00145CBE">
        <w:rPr>
          <w:sz w:val="26"/>
          <w:szCs w:val="26"/>
        </w:rPr>
        <w:t>, адміністратор встановлює особу суб’єкта звернення за даними паспорта (іншого документа, що посвідчує особу), належність суб’єкта звернення до категорії осіб, визначених в пункті 1.5 цього Порядку, та додатково перевіряє наявність та комплектність необхідних для надання адміністративної послуги</w:t>
      </w:r>
      <w:r w:rsidRPr="00145CBE">
        <w:rPr>
          <w:spacing w:val="-4"/>
          <w:sz w:val="26"/>
          <w:szCs w:val="26"/>
        </w:rPr>
        <w:t xml:space="preserve"> </w:t>
      </w:r>
      <w:r w:rsidRPr="00145CBE">
        <w:rPr>
          <w:sz w:val="26"/>
          <w:szCs w:val="26"/>
        </w:rPr>
        <w:t>документів.</w:t>
      </w:r>
    </w:p>
    <w:p w:rsidR="00ED16D5" w:rsidRPr="00145CBE" w:rsidRDefault="00ED16D5" w:rsidP="00ED16D5">
      <w:pPr>
        <w:pStyle w:val="a9"/>
        <w:tabs>
          <w:tab w:val="left" w:pos="1394"/>
        </w:tabs>
        <w:ind w:left="0"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408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2.9. За умови наявності необхідного переліку документів адміністратор забезпечує формування та реєстрацію заяви про надання адміністративної послуги, яка засвідчується особистим підписом суб’єкта звернення, та формування адміністративної справи</w:t>
      </w:r>
      <w:r w:rsidRPr="00145CBE">
        <w:rPr>
          <w:spacing w:val="1"/>
          <w:sz w:val="26"/>
          <w:szCs w:val="26"/>
        </w:rPr>
        <w:t xml:space="preserve"> </w:t>
      </w:r>
      <w:r w:rsidRPr="00145CBE">
        <w:rPr>
          <w:sz w:val="26"/>
          <w:szCs w:val="26"/>
        </w:rPr>
        <w:t xml:space="preserve">відповідно до Регламенту роботи </w:t>
      </w:r>
      <w:r w:rsidR="00792C22">
        <w:rPr>
          <w:sz w:val="26"/>
          <w:szCs w:val="26"/>
        </w:rPr>
        <w:t>відділу ЦНАП</w:t>
      </w:r>
      <w:r w:rsidRPr="00145CBE">
        <w:rPr>
          <w:sz w:val="26"/>
          <w:szCs w:val="26"/>
        </w:rPr>
        <w:t>.</w:t>
      </w:r>
    </w:p>
    <w:p w:rsidR="00ED16D5" w:rsidRPr="00145CBE" w:rsidRDefault="00ED16D5" w:rsidP="00ED16D5">
      <w:pPr>
        <w:pStyle w:val="a9"/>
        <w:tabs>
          <w:tab w:val="left" w:pos="1408"/>
        </w:tabs>
        <w:ind w:left="0"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2.10. У випадку встановлення факту відсутності одного чи кількох документів, необхідних для отримання адміністративної послуги, та/або очевидну помилковість, неточність чи неповноту відомостей, адміністратор надає суб’єкту звернення вичерпну консультацію щодо порядку та умов одержання адміністративної</w:t>
      </w:r>
      <w:r w:rsidRPr="00145CBE">
        <w:rPr>
          <w:spacing w:val="-2"/>
          <w:sz w:val="26"/>
          <w:szCs w:val="26"/>
        </w:rPr>
        <w:t xml:space="preserve"> </w:t>
      </w:r>
      <w:r w:rsidRPr="00145CBE">
        <w:rPr>
          <w:sz w:val="26"/>
          <w:szCs w:val="26"/>
        </w:rPr>
        <w:t xml:space="preserve">послуги та необхідності повторного звернення особи-заявника, що представляє його інтереси, до </w:t>
      </w:r>
      <w:r w:rsidR="00792C22">
        <w:rPr>
          <w:sz w:val="26"/>
          <w:szCs w:val="26"/>
        </w:rPr>
        <w:t xml:space="preserve">відділу </w:t>
      </w:r>
      <w:r w:rsidRPr="00145CBE">
        <w:rPr>
          <w:sz w:val="26"/>
          <w:szCs w:val="26"/>
        </w:rPr>
        <w:t>Ц</w:t>
      </w:r>
      <w:r w:rsidR="00792C22">
        <w:rPr>
          <w:sz w:val="26"/>
          <w:szCs w:val="26"/>
        </w:rPr>
        <w:t>НАП</w:t>
      </w:r>
      <w:r w:rsidRPr="00145CBE">
        <w:rPr>
          <w:sz w:val="26"/>
          <w:szCs w:val="26"/>
        </w:rPr>
        <w:t xml:space="preserve"> після усунення недоліків.</w:t>
      </w:r>
    </w:p>
    <w:p w:rsidR="00ED16D5" w:rsidRPr="00145CBE" w:rsidRDefault="00ED16D5" w:rsidP="00ED16D5">
      <w:pPr>
        <w:tabs>
          <w:tab w:val="left" w:pos="1634"/>
        </w:tabs>
        <w:ind w:firstLine="708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При реєстрації вхідного пакету з недоліками суб’єкт звернення одночасно попереджається про ймовірність відмови у наданні адміністративної послуги. </w:t>
      </w:r>
    </w:p>
    <w:p w:rsidR="00ED16D5" w:rsidRPr="00145CBE" w:rsidRDefault="00ED16D5" w:rsidP="00ED16D5">
      <w:pPr>
        <w:pStyle w:val="ae"/>
        <w:ind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2.11. Адміністратор Центру не здійснює надання адміністративних послуг та/або складає акт про неможливість надання таких послуг, за формою згідно </w:t>
      </w:r>
      <w:r w:rsidRPr="00145CBE">
        <w:rPr>
          <w:spacing w:val="-3"/>
          <w:sz w:val="26"/>
          <w:szCs w:val="26"/>
        </w:rPr>
        <w:t xml:space="preserve">із </w:t>
      </w:r>
      <w:r w:rsidRPr="00145CBE">
        <w:rPr>
          <w:sz w:val="26"/>
          <w:szCs w:val="26"/>
        </w:rPr>
        <w:t>додатком 4 до цього Порядку  у випадках:</w:t>
      </w: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суб’єкт звернення відсутній за місцем свого проживання/ перебування, зазначеним у заяві, у визначені дату та час;</w:t>
      </w: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суб’єкт звернення не може пред’явити оригінали документів, що засвідчують його особу та належність до категорії осіб, визначених в пункті 1.5. цього Порядку, та/ або у нього відсутні документи необхідні для надання адміністративної послуги у повному обсязі, у тому числі квитанція про сплату адміністративного збору (якщо така оплата передбачена законодавством);</w:t>
      </w: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суб’єкт звернення не надав письмового погодження на проведення аудіо та відео фіксації під час подання документів на отримання адміністративної послуги;</w:t>
      </w: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- наявності явних ознак того, що суб’єкт звернення не здатен усвідомлювати значення своїх дій та (або) керувати ними, у тому числі  явних ознак сп’яніння.</w:t>
      </w:r>
    </w:p>
    <w:p w:rsidR="00ED16D5" w:rsidRPr="00145CBE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504"/>
        </w:tabs>
        <w:ind w:left="0" w:right="57" w:firstLine="737"/>
        <w:jc w:val="both"/>
        <w:rPr>
          <w:spacing w:val="-3"/>
          <w:sz w:val="26"/>
          <w:szCs w:val="26"/>
        </w:rPr>
      </w:pPr>
      <w:r w:rsidRPr="00145CBE">
        <w:rPr>
          <w:spacing w:val="-3"/>
          <w:sz w:val="26"/>
          <w:szCs w:val="26"/>
        </w:rPr>
        <w:t xml:space="preserve">2.12. Прийняття від суб’єкта звернення заяви та інших документів, необхідних для надання адміністративних послуги, їх опрацювання суб’єктом надання адміністративної послуги та повернення документів з результатом надання адміністративної послуги здійснюється відповідно до Регламенту </w:t>
      </w:r>
      <w:r w:rsidR="00792C22">
        <w:rPr>
          <w:spacing w:val="-3"/>
          <w:sz w:val="26"/>
          <w:szCs w:val="26"/>
        </w:rPr>
        <w:t>відділу «</w:t>
      </w:r>
      <w:r w:rsidRPr="00145CBE">
        <w:rPr>
          <w:spacing w:val="-3"/>
          <w:sz w:val="26"/>
          <w:szCs w:val="26"/>
        </w:rPr>
        <w:t>Центр надання адміністративних послуг</w:t>
      </w:r>
      <w:r w:rsidR="00792C22">
        <w:rPr>
          <w:spacing w:val="-3"/>
          <w:sz w:val="26"/>
          <w:szCs w:val="26"/>
        </w:rPr>
        <w:t>»</w:t>
      </w:r>
      <w:r w:rsidRPr="00145CBE">
        <w:rPr>
          <w:spacing w:val="-3"/>
          <w:sz w:val="26"/>
          <w:szCs w:val="26"/>
        </w:rPr>
        <w:t xml:space="preserve"> </w:t>
      </w:r>
      <w:r w:rsidR="00792C22">
        <w:rPr>
          <w:spacing w:val="-3"/>
          <w:sz w:val="26"/>
          <w:szCs w:val="26"/>
        </w:rPr>
        <w:t>Городоцької</w:t>
      </w:r>
      <w:r w:rsidRPr="00145CBE">
        <w:rPr>
          <w:spacing w:val="-3"/>
          <w:sz w:val="26"/>
          <w:szCs w:val="26"/>
        </w:rPr>
        <w:t xml:space="preserve"> міської  ради з урахуванням особливостей, встановлених цим Порядком.</w:t>
      </w:r>
    </w:p>
    <w:p w:rsidR="00ED16D5" w:rsidRPr="00145CBE" w:rsidRDefault="00ED16D5" w:rsidP="00ED16D5">
      <w:pPr>
        <w:pStyle w:val="a9"/>
        <w:tabs>
          <w:tab w:val="left" w:pos="1504"/>
        </w:tabs>
        <w:ind w:left="0" w:right="57" w:firstLine="737"/>
        <w:jc w:val="both"/>
        <w:rPr>
          <w:spacing w:val="-3"/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677"/>
        </w:tabs>
        <w:ind w:left="0" w:right="57" w:firstLine="737"/>
        <w:jc w:val="both"/>
        <w:rPr>
          <w:color w:val="000000"/>
          <w:sz w:val="26"/>
          <w:szCs w:val="26"/>
        </w:rPr>
      </w:pPr>
      <w:r w:rsidRPr="00145CBE">
        <w:rPr>
          <w:color w:val="000000"/>
          <w:spacing w:val="-3"/>
          <w:sz w:val="26"/>
          <w:szCs w:val="26"/>
        </w:rPr>
        <w:t>2.13. </w:t>
      </w:r>
      <w:r w:rsidRPr="00145CBE">
        <w:rPr>
          <w:color w:val="000000"/>
          <w:sz w:val="26"/>
          <w:szCs w:val="26"/>
        </w:rPr>
        <w:t>У визначений законодавством для надання певної адміністративної послуги термін та у спосіб, вибраний суб’єктом звернення при оформленні заяви, адміністратор повідомляє суб’єкта звернення щодо результату надання адміністративної послуги та видає/надсилає результат надання адміністративної послуги.</w:t>
      </w:r>
    </w:p>
    <w:p w:rsidR="00ED16D5" w:rsidRDefault="00ED16D5" w:rsidP="00ED16D5">
      <w:pPr>
        <w:pStyle w:val="ParagraphStyle"/>
        <w:jc w:val="center"/>
        <w:rPr>
          <w:rStyle w:val="FontStyle"/>
          <w:b/>
          <w:sz w:val="26"/>
          <w:szCs w:val="26"/>
          <w:lang w:val="uk-UA"/>
        </w:rPr>
      </w:pPr>
    </w:p>
    <w:p w:rsidR="00ED16D5" w:rsidRPr="00145CBE" w:rsidRDefault="00ED16D5" w:rsidP="00ED16D5">
      <w:pPr>
        <w:pStyle w:val="ParagraphStyle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45CBE">
        <w:rPr>
          <w:rStyle w:val="FontStyle"/>
          <w:b/>
          <w:sz w:val="26"/>
          <w:szCs w:val="26"/>
          <w:lang w:val="uk-UA"/>
        </w:rPr>
        <w:t>III. Відповідальність</w:t>
      </w:r>
    </w:p>
    <w:p w:rsidR="00ED16D5" w:rsidRDefault="00ED16D5" w:rsidP="00ED16D5">
      <w:pPr>
        <w:tabs>
          <w:tab w:val="left" w:pos="1476"/>
        </w:tabs>
        <w:ind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 xml:space="preserve">3.1. Адміністратори, </w:t>
      </w:r>
      <w:r w:rsidRPr="00145CBE">
        <w:rPr>
          <w:bCs/>
          <w:color w:val="000000"/>
          <w:sz w:val="26"/>
          <w:szCs w:val="26"/>
          <w:highlight w:val="white"/>
        </w:rPr>
        <w:t>водій службового автомобіля, представник суб’єкта надання адміністративної послуги або особа, яка супроводжує адміністратора,</w:t>
      </w:r>
      <w:r w:rsidRPr="00145CBE">
        <w:rPr>
          <w:sz w:val="26"/>
          <w:szCs w:val="26"/>
        </w:rPr>
        <w:t xml:space="preserve"> несуть юридичну відповідальність за розголошення персональних даних осіб та суб’єктів </w:t>
      </w:r>
      <w:r w:rsidRPr="00145CBE">
        <w:rPr>
          <w:sz w:val="26"/>
          <w:szCs w:val="26"/>
        </w:rPr>
        <w:lastRenderedPageBreak/>
        <w:t xml:space="preserve">звернень та іншої інформації, що стала </w:t>
      </w:r>
      <w:r w:rsidRPr="00145CBE">
        <w:rPr>
          <w:spacing w:val="-3"/>
          <w:sz w:val="26"/>
          <w:szCs w:val="26"/>
        </w:rPr>
        <w:t xml:space="preserve">їм </w:t>
      </w:r>
      <w:r w:rsidRPr="00145CBE">
        <w:rPr>
          <w:sz w:val="26"/>
          <w:szCs w:val="26"/>
        </w:rPr>
        <w:t>відома під час виконання повноважень щодо реалізації положень цього Порядку.</w:t>
      </w:r>
    </w:p>
    <w:p w:rsidR="00ED16D5" w:rsidRPr="00145CBE" w:rsidRDefault="00ED16D5" w:rsidP="00ED16D5">
      <w:pPr>
        <w:tabs>
          <w:tab w:val="left" w:pos="1476"/>
        </w:tabs>
        <w:ind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3.2. Адміністратори несуть персональну відповідальність за порушення пункту 2.7. цього Порядку.</w:t>
      </w:r>
    </w:p>
    <w:p w:rsidR="00ED16D5" w:rsidRPr="00145CBE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</w:rPr>
      </w:pPr>
    </w:p>
    <w:p w:rsidR="00ED16D5" w:rsidRPr="00145CBE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</w:rPr>
      </w:pPr>
      <w:r w:rsidRPr="00145CBE">
        <w:rPr>
          <w:sz w:val="26"/>
          <w:szCs w:val="26"/>
        </w:rPr>
        <w:t>3.3. Адміністратори несуть персональну відповідальність за обладнання спеціального автоматизованого  комплексу «Мобільна валіза» під час виїзного прийому, забезпечують збереження печатки та захищеного носія ключової інформації.</w:t>
      </w:r>
    </w:p>
    <w:p w:rsidR="00ED16D5" w:rsidRPr="00145CBE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sz w:val="26"/>
          <w:szCs w:val="26"/>
        </w:rPr>
      </w:pPr>
    </w:p>
    <w:p w:rsidR="00ED16D5" w:rsidRPr="00792C22" w:rsidRDefault="00ED16D5" w:rsidP="00ED16D5">
      <w:pPr>
        <w:pStyle w:val="a9"/>
        <w:tabs>
          <w:tab w:val="left" w:pos="1379"/>
        </w:tabs>
        <w:ind w:left="0" w:right="57" w:firstLine="737"/>
        <w:jc w:val="both"/>
        <w:rPr>
          <w:sz w:val="26"/>
          <w:szCs w:val="26"/>
        </w:rPr>
      </w:pPr>
      <w:r w:rsidRPr="00792C22">
        <w:rPr>
          <w:rStyle w:val="FontStyle"/>
          <w:rFonts w:ascii="Times New Roman" w:hAnsi="Times New Roman" w:cs="Times New Roman"/>
          <w:sz w:val="26"/>
          <w:szCs w:val="26"/>
        </w:rPr>
        <w:t>3.4. Дії та рішення адміністратора щодо реалізації положень цього Порядку можуть бути оскаржені у встановленому законодавством порядку.</w:t>
      </w:r>
    </w:p>
    <w:p w:rsidR="00ED16D5" w:rsidRPr="00145CBE" w:rsidRDefault="00ED16D5" w:rsidP="00ED16D5">
      <w:pPr>
        <w:pStyle w:val="a5"/>
        <w:jc w:val="both"/>
        <w:rPr>
          <w:b/>
          <w:sz w:val="26"/>
          <w:szCs w:val="26"/>
        </w:rPr>
      </w:pPr>
    </w:p>
    <w:p w:rsidR="00ED16D5" w:rsidRPr="00145CBE" w:rsidRDefault="00ED16D5" w:rsidP="00ED16D5">
      <w:pPr>
        <w:pStyle w:val="a5"/>
        <w:jc w:val="both"/>
        <w:rPr>
          <w:sz w:val="26"/>
          <w:szCs w:val="26"/>
        </w:rPr>
      </w:pPr>
    </w:p>
    <w:p w:rsidR="00ED16D5" w:rsidRPr="00145CBE" w:rsidRDefault="00792C22" w:rsidP="00ED16D5">
      <w:pPr>
        <w:tabs>
          <w:tab w:val="left" w:pos="5591"/>
          <w:tab w:val="left" w:pos="80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="00ED16D5" w:rsidRPr="00145CBE">
        <w:rPr>
          <w:b/>
          <w:sz w:val="26"/>
          <w:szCs w:val="26"/>
        </w:rPr>
        <w:t>Секретар ради</w:t>
      </w:r>
      <w:r w:rsidR="00ED16D5" w:rsidRPr="00145CBE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>Микола ЛУПІЙ</w:t>
      </w:r>
      <w:r w:rsidR="00ED16D5" w:rsidRPr="00145CBE">
        <w:rPr>
          <w:b/>
          <w:sz w:val="26"/>
          <w:szCs w:val="26"/>
        </w:rPr>
        <w:tab/>
      </w:r>
    </w:p>
    <w:p w:rsidR="00ED16D5" w:rsidRDefault="00ED16D5" w:rsidP="00ED16D5">
      <w:pPr>
        <w:tabs>
          <w:tab w:val="left" w:pos="5591"/>
          <w:tab w:val="left" w:pos="8080"/>
        </w:tabs>
        <w:jc w:val="both"/>
        <w:rPr>
          <w:b/>
          <w:sz w:val="28"/>
          <w:szCs w:val="28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Pr="002D1246" w:rsidRDefault="00ED16D5" w:rsidP="00ED16D5">
      <w:pPr>
        <w:sectPr w:rsidR="00ED16D5" w:rsidRPr="002D1246" w:rsidSect="00E8359B">
          <w:pgSz w:w="11906" w:h="16821"/>
          <w:pgMar w:top="426" w:right="566" w:bottom="709" w:left="1701" w:header="720" w:footer="720" w:gutter="0"/>
          <w:pgNumType w:start="2"/>
          <w:cols w:space="720"/>
          <w:titlePg/>
          <w:docGrid w:linePitch="326"/>
        </w:sectPr>
      </w:pPr>
    </w:p>
    <w:p w:rsidR="00ED16D5" w:rsidRDefault="00ED16D5" w:rsidP="00ED16D5">
      <w:pPr>
        <w:pStyle w:val="ParagraphStyle"/>
        <w:ind w:left="9214"/>
        <w:rPr>
          <w:rStyle w:val="FontStyle"/>
          <w:lang w:val="uk-UA"/>
        </w:rPr>
      </w:pPr>
      <w:r w:rsidRPr="00D13420">
        <w:rPr>
          <w:rStyle w:val="FontStyle"/>
          <w:lang w:val="uk-UA"/>
        </w:rPr>
        <w:lastRenderedPageBreak/>
        <w:t>Додаток 1</w:t>
      </w:r>
      <w:r>
        <w:rPr>
          <w:rStyle w:val="FontStyle"/>
          <w:lang w:val="uk-UA"/>
        </w:rPr>
        <w:t xml:space="preserve"> </w:t>
      </w:r>
      <w:r w:rsidRPr="00D13420">
        <w:rPr>
          <w:rStyle w:val="FontStyle"/>
          <w:lang w:val="uk-UA"/>
        </w:rPr>
        <w:t>до Порядку надання адміністративних послуг</w:t>
      </w:r>
      <w:r>
        <w:rPr>
          <w:rStyle w:val="FontStyle"/>
          <w:lang w:val="uk-UA"/>
        </w:rPr>
        <w:t xml:space="preserve"> на </w:t>
      </w:r>
      <w:r w:rsidRPr="00D13420">
        <w:rPr>
          <w:rStyle w:val="FontStyle"/>
          <w:lang w:val="uk-UA"/>
        </w:rPr>
        <w:t xml:space="preserve"> пересувн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віддален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робоч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місц</w:t>
      </w:r>
      <w:r>
        <w:rPr>
          <w:rStyle w:val="FontStyle"/>
          <w:lang w:val="uk-UA"/>
        </w:rPr>
        <w:t>і</w:t>
      </w:r>
      <w:r w:rsidRPr="00D13420">
        <w:rPr>
          <w:rStyle w:val="FontStyle"/>
          <w:lang w:val="uk-UA"/>
        </w:rPr>
        <w:t xml:space="preserve"> адміністратора </w:t>
      </w:r>
      <w:r w:rsidR="00792C22">
        <w:rPr>
          <w:rStyle w:val="FontStyle"/>
          <w:lang w:val="uk-UA"/>
        </w:rPr>
        <w:t>відділу «</w:t>
      </w:r>
      <w:r w:rsidRPr="00D13420">
        <w:rPr>
          <w:rStyle w:val="FontStyle"/>
          <w:lang w:val="uk-UA"/>
        </w:rPr>
        <w:t>Центр надання адміністративних послуг</w:t>
      </w:r>
      <w:r w:rsidR="00792C22">
        <w:rPr>
          <w:rStyle w:val="FontStyle"/>
          <w:lang w:val="uk-UA"/>
        </w:rPr>
        <w:t>»</w:t>
      </w:r>
      <w:r w:rsidRPr="00D13420">
        <w:rPr>
          <w:rStyle w:val="FontStyle"/>
          <w:lang w:val="uk-UA"/>
        </w:rPr>
        <w:t xml:space="preserve"> </w:t>
      </w:r>
      <w:r w:rsidR="00792C22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 із з</w:t>
      </w:r>
      <w:r>
        <w:rPr>
          <w:rStyle w:val="FontStyle"/>
          <w:lang w:val="uk-UA"/>
        </w:rPr>
        <w:t>астосуванням спеціального автоматизованого комплексу</w:t>
      </w:r>
      <w:r w:rsidRPr="00D13420">
        <w:rPr>
          <w:rStyle w:val="FontStyle"/>
          <w:lang w:val="uk-UA"/>
        </w:rPr>
        <w:t xml:space="preserve"> «Мобільн</w:t>
      </w:r>
      <w:r>
        <w:rPr>
          <w:rStyle w:val="FontStyle"/>
          <w:lang w:val="uk-UA"/>
        </w:rPr>
        <w:t>а валіза</w:t>
      </w:r>
      <w:r w:rsidRPr="00D13420">
        <w:rPr>
          <w:rStyle w:val="FontStyle"/>
          <w:lang w:val="uk-UA"/>
        </w:rPr>
        <w:t xml:space="preserve">», затвердженого рішенням </w:t>
      </w:r>
      <w:r w:rsidR="00792C22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 </w:t>
      </w:r>
    </w:p>
    <w:p w:rsidR="00ED16D5" w:rsidRPr="00AC4753" w:rsidRDefault="00ED16D5" w:rsidP="00ED16D5">
      <w:pPr>
        <w:pStyle w:val="ParagraphStyle"/>
        <w:ind w:left="9214"/>
        <w:rPr>
          <w:rFonts w:ascii="Times New Roman" w:hAnsi="Times New Roman" w:cs="Times New Roman"/>
          <w:lang w:val="uk-UA"/>
        </w:rPr>
      </w:pPr>
      <w:r w:rsidRPr="00D13420">
        <w:rPr>
          <w:rStyle w:val="FontStyle"/>
          <w:lang w:val="uk-UA"/>
        </w:rPr>
        <w:t xml:space="preserve">від </w:t>
      </w:r>
      <w:r w:rsidR="00792C22">
        <w:rPr>
          <w:rStyle w:val="FontStyle"/>
          <w:lang w:val="uk-UA"/>
        </w:rPr>
        <w:t xml:space="preserve"> </w:t>
      </w:r>
      <w:r>
        <w:rPr>
          <w:rStyle w:val="FontStyle"/>
          <w:lang w:val="uk-UA"/>
        </w:rPr>
        <w:t>.</w:t>
      </w:r>
      <w:r w:rsidR="00792C22">
        <w:rPr>
          <w:rStyle w:val="FontStyle"/>
          <w:lang w:val="uk-UA"/>
        </w:rPr>
        <w:t>11</w:t>
      </w:r>
      <w:r>
        <w:rPr>
          <w:rStyle w:val="FontStyle"/>
          <w:lang w:val="uk-UA"/>
        </w:rPr>
        <w:t xml:space="preserve">.2024 </w:t>
      </w:r>
      <w:r w:rsidRPr="00D13420">
        <w:rPr>
          <w:rStyle w:val="FontStyle"/>
          <w:lang w:val="uk-UA"/>
        </w:rPr>
        <w:t>№</w:t>
      </w:r>
      <w:r>
        <w:rPr>
          <w:rStyle w:val="FontStyle"/>
          <w:lang w:val="uk-UA"/>
        </w:rPr>
        <w:t>_____</w:t>
      </w:r>
    </w:p>
    <w:p w:rsidR="00ED16D5" w:rsidRPr="007C5753" w:rsidRDefault="00ED16D5" w:rsidP="00ED16D5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ED16D5" w:rsidRPr="00042EB5" w:rsidRDefault="00ED16D5" w:rsidP="00ED16D5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EB5">
        <w:rPr>
          <w:rFonts w:ascii="Times New Roman" w:hAnsi="Times New Roman" w:cs="Times New Roman"/>
          <w:b/>
          <w:sz w:val="28"/>
          <w:szCs w:val="28"/>
          <w:lang w:val="uk-UA"/>
        </w:rPr>
        <w:t>ЖУРНАЛ</w:t>
      </w:r>
    </w:p>
    <w:p w:rsidR="00ED16D5" w:rsidRPr="00042EB5" w:rsidRDefault="00ED16D5" w:rsidP="00ED16D5">
      <w:pPr>
        <w:jc w:val="center"/>
        <w:rPr>
          <w:b/>
          <w:bCs/>
          <w:sz w:val="28"/>
          <w:szCs w:val="28"/>
          <w:lang w:eastAsia="ru-RU"/>
        </w:rPr>
      </w:pPr>
      <w:r w:rsidRPr="00042EB5">
        <w:rPr>
          <w:b/>
          <w:bCs/>
          <w:sz w:val="28"/>
          <w:szCs w:val="28"/>
          <w:lang w:eastAsia="ru-RU"/>
        </w:rPr>
        <w:t>прийому-передачі мобільно</w:t>
      </w:r>
      <w:r>
        <w:rPr>
          <w:b/>
          <w:bCs/>
          <w:sz w:val="28"/>
          <w:szCs w:val="28"/>
          <w:lang w:eastAsia="ru-RU"/>
        </w:rPr>
        <w:t>ї</w:t>
      </w:r>
      <w:r w:rsidRPr="00042EB5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валізи</w:t>
      </w:r>
      <w:r w:rsidRPr="00042EB5">
        <w:rPr>
          <w:b/>
          <w:bCs/>
          <w:sz w:val="28"/>
          <w:szCs w:val="28"/>
          <w:lang w:eastAsia="ru-RU"/>
        </w:rPr>
        <w:t xml:space="preserve"> при здійсненні виїздів в рамках організації роботи </w:t>
      </w:r>
    </w:p>
    <w:p w:rsidR="00ED16D5" w:rsidRDefault="00ED16D5" w:rsidP="00ED16D5">
      <w:pPr>
        <w:jc w:val="center"/>
        <w:rPr>
          <w:b/>
          <w:bCs/>
          <w:sz w:val="28"/>
          <w:szCs w:val="28"/>
          <w:lang w:eastAsia="ru-RU"/>
        </w:rPr>
      </w:pPr>
      <w:r w:rsidRPr="00042EB5">
        <w:rPr>
          <w:b/>
          <w:bCs/>
          <w:sz w:val="28"/>
          <w:szCs w:val="28"/>
          <w:lang w:eastAsia="ru-RU"/>
        </w:rPr>
        <w:t xml:space="preserve">пересувного віддаленого робочого місця адміністратора </w:t>
      </w:r>
      <w:r w:rsidR="00792C22">
        <w:rPr>
          <w:b/>
          <w:bCs/>
          <w:sz w:val="28"/>
          <w:szCs w:val="28"/>
          <w:lang w:eastAsia="ru-RU"/>
        </w:rPr>
        <w:t>ЦНАП</w:t>
      </w:r>
      <w:r w:rsidRPr="00042EB5">
        <w:rPr>
          <w:b/>
          <w:bCs/>
          <w:sz w:val="28"/>
          <w:szCs w:val="28"/>
          <w:lang w:eastAsia="ru-RU"/>
        </w:rPr>
        <w:t xml:space="preserve"> </w:t>
      </w:r>
    </w:p>
    <w:p w:rsidR="00ED16D5" w:rsidRPr="00042EB5" w:rsidRDefault="00792C22" w:rsidP="00ED16D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Городоцької</w:t>
      </w:r>
      <w:r w:rsidR="00ED16D5">
        <w:rPr>
          <w:b/>
          <w:bCs/>
          <w:sz w:val="28"/>
          <w:szCs w:val="28"/>
          <w:lang w:eastAsia="ru-RU"/>
        </w:rPr>
        <w:t xml:space="preserve"> міської </w:t>
      </w:r>
      <w:r w:rsidR="00ED16D5" w:rsidRPr="00042EB5">
        <w:rPr>
          <w:b/>
          <w:bCs/>
          <w:sz w:val="28"/>
          <w:szCs w:val="28"/>
          <w:lang w:eastAsia="ru-RU"/>
        </w:rPr>
        <w:t xml:space="preserve"> ради</w:t>
      </w:r>
    </w:p>
    <w:p w:rsidR="00ED16D5" w:rsidRPr="00042EB5" w:rsidRDefault="00ED16D5" w:rsidP="00ED16D5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tbl>
      <w:tblPr>
        <w:tblpPr w:leftFromText="180" w:rightFromText="180" w:vertAnchor="text" w:horzAnchor="margin" w:tblpXSpec="center" w:tblpY="44"/>
        <w:tblW w:w="43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277"/>
        <w:gridCol w:w="1277"/>
        <w:gridCol w:w="1840"/>
        <w:gridCol w:w="2366"/>
        <w:gridCol w:w="1840"/>
        <w:gridCol w:w="1663"/>
        <w:gridCol w:w="1609"/>
      </w:tblGrid>
      <w:tr w:rsidR="00ED16D5" w:rsidRPr="00042EB5" w:rsidTr="00EF150B">
        <w:trPr>
          <w:trHeight w:val="1272"/>
        </w:trPr>
        <w:tc>
          <w:tcPr>
            <w:tcW w:w="323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 xml:space="preserve">№ </w:t>
            </w:r>
            <w:r w:rsidRPr="00042EB5">
              <w:rPr>
                <w:b/>
                <w:lang w:eastAsia="ru-RU"/>
              </w:rPr>
              <w:br/>
              <w:t>з/п</w:t>
            </w:r>
          </w:p>
        </w:tc>
        <w:tc>
          <w:tcPr>
            <w:tcW w:w="503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Дата прийому-передачі</w:t>
            </w:r>
          </w:p>
        </w:tc>
        <w:tc>
          <w:tcPr>
            <w:tcW w:w="503" w:type="pct"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Час</w:t>
            </w:r>
          </w:p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прийому-передачі</w:t>
            </w:r>
          </w:p>
        </w:tc>
        <w:tc>
          <w:tcPr>
            <w:tcW w:w="725" w:type="pct"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 xml:space="preserve">Місце виїзного прийому </w:t>
            </w:r>
          </w:p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(назва населеного пункту)</w:t>
            </w:r>
          </w:p>
        </w:tc>
        <w:tc>
          <w:tcPr>
            <w:tcW w:w="932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 xml:space="preserve">Прізвище, ім'я, по батькові особи, </w:t>
            </w:r>
            <w:r>
              <w:rPr>
                <w:b/>
                <w:lang w:eastAsia="ru-RU"/>
              </w:rPr>
              <w:t>яка видала/повернула мобільну валізу</w:t>
            </w:r>
          </w:p>
        </w:tc>
        <w:tc>
          <w:tcPr>
            <w:tcW w:w="725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Підпис особи,</w:t>
            </w:r>
            <w:r w:rsidR="00792C22">
              <w:rPr>
                <w:b/>
                <w:lang w:eastAsia="ru-RU"/>
              </w:rPr>
              <w:t xml:space="preserve"> </w:t>
            </w:r>
            <w:r w:rsidRPr="00042EB5">
              <w:rPr>
                <w:b/>
                <w:lang w:eastAsia="ru-RU"/>
              </w:rPr>
              <w:t xml:space="preserve">яка видала/ повернула </w:t>
            </w:r>
            <w:r>
              <w:rPr>
                <w:b/>
                <w:lang w:eastAsia="ru-RU"/>
              </w:rPr>
              <w:t xml:space="preserve"> мобільну валізу</w:t>
            </w:r>
          </w:p>
        </w:tc>
        <w:tc>
          <w:tcPr>
            <w:tcW w:w="655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 xml:space="preserve">Прізвище, ім'я,               по батькові особи, яка прийняла </w:t>
            </w:r>
            <w:r>
              <w:rPr>
                <w:b/>
                <w:lang w:eastAsia="ru-RU"/>
              </w:rPr>
              <w:t xml:space="preserve"> мобільну валізу</w:t>
            </w:r>
          </w:p>
        </w:tc>
        <w:tc>
          <w:tcPr>
            <w:tcW w:w="634" w:type="pct"/>
            <w:shd w:val="clear" w:color="auto" w:fill="auto"/>
            <w:hideMark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 xml:space="preserve">Підпис особи, яка прийняла </w:t>
            </w:r>
            <w:r>
              <w:rPr>
                <w:b/>
                <w:lang w:eastAsia="ru-RU"/>
              </w:rPr>
              <w:t xml:space="preserve"> мобільну валізу</w:t>
            </w:r>
          </w:p>
        </w:tc>
      </w:tr>
      <w:tr w:rsidR="00ED16D5" w:rsidRPr="00042EB5" w:rsidTr="00EF150B">
        <w:trPr>
          <w:trHeight w:val="70"/>
        </w:trPr>
        <w:tc>
          <w:tcPr>
            <w:tcW w:w="323" w:type="pct"/>
            <w:shd w:val="clear" w:color="auto" w:fill="auto"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1</w:t>
            </w:r>
          </w:p>
        </w:tc>
        <w:tc>
          <w:tcPr>
            <w:tcW w:w="503" w:type="pct"/>
            <w:shd w:val="clear" w:color="auto" w:fill="auto"/>
          </w:tcPr>
          <w:p w:rsidR="00ED16D5" w:rsidRPr="00042EB5" w:rsidRDefault="00ED16D5" w:rsidP="00EF150B">
            <w:pPr>
              <w:ind w:firstLine="33"/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2</w:t>
            </w:r>
          </w:p>
        </w:tc>
        <w:tc>
          <w:tcPr>
            <w:tcW w:w="503" w:type="pct"/>
          </w:tcPr>
          <w:p w:rsidR="00ED16D5" w:rsidRPr="00042EB5" w:rsidRDefault="00ED16D5" w:rsidP="00EF150B">
            <w:pPr>
              <w:ind w:firstLine="33"/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3</w:t>
            </w:r>
          </w:p>
        </w:tc>
        <w:tc>
          <w:tcPr>
            <w:tcW w:w="725" w:type="pct"/>
          </w:tcPr>
          <w:p w:rsidR="00ED16D5" w:rsidRPr="00042EB5" w:rsidRDefault="00ED16D5" w:rsidP="00EF150B">
            <w:pPr>
              <w:ind w:firstLine="32"/>
              <w:jc w:val="center"/>
              <w:rPr>
                <w:b/>
                <w:lang w:eastAsia="ru-RU"/>
              </w:rPr>
            </w:pPr>
            <w:r w:rsidRPr="00042EB5">
              <w:rPr>
                <w:b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725" w:type="pct"/>
            <w:shd w:val="clear" w:color="auto" w:fill="auto"/>
          </w:tcPr>
          <w:p w:rsidR="00ED16D5" w:rsidRPr="00042EB5" w:rsidRDefault="00ED16D5" w:rsidP="00EF150B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</w:t>
            </w:r>
          </w:p>
        </w:tc>
        <w:tc>
          <w:tcPr>
            <w:tcW w:w="655" w:type="pct"/>
            <w:shd w:val="clear" w:color="auto" w:fill="auto"/>
          </w:tcPr>
          <w:p w:rsidR="00ED16D5" w:rsidRPr="00042EB5" w:rsidRDefault="00ED16D5" w:rsidP="00EF150B">
            <w:pPr>
              <w:ind w:hanging="32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</w:t>
            </w:r>
          </w:p>
        </w:tc>
        <w:tc>
          <w:tcPr>
            <w:tcW w:w="634" w:type="pct"/>
            <w:shd w:val="clear" w:color="auto" w:fill="auto"/>
          </w:tcPr>
          <w:p w:rsidR="00ED16D5" w:rsidRPr="00042EB5" w:rsidRDefault="00ED16D5" w:rsidP="00EF150B">
            <w:pPr>
              <w:ind w:firstLine="7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</w:t>
            </w:r>
          </w:p>
        </w:tc>
      </w:tr>
      <w:tr w:rsidR="00ED16D5" w:rsidRPr="00042EB5" w:rsidTr="00EF150B">
        <w:trPr>
          <w:trHeight w:val="306"/>
        </w:trPr>
        <w:tc>
          <w:tcPr>
            <w:tcW w:w="323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503" w:type="pct"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725" w:type="pct"/>
          </w:tcPr>
          <w:p w:rsidR="00ED16D5" w:rsidRPr="00042EB5" w:rsidRDefault="00ED16D5" w:rsidP="00EF150B">
            <w:pPr>
              <w:ind w:left="48"/>
              <w:rPr>
                <w:lang w:val="en-US"/>
              </w:rPr>
            </w:pPr>
          </w:p>
        </w:tc>
        <w:tc>
          <w:tcPr>
            <w:tcW w:w="932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725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655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noWrap/>
            <w:hideMark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</w:tr>
      <w:tr w:rsidR="00ED16D5" w:rsidRPr="00042EB5" w:rsidTr="00EF150B">
        <w:trPr>
          <w:trHeight w:val="306"/>
        </w:trPr>
        <w:tc>
          <w:tcPr>
            <w:tcW w:w="323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503" w:type="pct"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725" w:type="pct"/>
          </w:tcPr>
          <w:p w:rsidR="00ED16D5" w:rsidRPr="00042EB5" w:rsidRDefault="00ED16D5" w:rsidP="00EF150B">
            <w:pPr>
              <w:ind w:left="48"/>
              <w:rPr>
                <w:lang w:val="en-US"/>
              </w:rPr>
            </w:pPr>
          </w:p>
        </w:tc>
        <w:tc>
          <w:tcPr>
            <w:tcW w:w="932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725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655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noWrap/>
          </w:tcPr>
          <w:p w:rsidR="00ED16D5" w:rsidRPr="00042EB5" w:rsidRDefault="00ED16D5" w:rsidP="00EF150B">
            <w:pPr>
              <w:rPr>
                <w:lang w:eastAsia="ru-RU"/>
              </w:rPr>
            </w:pPr>
          </w:p>
        </w:tc>
      </w:tr>
    </w:tbl>
    <w:p w:rsidR="00ED16D5" w:rsidRPr="00042EB5" w:rsidRDefault="00ED16D5" w:rsidP="00ED16D5">
      <w:pPr>
        <w:pStyle w:val="ParagraphStyle"/>
        <w:ind w:left="9214"/>
        <w:rPr>
          <w:rStyle w:val="FontStyle"/>
          <w:lang w:val="uk-UA"/>
        </w:rPr>
      </w:pPr>
    </w:p>
    <w:p w:rsidR="00ED16D5" w:rsidRPr="00042EB5" w:rsidRDefault="00ED16D5" w:rsidP="00ED16D5">
      <w:pPr>
        <w:rPr>
          <w:rStyle w:val="FontStyle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  <w:r w:rsidRPr="00042EB5">
        <w:rPr>
          <w:b/>
          <w:sz w:val="28"/>
          <w:szCs w:val="28"/>
        </w:rPr>
        <w:t xml:space="preserve">     </w:t>
      </w: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Default="00ED16D5" w:rsidP="00ED16D5">
      <w:pPr>
        <w:tabs>
          <w:tab w:val="left" w:pos="12758"/>
        </w:tabs>
        <w:rPr>
          <w:b/>
          <w:sz w:val="28"/>
          <w:szCs w:val="28"/>
        </w:rPr>
      </w:pPr>
    </w:p>
    <w:p w:rsidR="00ED16D5" w:rsidRPr="00042EB5" w:rsidRDefault="00ED16D5" w:rsidP="00ED16D5">
      <w:pPr>
        <w:tabs>
          <w:tab w:val="left" w:pos="12758"/>
        </w:tabs>
      </w:pPr>
      <w:r>
        <w:rPr>
          <w:b/>
          <w:sz w:val="28"/>
          <w:szCs w:val="28"/>
        </w:rPr>
        <w:t xml:space="preserve">           </w:t>
      </w:r>
      <w:r w:rsidR="00792C22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Секретар ради                                                                                                                 </w:t>
      </w:r>
      <w:r w:rsidR="00792C22">
        <w:rPr>
          <w:b/>
          <w:sz w:val="28"/>
          <w:szCs w:val="28"/>
        </w:rPr>
        <w:t>Микола ЛУПІЙ</w:t>
      </w:r>
    </w:p>
    <w:p w:rsidR="00ED16D5" w:rsidRPr="00EB1F99" w:rsidRDefault="00ED16D5" w:rsidP="00ED16D5">
      <w:pPr>
        <w:pStyle w:val="ParagraphStyle"/>
        <w:ind w:left="9214"/>
        <w:rPr>
          <w:lang w:val="uk-UA"/>
        </w:rPr>
        <w:sectPr w:rsidR="00ED16D5" w:rsidRPr="00EB1F99" w:rsidSect="000510D2">
          <w:footerReference w:type="even" r:id="rId10"/>
          <w:footerReference w:type="default" r:id="rId11"/>
          <w:footerReference w:type="first" r:id="rId12"/>
          <w:pgSz w:w="16838" w:h="11906" w:orient="landscape"/>
          <w:pgMar w:top="1560" w:right="850" w:bottom="850" w:left="1701" w:header="720" w:footer="708" w:gutter="0"/>
          <w:cols w:space="720"/>
          <w:docGrid w:linePitch="360"/>
        </w:sectPr>
      </w:pPr>
    </w:p>
    <w:p w:rsidR="00ED16D5" w:rsidRPr="00130804" w:rsidRDefault="00ED16D5" w:rsidP="00ED16D5">
      <w:pPr>
        <w:pStyle w:val="ParagraphStyle"/>
        <w:ind w:left="5245"/>
        <w:rPr>
          <w:rFonts w:ascii="Times New Roman" w:hAnsi="Times New Roman" w:cs="Times New Roman"/>
          <w:sz w:val="16"/>
          <w:szCs w:val="16"/>
          <w:lang w:val="uk-UA"/>
        </w:rPr>
      </w:pPr>
      <w:r w:rsidRPr="00130804">
        <w:rPr>
          <w:rStyle w:val="FontStyle"/>
          <w:sz w:val="16"/>
          <w:szCs w:val="16"/>
          <w:lang w:val="uk-UA"/>
        </w:rPr>
        <w:lastRenderedPageBreak/>
        <w:t xml:space="preserve">Додаток 2 до Порядку надання адміністративних послуг на  пересувному віддаленому робочому місці адміністратора </w:t>
      </w:r>
      <w:r w:rsidR="000643FA">
        <w:rPr>
          <w:rStyle w:val="FontStyle"/>
          <w:sz w:val="16"/>
          <w:szCs w:val="16"/>
          <w:lang w:val="uk-UA"/>
        </w:rPr>
        <w:t>відділу «</w:t>
      </w:r>
      <w:r w:rsidRPr="00130804">
        <w:rPr>
          <w:rStyle w:val="FontStyle"/>
          <w:sz w:val="16"/>
          <w:szCs w:val="16"/>
          <w:lang w:val="uk-UA"/>
        </w:rPr>
        <w:t>Центр надання адміністративних послуг</w:t>
      </w:r>
      <w:r w:rsidR="000643FA">
        <w:rPr>
          <w:rStyle w:val="FontStyle"/>
          <w:sz w:val="16"/>
          <w:szCs w:val="16"/>
          <w:lang w:val="uk-UA"/>
        </w:rPr>
        <w:t>»</w:t>
      </w:r>
      <w:r w:rsidRPr="00130804">
        <w:rPr>
          <w:rStyle w:val="FontStyle"/>
          <w:sz w:val="16"/>
          <w:szCs w:val="16"/>
          <w:lang w:val="uk-UA"/>
        </w:rPr>
        <w:t xml:space="preserve"> </w:t>
      </w:r>
      <w:r w:rsidR="000643FA">
        <w:rPr>
          <w:rStyle w:val="FontStyle"/>
          <w:sz w:val="16"/>
          <w:szCs w:val="16"/>
          <w:lang w:val="uk-UA"/>
        </w:rPr>
        <w:t>Городоцької</w:t>
      </w:r>
      <w:r w:rsidRPr="00130804">
        <w:rPr>
          <w:rStyle w:val="FontStyle"/>
          <w:sz w:val="16"/>
          <w:szCs w:val="16"/>
          <w:lang w:val="uk-UA"/>
        </w:rPr>
        <w:t xml:space="preserve"> міської ради із застосуванням спеціального автоматизованого комплексу «Мобільна валіза», затвердженого рішенням </w:t>
      </w:r>
      <w:r w:rsidR="000643FA">
        <w:rPr>
          <w:rStyle w:val="FontStyle"/>
          <w:sz w:val="16"/>
          <w:szCs w:val="16"/>
          <w:lang w:val="uk-UA"/>
        </w:rPr>
        <w:t>Городоцької</w:t>
      </w:r>
      <w:r w:rsidRPr="00130804">
        <w:rPr>
          <w:rStyle w:val="FontStyle"/>
          <w:sz w:val="16"/>
          <w:szCs w:val="16"/>
          <w:lang w:val="uk-UA"/>
        </w:rPr>
        <w:t xml:space="preserve"> міської ради від </w:t>
      </w:r>
      <w:r w:rsidR="000643FA">
        <w:rPr>
          <w:rStyle w:val="FontStyle"/>
          <w:sz w:val="16"/>
          <w:szCs w:val="16"/>
          <w:lang w:val="uk-UA"/>
        </w:rPr>
        <w:t xml:space="preserve"> </w:t>
      </w:r>
      <w:r>
        <w:rPr>
          <w:rStyle w:val="FontStyle"/>
          <w:sz w:val="16"/>
          <w:szCs w:val="16"/>
          <w:lang w:val="uk-UA"/>
        </w:rPr>
        <w:t>.</w:t>
      </w:r>
      <w:r w:rsidR="000643FA">
        <w:rPr>
          <w:rStyle w:val="FontStyle"/>
          <w:sz w:val="16"/>
          <w:szCs w:val="16"/>
          <w:lang w:val="uk-UA"/>
        </w:rPr>
        <w:t>11</w:t>
      </w:r>
      <w:r>
        <w:rPr>
          <w:rStyle w:val="FontStyle"/>
          <w:sz w:val="16"/>
          <w:szCs w:val="16"/>
          <w:lang w:val="uk-UA"/>
        </w:rPr>
        <w:t xml:space="preserve">.2024 </w:t>
      </w:r>
      <w:r w:rsidRPr="00130804">
        <w:rPr>
          <w:rStyle w:val="FontStyle"/>
          <w:sz w:val="16"/>
          <w:szCs w:val="16"/>
          <w:lang w:val="uk-UA"/>
        </w:rPr>
        <w:t>№__</w:t>
      </w: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2"/>
      </w:tblGrid>
      <w:tr w:rsidR="00ED16D5" w:rsidRPr="00042EB5" w:rsidTr="00EF150B">
        <w:trPr>
          <w:jc w:val="right"/>
        </w:trPr>
        <w:tc>
          <w:tcPr>
            <w:tcW w:w="5402" w:type="dxa"/>
            <w:shd w:val="clear" w:color="auto" w:fill="auto"/>
          </w:tcPr>
          <w:p w:rsidR="00ED16D5" w:rsidRPr="00042EB5" w:rsidRDefault="00ED16D5" w:rsidP="00EF150B">
            <w:pPr>
              <w:pStyle w:val="a5"/>
            </w:pPr>
          </w:p>
          <w:p w:rsidR="00ED16D5" w:rsidRPr="000643FA" w:rsidRDefault="000643FA" w:rsidP="00EF150B">
            <w:pPr>
              <w:pStyle w:val="a5"/>
              <w:rPr>
                <w:b/>
              </w:rPr>
            </w:pPr>
            <w:r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>Начальнику відділу</w:t>
            </w:r>
            <w:r w:rsidR="00ED16D5"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 xml:space="preserve"> </w:t>
            </w:r>
            <w:r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>«</w:t>
            </w:r>
            <w:r w:rsidR="00ED16D5"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>Центр надання адміністративних послуг</w:t>
            </w:r>
            <w:r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>»</w:t>
            </w:r>
            <w:r w:rsidR="00ED16D5" w:rsidRPr="000643FA">
              <w:rPr>
                <w:rStyle w:val="FontStyle"/>
                <w:rFonts w:ascii="Times New Roman" w:hAnsi="Times New Roman" w:cs="Times New Roman"/>
                <w:b/>
                <w:highlight w:val="white"/>
              </w:rPr>
              <w:t xml:space="preserve"> </w:t>
            </w:r>
            <w:r w:rsidRPr="000643FA">
              <w:rPr>
                <w:b/>
              </w:rPr>
              <w:t xml:space="preserve">Городоцької </w:t>
            </w:r>
            <w:r w:rsidR="00ED16D5" w:rsidRPr="000643FA">
              <w:rPr>
                <w:b/>
              </w:rPr>
              <w:t>міської</w:t>
            </w:r>
            <w:r w:rsidR="00ED16D5" w:rsidRPr="000643FA">
              <w:rPr>
                <w:b/>
                <w:color w:val="000000"/>
              </w:rPr>
              <w:t xml:space="preserve"> ради </w:t>
            </w:r>
          </w:p>
          <w:p w:rsidR="00ED16D5" w:rsidRPr="00042EB5" w:rsidRDefault="00ED16D5" w:rsidP="00EF150B">
            <w:pPr>
              <w:pStyle w:val="af2"/>
              <w:spacing w:after="0" w:line="240" w:lineRule="auto"/>
              <w:ind w:right="44" w:firstLine="0"/>
            </w:pPr>
            <w:r w:rsidRPr="00042EB5">
              <w:rPr>
                <w:szCs w:val="24"/>
              </w:rPr>
              <w:t>______________________________________________________________________________________</w:t>
            </w:r>
          </w:p>
          <w:p w:rsidR="00ED16D5" w:rsidRPr="00042EB5" w:rsidRDefault="00ED16D5" w:rsidP="00EF150B">
            <w:pPr>
              <w:pStyle w:val="af2"/>
              <w:spacing w:after="0" w:line="240" w:lineRule="auto"/>
              <w:ind w:right="44" w:firstLine="0"/>
              <w:jc w:val="center"/>
            </w:pPr>
            <w:r w:rsidRPr="00042EB5">
              <w:rPr>
                <w:sz w:val="20"/>
              </w:rPr>
              <w:t>(ПІБ особи-заявника)</w:t>
            </w:r>
          </w:p>
          <w:p w:rsidR="00ED16D5" w:rsidRPr="00042EB5" w:rsidRDefault="00ED16D5" w:rsidP="00EF150B">
            <w:pPr>
              <w:pStyle w:val="af2"/>
              <w:spacing w:after="0" w:line="240" w:lineRule="auto"/>
              <w:ind w:right="44" w:firstLine="0"/>
            </w:pPr>
            <w:r w:rsidRPr="00042EB5">
              <w:rPr>
                <w:szCs w:val="24"/>
              </w:rPr>
              <w:t>______________________________________________________________________________________</w:t>
            </w:r>
          </w:p>
          <w:p w:rsidR="00ED16D5" w:rsidRPr="00042EB5" w:rsidRDefault="00ED16D5" w:rsidP="00EF150B">
            <w:pPr>
              <w:ind w:right="44"/>
              <w:jc w:val="center"/>
              <w:rPr>
                <w:sz w:val="20"/>
              </w:rPr>
            </w:pPr>
            <w:r w:rsidRPr="00042EB5">
              <w:rPr>
                <w:sz w:val="20"/>
              </w:rPr>
              <w:t>(адреса</w:t>
            </w:r>
            <w:r w:rsidRPr="00042EB5">
              <w:rPr>
                <w:spacing w:val="-2"/>
                <w:sz w:val="20"/>
              </w:rPr>
              <w:t xml:space="preserve"> реєстрації/</w:t>
            </w:r>
            <w:r w:rsidRPr="00042EB5">
              <w:rPr>
                <w:sz w:val="20"/>
              </w:rPr>
              <w:t>проживання особи-заявника )</w:t>
            </w:r>
          </w:p>
          <w:p w:rsidR="00ED16D5" w:rsidRPr="00042EB5" w:rsidRDefault="00ED16D5" w:rsidP="00EF150B">
            <w:pPr>
              <w:ind w:right="44"/>
              <w:jc w:val="center"/>
            </w:pPr>
            <w:r w:rsidRPr="00042EB5">
              <w:rPr>
                <w:spacing w:val="2"/>
              </w:rPr>
              <w:t>___</w:t>
            </w:r>
            <w:r w:rsidRPr="00042EB5">
              <w:t>_________________________________________________________________________________________________________________________________________________________________________</w:t>
            </w:r>
          </w:p>
          <w:p w:rsidR="00ED16D5" w:rsidRPr="00042EB5" w:rsidRDefault="00ED16D5" w:rsidP="00EF150B">
            <w:pPr>
              <w:ind w:right="44"/>
              <w:jc w:val="center"/>
            </w:pPr>
            <w:r w:rsidRPr="00042EB5">
              <w:rPr>
                <w:sz w:val="20"/>
              </w:rPr>
              <w:t>(реквізити</w:t>
            </w:r>
            <w:r w:rsidRPr="00042EB5">
              <w:rPr>
                <w:spacing w:val="-2"/>
                <w:sz w:val="20"/>
              </w:rPr>
              <w:t xml:space="preserve"> </w:t>
            </w:r>
            <w:r w:rsidRPr="00042EB5">
              <w:rPr>
                <w:sz w:val="20"/>
              </w:rPr>
              <w:t>паспорту особи-заявника)</w:t>
            </w:r>
          </w:p>
          <w:p w:rsidR="00ED16D5" w:rsidRPr="00042EB5" w:rsidRDefault="00ED16D5" w:rsidP="00EF150B">
            <w:pPr>
              <w:ind w:right="44"/>
              <w:jc w:val="center"/>
            </w:pPr>
            <w:r w:rsidRPr="00042EB5">
              <w:rPr>
                <w:spacing w:val="2"/>
              </w:rPr>
              <w:t>__________________________________________</w:t>
            </w:r>
          </w:p>
          <w:p w:rsidR="00ED16D5" w:rsidRPr="00042EB5" w:rsidRDefault="00ED16D5" w:rsidP="00EF150B">
            <w:pPr>
              <w:suppressLineNumbers/>
              <w:tabs>
                <w:tab w:val="left" w:pos="10833"/>
              </w:tabs>
              <w:ind w:right="44"/>
              <w:jc w:val="center"/>
            </w:pPr>
            <w:r w:rsidRPr="00042EB5">
              <w:rPr>
                <w:color w:val="000000"/>
                <w:sz w:val="20"/>
              </w:rPr>
              <w:t xml:space="preserve"> (контактний телефон особи-заявника)</w:t>
            </w:r>
          </w:p>
        </w:tc>
      </w:tr>
    </w:tbl>
    <w:p w:rsidR="00ED16D5" w:rsidRPr="00042EB5" w:rsidRDefault="00ED16D5" w:rsidP="00ED16D5">
      <w:pPr>
        <w:pStyle w:val="ParagraphStyle"/>
        <w:jc w:val="center"/>
        <w:rPr>
          <w:rFonts w:ascii="Times New Roman" w:hAnsi="Times New Roman" w:cs="Times New Roman"/>
        </w:rPr>
      </w:pPr>
    </w:p>
    <w:p w:rsidR="00ED16D5" w:rsidRPr="00130804" w:rsidRDefault="00ED16D5" w:rsidP="00ED16D5">
      <w:pPr>
        <w:pStyle w:val="ParagraphStyle"/>
        <w:jc w:val="center"/>
        <w:rPr>
          <w:rFonts w:ascii="Times New Roman" w:hAnsi="Times New Roman" w:cs="Times New Roman"/>
          <w:sz w:val="28"/>
          <w:szCs w:val="28"/>
        </w:rPr>
      </w:pPr>
      <w:r w:rsidRPr="00130804">
        <w:rPr>
          <w:rStyle w:val="FontStyle"/>
          <w:b/>
          <w:sz w:val="28"/>
          <w:szCs w:val="28"/>
          <w:lang w:val="uk-UA"/>
        </w:rPr>
        <w:t>ЗАЯВА</w:t>
      </w:r>
    </w:p>
    <w:p w:rsidR="00ED16D5" w:rsidRPr="00130804" w:rsidRDefault="00ED16D5" w:rsidP="00ED16D5">
      <w:pPr>
        <w:pStyle w:val="a9"/>
        <w:tabs>
          <w:tab w:val="left" w:pos="1116"/>
        </w:tabs>
        <w:ind w:left="0" w:right="57"/>
        <w:jc w:val="center"/>
        <w:rPr>
          <w:sz w:val="28"/>
          <w:szCs w:val="28"/>
        </w:rPr>
      </w:pPr>
      <w:r w:rsidRPr="00130804">
        <w:rPr>
          <w:rStyle w:val="FontStyle"/>
          <w:b/>
          <w:bCs/>
          <w:sz w:val="28"/>
          <w:szCs w:val="28"/>
        </w:rPr>
        <w:t xml:space="preserve">на отримання адміністративної послуг із застосуванням  спеціального автоматизованого комплексу «Мобільна валіза» </w:t>
      </w:r>
    </w:p>
    <w:p w:rsidR="00ED16D5" w:rsidRPr="00042EB5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szCs w:val="24"/>
        </w:rPr>
      </w:pPr>
    </w:p>
    <w:p w:rsidR="00ED16D5" w:rsidRPr="00042EB5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szCs w:val="24"/>
        </w:rPr>
      </w:pPr>
    </w:p>
    <w:p w:rsidR="00ED16D5" w:rsidRPr="00042EB5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firstLine="0"/>
      </w:pPr>
      <w:r w:rsidRPr="00042EB5">
        <w:rPr>
          <w:szCs w:val="24"/>
        </w:rPr>
        <w:t xml:space="preserve">               Прошу</w:t>
      </w:r>
      <w:r w:rsidRPr="00042EB5">
        <w:rPr>
          <w:spacing w:val="-6"/>
          <w:szCs w:val="24"/>
        </w:rPr>
        <w:t xml:space="preserve"> </w:t>
      </w:r>
      <w:r w:rsidRPr="00042EB5">
        <w:rPr>
          <w:szCs w:val="24"/>
        </w:rPr>
        <w:t>надати</w:t>
      </w:r>
      <w:r w:rsidRPr="00042EB5">
        <w:rPr>
          <w:spacing w:val="3"/>
          <w:szCs w:val="24"/>
        </w:rPr>
        <w:t xml:space="preserve"> “_____”____________20_____</w:t>
      </w:r>
      <w:r w:rsidRPr="00042EB5">
        <w:rPr>
          <w:szCs w:val="24"/>
        </w:rPr>
        <w:t>р.</w:t>
      </w:r>
      <w:r w:rsidRPr="00042EB5">
        <w:rPr>
          <w:spacing w:val="3"/>
          <w:szCs w:val="24"/>
        </w:rPr>
        <w:t xml:space="preserve"> з _______ </w:t>
      </w:r>
      <w:r w:rsidRPr="00042EB5">
        <w:rPr>
          <w:szCs w:val="24"/>
        </w:rPr>
        <w:t>по _______</w:t>
      </w:r>
    </w:p>
    <w:p w:rsidR="00ED16D5" w:rsidRPr="00042EB5" w:rsidRDefault="00ED16D5" w:rsidP="00ED16D5">
      <w:pPr>
        <w:tabs>
          <w:tab w:val="left" w:pos="3569"/>
          <w:tab w:val="left" w:pos="6125"/>
        </w:tabs>
      </w:pPr>
      <w:r w:rsidRPr="00042EB5">
        <w:rPr>
          <w:sz w:val="20"/>
        </w:rPr>
        <w:tab/>
        <w:t>(дата)</w:t>
      </w:r>
      <w:r w:rsidRPr="00042EB5">
        <w:rPr>
          <w:sz w:val="20"/>
        </w:rPr>
        <w:tab/>
        <w:t>(з якої по яку</w:t>
      </w:r>
      <w:r w:rsidRPr="00042EB5">
        <w:rPr>
          <w:spacing w:val="-5"/>
          <w:sz w:val="20"/>
        </w:rPr>
        <w:t xml:space="preserve"> </w:t>
      </w:r>
      <w:r w:rsidRPr="00042EB5">
        <w:rPr>
          <w:sz w:val="20"/>
        </w:rPr>
        <w:t>годину)</w:t>
      </w:r>
    </w:p>
    <w:p w:rsidR="00ED16D5" w:rsidRPr="00042EB5" w:rsidRDefault="00ED16D5" w:rsidP="00ED16D5">
      <w:pPr>
        <w:pStyle w:val="af2"/>
        <w:spacing w:after="0" w:line="240" w:lineRule="auto"/>
        <w:ind w:firstLine="0"/>
      </w:pPr>
      <w:r w:rsidRPr="00042EB5">
        <w:rPr>
          <w:szCs w:val="24"/>
        </w:rPr>
        <w:t>адміністративну</w:t>
      </w:r>
      <w:r w:rsidRPr="00042EB5">
        <w:rPr>
          <w:spacing w:val="-17"/>
          <w:szCs w:val="24"/>
        </w:rPr>
        <w:t xml:space="preserve"> </w:t>
      </w:r>
      <w:r w:rsidRPr="00042EB5">
        <w:rPr>
          <w:szCs w:val="24"/>
        </w:rPr>
        <w:t>послугу__________________________________________________________</w:t>
      </w:r>
      <w:r w:rsidRPr="00042EB5">
        <w:rPr>
          <w:spacing w:val="-3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16D5" w:rsidRPr="00042EB5" w:rsidRDefault="00ED16D5" w:rsidP="00ED16D5">
      <w:pPr>
        <w:ind w:right="233"/>
        <w:jc w:val="center"/>
      </w:pPr>
      <w:r w:rsidRPr="00042EB5">
        <w:rPr>
          <w:sz w:val="20"/>
        </w:rPr>
        <w:t>(назва послуги)</w:t>
      </w:r>
    </w:p>
    <w:p w:rsidR="00ED16D5" w:rsidRPr="00042EB5" w:rsidRDefault="00ED16D5" w:rsidP="00ED16D5">
      <w:pPr>
        <w:pStyle w:val="af2"/>
        <w:tabs>
          <w:tab w:val="left" w:pos="9242"/>
        </w:tabs>
        <w:spacing w:after="0" w:line="240" w:lineRule="auto"/>
        <w:ind w:left="57" w:firstLine="0"/>
        <w:jc w:val="left"/>
        <w:rPr>
          <w:spacing w:val="-18"/>
          <w:szCs w:val="24"/>
        </w:rPr>
      </w:pPr>
      <w:r w:rsidRPr="00042EB5">
        <w:rPr>
          <w:szCs w:val="24"/>
        </w:rPr>
        <w:t>за адресою:</w:t>
      </w:r>
      <w:r w:rsidRPr="00042EB5">
        <w:rPr>
          <w:spacing w:val="-18"/>
          <w:szCs w:val="24"/>
        </w:rPr>
        <w:t>_________________________________________________________________________________</w:t>
      </w:r>
    </w:p>
    <w:p w:rsidR="00ED16D5" w:rsidRPr="00042EB5" w:rsidRDefault="00ED16D5" w:rsidP="00ED16D5">
      <w:pPr>
        <w:pStyle w:val="af2"/>
        <w:tabs>
          <w:tab w:val="left" w:pos="9242"/>
        </w:tabs>
        <w:spacing w:after="0" w:line="240" w:lineRule="auto"/>
        <w:ind w:left="57" w:firstLine="0"/>
        <w:jc w:val="left"/>
      </w:pPr>
      <w:r w:rsidRPr="00042EB5">
        <w:rPr>
          <w:spacing w:val="-18"/>
          <w:szCs w:val="24"/>
        </w:rPr>
        <w:t>_____________________________________________________________________________________________</w:t>
      </w:r>
    </w:p>
    <w:p w:rsidR="00ED16D5" w:rsidRPr="00042EB5" w:rsidRDefault="00ED16D5" w:rsidP="00ED16D5">
      <w:pPr>
        <w:jc w:val="center"/>
      </w:pPr>
      <w:r w:rsidRPr="00042EB5">
        <w:rPr>
          <w:sz w:val="20"/>
        </w:rPr>
        <w:t>(повна адреса, код вхідних дверей)</w:t>
      </w:r>
    </w:p>
    <w:p w:rsidR="00ED16D5" w:rsidRPr="00042EB5" w:rsidRDefault="00ED16D5" w:rsidP="00ED16D5">
      <w:pPr>
        <w:pStyle w:val="ae"/>
        <w:jc w:val="both"/>
        <w:rPr>
          <w:spacing w:val="4"/>
        </w:rPr>
      </w:pPr>
      <w:r w:rsidRPr="00042EB5">
        <w:t xml:space="preserve">скориставшись можливістю </w:t>
      </w:r>
      <w:r w:rsidRPr="00042EB5">
        <w:rPr>
          <w:color w:val="000000"/>
          <w:lang w:eastAsia="zh-CN" w:bidi="hi-IN"/>
        </w:rPr>
        <w:t xml:space="preserve">отримання адміністративної послуги </w:t>
      </w:r>
      <w:r w:rsidRPr="00042EB5">
        <w:rPr>
          <w:lang w:eastAsia="zh-CN" w:bidi="hi-IN"/>
        </w:rPr>
        <w:t>із застосуванням спеціального автоматизованого комплексу «Мобільн</w:t>
      </w:r>
      <w:r>
        <w:rPr>
          <w:lang w:eastAsia="zh-CN" w:bidi="hi-IN"/>
        </w:rPr>
        <w:t>а валіза</w:t>
      </w:r>
      <w:r w:rsidRPr="00042EB5">
        <w:rPr>
          <w:lang w:eastAsia="zh-CN" w:bidi="hi-IN"/>
        </w:rPr>
        <w:t>»</w:t>
      </w:r>
      <w:r w:rsidRPr="00042EB5">
        <w:t>, оскільки</w:t>
      </w:r>
      <w:r w:rsidRPr="00042EB5">
        <w:rPr>
          <w:spacing w:val="-22"/>
        </w:rPr>
        <w:t xml:space="preserve"> </w:t>
      </w:r>
      <w:r w:rsidRPr="00042EB5">
        <w:t>гр.</w:t>
      </w:r>
      <w:r w:rsidRPr="00042EB5">
        <w:rPr>
          <w:spacing w:val="4"/>
        </w:rPr>
        <w:t>_______________</w:t>
      </w:r>
    </w:p>
    <w:p w:rsidR="00ED16D5" w:rsidRPr="00042EB5" w:rsidRDefault="00ED16D5" w:rsidP="00ED16D5">
      <w:pPr>
        <w:pStyle w:val="ae"/>
        <w:jc w:val="both"/>
      </w:pPr>
      <w:r w:rsidRPr="00042EB5">
        <w:rPr>
          <w:spacing w:val="4"/>
        </w:rPr>
        <w:t>_________________________________________________________________________________________________________________________________________________________</w:t>
      </w:r>
    </w:p>
    <w:p w:rsidR="00ED16D5" w:rsidRPr="00042EB5" w:rsidRDefault="00ED16D5" w:rsidP="00ED16D5">
      <w:pPr>
        <w:ind w:right="57"/>
        <w:jc w:val="center"/>
      </w:pPr>
      <w:r w:rsidRPr="00042EB5">
        <w:rPr>
          <w:sz w:val="20"/>
        </w:rPr>
        <w:t>(П.І.Б., дата народження (суб'єкта звернення))</w:t>
      </w:r>
    </w:p>
    <w:p w:rsidR="00ED16D5" w:rsidRPr="00042EB5" w:rsidRDefault="00ED16D5" w:rsidP="00ED16D5">
      <w:pPr>
        <w:pStyle w:val="af2"/>
        <w:tabs>
          <w:tab w:val="left" w:pos="6057"/>
        </w:tabs>
        <w:spacing w:after="0" w:line="240" w:lineRule="auto"/>
        <w:ind w:firstLine="0"/>
        <w:jc w:val="left"/>
      </w:pPr>
      <w:r w:rsidRPr="00042EB5">
        <w:rPr>
          <w:bCs/>
          <w:szCs w:val="24"/>
        </w:rPr>
        <w:t>самостійно не пересувається з причини______________________________________________</w:t>
      </w:r>
    </w:p>
    <w:p w:rsidR="00ED16D5" w:rsidRPr="00042EB5" w:rsidRDefault="00ED16D5" w:rsidP="00ED16D5">
      <w:pPr>
        <w:pStyle w:val="af2"/>
        <w:spacing w:after="0" w:line="240" w:lineRule="auto"/>
        <w:rPr>
          <w:bCs/>
          <w:szCs w:val="24"/>
        </w:rPr>
      </w:pPr>
    </w:p>
    <w:p w:rsidR="00ED16D5" w:rsidRPr="00042EB5" w:rsidRDefault="00ED16D5" w:rsidP="00ED16D5">
      <w:pPr>
        <w:ind w:left="113" w:firstLine="737"/>
      </w:pPr>
      <w:r w:rsidRPr="00042EB5">
        <w:t>Додатки:</w:t>
      </w:r>
    </w:p>
    <w:p w:rsidR="00ED16D5" w:rsidRPr="00042EB5" w:rsidRDefault="00ED16D5" w:rsidP="00ED16D5">
      <w:pPr>
        <w:pStyle w:val="a9"/>
        <w:widowControl w:val="0"/>
        <w:numPr>
          <w:ilvl w:val="0"/>
          <w:numId w:val="19"/>
        </w:numPr>
        <w:tabs>
          <w:tab w:val="left" w:pos="836"/>
          <w:tab w:val="left" w:pos="837"/>
        </w:tabs>
        <w:ind w:left="1247" w:hanging="397"/>
        <w:contextualSpacing w:val="0"/>
      </w:pPr>
      <w:r w:rsidRPr="00042EB5">
        <w:t>копія документа, що посвідчує особу суб’єкта - звернення;</w:t>
      </w:r>
    </w:p>
    <w:p w:rsidR="00ED16D5" w:rsidRPr="00042EB5" w:rsidRDefault="00ED16D5" w:rsidP="00ED16D5">
      <w:pPr>
        <w:pStyle w:val="a9"/>
        <w:widowControl w:val="0"/>
        <w:numPr>
          <w:ilvl w:val="0"/>
          <w:numId w:val="19"/>
        </w:numPr>
        <w:tabs>
          <w:tab w:val="left" w:pos="836"/>
          <w:tab w:val="left" w:pos="837"/>
        </w:tabs>
        <w:ind w:left="1247" w:hanging="397"/>
        <w:contextualSpacing w:val="0"/>
      </w:pPr>
      <w:r w:rsidRPr="00042EB5">
        <w:t>копія документа, що підтверджує категорію осіб, передбачених</w:t>
      </w:r>
      <w:r w:rsidRPr="00042EB5">
        <w:rPr>
          <w:spacing w:val="36"/>
        </w:rPr>
        <w:t xml:space="preserve"> </w:t>
      </w:r>
      <w:r w:rsidRPr="00042EB5">
        <w:t>п.1.5. Порядку.</w:t>
      </w:r>
    </w:p>
    <w:p w:rsidR="00ED16D5" w:rsidRPr="00042EB5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bCs/>
          <w:spacing w:val="-5"/>
          <w:szCs w:val="24"/>
        </w:rPr>
      </w:pPr>
    </w:p>
    <w:p w:rsidR="00ED16D5" w:rsidRPr="00042EB5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bCs/>
          <w:spacing w:val="-5"/>
          <w:szCs w:val="24"/>
        </w:rPr>
      </w:pPr>
    </w:p>
    <w:p w:rsidR="00ED16D5" w:rsidRPr="00042EB5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</w:pPr>
      <w:r w:rsidRPr="00042EB5">
        <w:rPr>
          <w:bCs/>
          <w:spacing w:val="-5"/>
          <w:szCs w:val="24"/>
        </w:rPr>
        <w:t xml:space="preserve"> « ____</w:t>
      </w:r>
      <w:r w:rsidRPr="00042EB5">
        <w:rPr>
          <w:bCs/>
          <w:szCs w:val="24"/>
        </w:rPr>
        <w:t>» ___________20___ р.</w:t>
      </w:r>
      <w:r w:rsidRPr="00042EB5">
        <w:rPr>
          <w:szCs w:val="24"/>
        </w:rPr>
        <w:tab/>
        <w:t>________________</w:t>
      </w:r>
      <w:r w:rsidRPr="00042EB5">
        <w:rPr>
          <w:szCs w:val="24"/>
        </w:rPr>
        <w:tab/>
        <w:t>__________________</w:t>
      </w:r>
    </w:p>
    <w:p w:rsidR="00ED16D5" w:rsidRPr="00042EB5" w:rsidRDefault="00ED16D5" w:rsidP="00ED16D5">
      <w:pPr>
        <w:tabs>
          <w:tab w:val="left" w:pos="1819"/>
          <w:tab w:val="left" w:pos="4875"/>
          <w:tab w:val="left" w:pos="7139"/>
        </w:tabs>
        <w:ind w:right="656"/>
      </w:pPr>
      <w:r w:rsidRPr="00042EB5">
        <w:rPr>
          <w:sz w:val="20"/>
        </w:rPr>
        <w:t xml:space="preserve">                       (дата)</w:t>
      </w:r>
      <w:r w:rsidRPr="00042EB5">
        <w:rPr>
          <w:sz w:val="20"/>
        </w:rPr>
        <w:tab/>
        <w:t xml:space="preserve">                                                           (підпис)</w:t>
      </w:r>
      <w:r w:rsidRPr="00042EB5">
        <w:rPr>
          <w:sz w:val="20"/>
        </w:rPr>
        <w:tab/>
        <w:t>(прізвище,</w:t>
      </w:r>
      <w:r w:rsidRPr="00042EB5">
        <w:rPr>
          <w:spacing w:val="-4"/>
          <w:sz w:val="20"/>
        </w:rPr>
        <w:t xml:space="preserve"> </w:t>
      </w:r>
      <w:r w:rsidRPr="00042EB5">
        <w:rPr>
          <w:sz w:val="20"/>
        </w:rPr>
        <w:t>ініціали)</w:t>
      </w:r>
    </w:p>
    <w:p w:rsidR="00ED16D5" w:rsidRPr="00042EB5" w:rsidRDefault="00ED16D5" w:rsidP="00ED16D5">
      <w:pPr>
        <w:tabs>
          <w:tab w:val="left" w:pos="7075"/>
          <w:tab w:val="left" w:pos="8011"/>
        </w:tabs>
      </w:pPr>
    </w:p>
    <w:p w:rsidR="00ED16D5" w:rsidRPr="00042EB5" w:rsidRDefault="00ED16D5" w:rsidP="00ED16D5">
      <w:pPr>
        <w:tabs>
          <w:tab w:val="left" w:pos="7075"/>
          <w:tab w:val="left" w:pos="8011"/>
        </w:tabs>
      </w:pPr>
    </w:p>
    <w:p w:rsidR="00ED16D5" w:rsidRPr="00042EB5" w:rsidRDefault="00ED16D5" w:rsidP="00ED16D5">
      <w:pPr>
        <w:tabs>
          <w:tab w:val="left" w:pos="7075"/>
          <w:tab w:val="left" w:pos="8011"/>
        </w:tabs>
      </w:pPr>
      <w:r w:rsidRPr="00042EB5">
        <w:t>Документи</w:t>
      </w:r>
      <w:r w:rsidRPr="00042EB5">
        <w:rPr>
          <w:spacing w:val="1"/>
        </w:rPr>
        <w:t xml:space="preserve"> </w:t>
      </w:r>
      <w:r w:rsidRPr="00042EB5">
        <w:t>прийняті</w:t>
      </w:r>
      <w:r w:rsidRPr="00042EB5">
        <w:rPr>
          <w:spacing w:val="53"/>
        </w:rPr>
        <w:t xml:space="preserve"> </w:t>
      </w:r>
      <w:r w:rsidRPr="00042EB5">
        <w:rPr>
          <w:bCs/>
          <w:spacing w:val="-5"/>
        </w:rPr>
        <w:t>« ____</w:t>
      </w:r>
      <w:r w:rsidRPr="00042EB5">
        <w:rPr>
          <w:bCs/>
          <w:spacing w:val="-3"/>
        </w:rPr>
        <w:t>» ___________20___ р.</w:t>
      </w:r>
    </w:p>
    <w:p w:rsidR="00ED16D5" w:rsidRPr="00042EB5" w:rsidRDefault="00ED16D5" w:rsidP="00ED16D5">
      <w:pPr>
        <w:tabs>
          <w:tab w:val="left" w:pos="6403"/>
          <w:tab w:val="left" w:pos="7332"/>
          <w:tab w:val="left" w:pos="9414"/>
        </w:tabs>
      </w:pPr>
    </w:p>
    <w:p w:rsidR="00ED16D5" w:rsidRPr="00042EB5" w:rsidRDefault="00ED16D5" w:rsidP="00ED16D5">
      <w:pPr>
        <w:tabs>
          <w:tab w:val="left" w:pos="6403"/>
          <w:tab w:val="left" w:pos="7332"/>
          <w:tab w:val="left" w:pos="9414"/>
        </w:tabs>
      </w:pPr>
      <w:r w:rsidRPr="00042EB5">
        <w:t xml:space="preserve">Адміністратор:____________________________ </w:t>
      </w:r>
      <w:r w:rsidRPr="00042EB5">
        <w:rPr>
          <w:spacing w:val="4"/>
        </w:rPr>
        <w:t xml:space="preserve"> __________________</w:t>
      </w:r>
    </w:p>
    <w:p w:rsidR="00ED16D5" w:rsidRPr="00042EB5" w:rsidRDefault="00ED16D5" w:rsidP="00ED16D5">
      <w:pPr>
        <w:tabs>
          <w:tab w:val="left" w:pos="3125"/>
          <w:tab w:val="left" w:pos="6014"/>
        </w:tabs>
      </w:pPr>
      <w:r w:rsidRPr="00042EB5">
        <w:tab/>
      </w:r>
      <w:r w:rsidRPr="00042EB5">
        <w:rPr>
          <w:sz w:val="20"/>
        </w:rPr>
        <w:t>(підпис, печатка)</w:t>
      </w:r>
      <w:r w:rsidRPr="00042EB5">
        <w:rPr>
          <w:sz w:val="20"/>
        </w:rPr>
        <w:tab/>
        <w:t>(прізвище,</w:t>
      </w:r>
      <w:r w:rsidRPr="00042EB5">
        <w:rPr>
          <w:spacing w:val="-4"/>
          <w:sz w:val="20"/>
        </w:rPr>
        <w:t xml:space="preserve"> </w:t>
      </w:r>
      <w:r w:rsidRPr="00042EB5">
        <w:rPr>
          <w:sz w:val="20"/>
        </w:rPr>
        <w:t>ініціали)</w:t>
      </w:r>
    </w:p>
    <w:p w:rsidR="00ED16D5" w:rsidRPr="00042EB5" w:rsidRDefault="00ED16D5" w:rsidP="00ED16D5">
      <w:pPr>
        <w:rPr>
          <w:b/>
          <w:i/>
        </w:rPr>
      </w:pPr>
    </w:p>
    <w:p w:rsidR="00ED16D5" w:rsidRPr="00042EB5" w:rsidRDefault="00ED16D5" w:rsidP="00ED16D5">
      <w:pPr>
        <w:rPr>
          <w:b/>
          <w:i/>
          <w:sz w:val="20"/>
        </w:rPr>
      </w:pPr>
    </w:p>
    <w:p w:rsidR="00ED16D5" w:rsidRPr="00042EB5" w:rsidRDefault="00ED16D5" w:rsidP="00ED16D5">
      <w:pPr>
        <w:ind w:left="116"/>
      </w:pPr>
      <w:r w:rsidRPr="00042EB5">
        <w:rPr>
          <w:b/>
          <w:i/>
          <w:sz w:val="20"/>
        </w:rPr>
        <w:t>ПРИМІТКИ:</w:t>
      </w:r>
    </w:p>
    <w:p w:rsidR="00ED16D5" w:rsidRPr="00042EB5" w:rsidRDefault="00ED16D5" w:rsidP="00ED16D5">
      <w:pPr>
        <w:rPr>
          <w:b/>
          <w:i/>
          <w:sz w:val="20"/>
        </w:rPr>
      </w:pPr>
    </w:p>
    <w:p w:rsidR="00ED16D5" w:rsidRPr="00042EB5" w:rsidRDefault="00ED16D5" w:rsidP="00ED16D5">
      <w:pPr>
        <w:tabs>
          <w:tab w:val="left" w:pos="2004"/>
        </w:tabs>
        <w:ind w:left="116" w:right="44"/>
        <w:rPr>
          <w:rStyle w:val="FontStyle"/>
          <w:i/>
          <w:iCs/>
        </w:rPr>
      </w:pPr>
    </w:p>
    <w:p w:rsidR="00ED16D5" w:rsidRPr="00042EB5" w:rsidRDefault="00ED16D5" w:rsidP="00ED16D5">
      <w:pPr>
        <w:tabs>
          <w:tab w:val="left" w:pos="2004"/>
        </w:tabs>
        <w:ind w:left="116" w:right="44"/>
        <w:rPr>
          <w:rStyle w:val="FontStyle"/>
          <w:i/>
          <w:iCs/>
        </w:rPr>
      </w:pPr>
      <w:r w:rsidRPr="00042EB5">
        <w:rPr>
          <w:rStyle w:val="FontStyle"/>
          <w:i/>
          <w:iCs/>
        </w:rPr>
        <w:t xml:space="preserve">Відповідно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даної заяви. </w:t>
      </w:r>
    </w:p>
    <w:p w:rsidR="00ED16D5" w:rsidRPr="00042EB5" w:rsidRDefault="00ED16D5" w:rsidP="00ED16D5">
      <w:pPr>
        <w:tabs>
          <w:tab w:val="left" w:pos="2004"/>
        </w:tabs>
        <w:ind w:left="116" w:right="44"/>
        <w:rPr>
          <w:rStyle w:val="FontStyle"/>
          <w:i/>
          <w:iCs/>
        </w:rPr>
      </w:pPr>
    </w:p>
    <w:p w:rsidR="00ED16D5" w:rsidRPr="00042EB5" w:rsidRDefault="00ED16D5" w:rsidP="00ED16D5">
      <w:pPr>
        <w:tabs>
          <w:tab w:val="left" w:pos="2004"/>
        </w:tabs>
        <w:ind w:left="116" w:right="44"/>
        <w:rPr>
          <w:sz w:val="20"/>
        </w:rPr>
      </w:pPr>
      <w:r w:rsidRPr="00042EB5">
        <w:rPr>
          <w:rStyle w:val="FontStyle"/>
          <w:i/>
          <w:iCs/>
        </w:rPr>
        <w:t>________________</w:t>
      </w:r>
    </w:p>
    <w:p w:rsidR="00ED16D5" w:rsidRPr="00042EB5" w:rsidRDefault="00ED16D5" w:rsidP="00ED16D5">
      <w:pPr>
        <w:tabs>
          <w:tab w:val="left" w:pos="792"/>
        </w:tabs>
        <w:ind w:left="116" w:right="44"/>
        <w:rPr>
          <w:sz w:val="20"/>
        </w:rPr>
      </w:pPr>
      <w:r w:rsidRPr="00042EB5">
        <w:rPr>
          <w:rStyle w:val="FontStyle"/>
          <w:i/>
          <w:iCs/>
        </w:rPr>
        <w:tab/>
        <w:t>(підпис)</w:t>
      </w:r>
    </w:p>
    <w:p w:rsidR="00ED16D5" w:rsidRPr="00042EB5" w:rsidRDefault="00ED16D5" w:rsidP="00ED16D5">
      <w:pPr>
        <w:tabs>
          <w:tab w:val="left" w:pos="2004"/>
        </w:tabs>
        <w:ind w:left="116" w:right="44"/>
        <w:rPr>
          <w:rStyle w:val="FontStyle"/>
          <w:i/>
          <w:iCs/>
        </w:rPr>
      </w:pPr>
    </w:p>
    <w:p w:rsidR="00ED16D5" w:rsidRPr="00042EB5" w:rsidRDefault="00ED16D5" w:rsidP="00ED16D5">
      <w:pPr>
        <w:rPr>
          <w:i/>
          <w:sz w:val="20"/>
        </w:rPr>
      </w:pPr>
    </w:p>
    <w:p w:rsidR="00ED16D5" w:rsidRPr="00042EB5" w:rsidRDefault="00ED16D5" w:rsidP="00ED16D5"/>
    <w:p w:rsidR="00ED16D5" w:rsidRPr="00042EB5" w:rsidRDefault="00ED16D5" w:rsidP="00ED16D5">
      <w:pPr>
        <w:pStyle w:val="a5"/>
        <w:tabs>
          <w:tab w:val="left" w:pos="7403"/>
        </w:tabs>
        <w:ind w:firstLine="454"/>
        <w:sectPr w:rsidR="00ED16D5" w:rsidRPr="00042EB5">
          <w:footerReference w:type="even" r:id="rId13"/>
          <w:footerReference w:type="default" r:id="rId14"/>
          <w:footerReference w:type="first" r:id="rId15"/>
          <w:pgSz w:w="11906" w:h="16821"/>
          <w:pgMar w:top="1135" w:right="560" w:bottom="1135" w:left="1701" w:header="720" w:footer="720" w:gutter="0"/>
          <w:cols w:space="720"/>
          <w:titlePg/>
          <w:docGrid w:linePitch="326"/>
        </w:sectPr>
      </w:pPr>
      <w:r w:rsidRPr="00042EB5">
        <w:rPr>
          <w:b/>
          <w:szCs w:val="28"/>
        </w:rPr>
        <w:t xml:space="preserve">Секретар ради                                                                </w:t>
      </w:r>
      <w:r w:rsidR="000643FA">
        <w:rPr>
          <w:b/>
          <w:szCs w:val="28"/>
        </w:rPr>
        <w:t>Микола ЛУПІЙ</w:t>
      </w:r>
    </w:p>
    <w:p w:rsidR="00ED16D5" w:rsidRPr="00130804" w:rsidRDefault="00ED16D5" w:rsidP="00ED16D5">
      <w:pPr>
        <w:pStyle w:val="ParagraphStyle"/>
        <w:ind w:left="9214"/>
        <w:rPr>
          <w:rFonts w:ascii="Times New Roman" w:hAnsi="Times New Roman" w:cs="Times New Roman"/>
          <w:lang w:val="uk-UA"/>
        </w:rPr>
      </w:pPr>
      <w:r w:rsidRPr="00042EB5">
        <w:rPr>
          <w:rStyle w:val="FontStyle"/>
          <w:lang w:val="uk-UA"/>
        </w:rPr>
        <w:lastRenderedPageBreak/>
        <w:t xml:space="preserve">Додаток 3 </w:t>
      </w:r>
      <w:r w:rsidRPr="00D13420">
        <w:rPr>
          <w:rStyle w:val="FontStyle"/>
          <w:lang w:val="uk-UA"/>
        </w:rPr>
        <w:t>до Порядку надання адміністративних послуг</w:t>
      </w:r>
      <w:r>
        <w:rPr>
          <w:rStyle w:val="FontStyle"/>
          <w:lang w:val="uk-UA"/>
        </w:rPr>
        <w:t xml:space="preserve"> на </w:t>
      </w:r>
      <w:r w:rsidRPr="00D13420">
        <w:rPr>
          <w:rStyle w:val="FontStyle"/>
          <w:lang w:val="uk-UA"/>
        </w:rPr>
        <w:t xml:space="preserve"> пересувн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віддален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робоч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місц</w:t>
      </w:r>
      <w:r>
        <w:rPr>
          <w:rStyle w:val="FontStyle"/>
          <w:lang w:val="uk-UA"/>
        </w:rPr>
        <w:t>і</w:t>
      </w:r>
      <w:r w:rsidRPr="00D13420">
        <w:rPr>
          <w:rStyle w:val="FontStyle"/>
          <w:lang w:val="uk-UA"/>
        </w:rPr>
        <w:t xml:space="preserve"> адміністратора </w:t>
      </w:r>
      <w:r w:rsidR="000643FA">
        <w:rPr>
          <w:rStyle w:val="FontStyle"/>
          <w:lang w:val="uk-UA"/>
        </w:rPr>
        <w:t>відділу «</w:t>
      </w:r>
      <w:r w:rsidRPr="00D13420">
        <w:rPr>
          <w:rStyle w:val="FontStyle"/>
          <w:lang w:val="uk-UA"/>
        </w:rPr>
        <w:t>Центр надання адміністративних послуг</w:t>
      </w:r>
      <w:r w:rsidR="000643FA">
        <w:rPr>
          <w:rStyle w:val="FontStyle"/>
          <w:lang w:val="uk-UA"/>
        </w:rPr>
        <w:t>»</w:t>
      </w:r>
      <w:r w:rsidRPr="00D13420">
        <w:rPr>
          <w:rStyle w:val="FontStyle"/>
          <w:lang w:val="uk-UA"/>
        </w:rPr>
        <w:t xml:space="preserve"> </w:t>
      </w:r>
      <w:r w:rsidR="000643FA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 із з</w:t>
      </w:r>
      <w:r>
        <w:rPr>
          <w:rStyle w:val="FontStyle"/>
          <w:lang w:val="uk-UA"/>
        </w:rPr>
        <w:t>астосуванням спеціального автоматизованого комплексу</w:t>
      </w:r>
      <w:r w:rsidRPr="00D13420">
        <w:rPr>
          <w:rStyle w:val="FontStyle"/>
          <w:lang w:val="uk-UA"/>
        </w:rPr>
        <w:t xml:space="preserve"> «Мобільн</w:t>
      </w:r>
      <w:r>
        <w:rPr>
          <w:rStyle w:val="FontStyle"/>
          <w:lang w:val="uk-UA"/>
        </w:rPr>
        <w:t>а валіза</w:t>
      </w:r>
      <w:r w:rsidRPr="00D13420">
        <w:rPr>
          <w:rStyle w:val="FontStyle"/>
          <w:lang w:val="uk-UA"/>
        </w:rPr>
        <w:t xml:space="preserve">», затвердженого рішенням </w:t>
      </w:r>
      <w:r w:rsidR="000643FA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 </w:t>
      </w:r>
      <w:r w:rsidRPr="00042EB5">
        <w:rPr>
          <w:rStyle w:val="FontStyle"/>
          <w:lang w:val="uk-UA"/>
        </w:rPr>
        <w:t xml:space="preserve">від </w:t>
      </w:r>
      <w:r w:rsidR="000643FA">
        <w:rPr>
          <w:rStyle w:val="FontStyle"/>
          <w:lang w:val="uk-UA"/>
        </w:rPr>
        <w:t xml:space="preserve"> </w:t>
      </w:r>
      <w:r>
        <w:rPr>
          <w:rStyle w:val="FontStyle"/>
          <w:lang w:val="uk-UA"/>
        </w:rPr>
        <w:t>.</w:t>
      </w:r>
      <w:r w:rsidR="000643FA">
        <w:rPr>
          <w:rStyle w:val="FontStyle"/>
          <w:lang w:val="uk-UA"/>
        </w:rPr>
        <w:t>11</w:t>
      </w:r>
      <w:r>
        <w:rPr>
          <w:rStyle w:val="FontStyle"/>
          <w:lang w:val="uk-UA"/>
        </w:rPr>
        <w:t>.2024</w:t>
      </w:r>
      <w:r w:rsidRPr="00042EB5">
        <w:rPr>
          <w:rStyle w:val="FontStyle"/>
          <w:lang w:val="uk-UA"/>
        </w:rPr>
        <w:t xml:space="preserve"> №________</w:t>
      </w:r>
    </w:p>
    <w:p w:rsidR="00ED16D5" w:rsidRPr="00130804" w:rsidRDefault="00ED16D5" w:rsidP="00ED16D5">
      <w:pPr>
        <w:pStyle w:val="ParagraphStyle"/>
        <w:jc w:val="center"/>
        <w:rPr>
          <w:rFonts w:ascii="Times New Roman" w:hAnsi="Times New Roman" w:cs="Times New Roman"/>
          <w:highlight w:val="yellow"/>
          <w:lang w:val="uk-UA"/>
        </w:rPr>
      </w:pPr>
    </w:p>
    <w:p w:rsidR="00ED16D5" w:rsidRPr="00130804" w:rsidRDefault="00ED16D5" w:rsidP="00ED16D5">
      <w:pPr>
        <w:pStyle w:val="ParagraphStyle"/>
        <w:jc w:val="center"/>
        <w:rPr>
          <w:rFonts w:ascii="Times New Roman" w:hAnsi="Times New Roman" w:cs="Times New Roman"/>
          <w:highlight w:val="yellow"/>
          <w:lang w:val="uk-UA"/>
        </w:rPr>
      </w:pPr>
    </w:p>
    <w:p w:rsidR="00ED16D5" w:rsidRPr="00042EB5" w:rsidRDefault="00ED16D5" w:rsidP="00ED16D5">
      <w:pPr>
        <w:pStyle w:val="ParagraphStyle"/>
        <w:jc w:val="center"/>
        <w:rPr>
          <w:rFonts w:ascii="Times New Roman" w:hAnsi="Times New Roman" w:cs="Times New Roman"/>
        </w:rPr>
      </w:pPr>
      <w:r w:rsidRPr="00042EB5">
        <w:rPr>
          <w:rStyle w:val="FontStyle"/>
          <w:b/>
          <w:sz w:val="28"/>
          <w:szCs w:val="28"/>
          <w:lang w:val="uk-UA"/>
        </w:rPr>
        <w:t>ЖУРНАЛ</w:t>
      </w:r>
    </w:p>
    <w:p w:rsidR="00ED16D5" w:rsidRPr="00042EB5" w:rsidRDefault="00ED16D5" w:rsidP="00ED16D5">
      <w:pPr>
        <w:pStyle w:val="ae"/>
        <w:jc w:val="center"/>
      </w:pPr>
      <w:r w:rsidRPr="00042EB5">
        <w:rPr>
          <w:rStyle w:val="FontStyle"/>
          <w:b/>
          <w:bCs/>
          <w:sz w:val="28"/>
          <w:szCs w:val="28"/>
        </w:rPr>
        <w:t xml:space="preserve">обліку надання адміністративних послуг на пересувному віддаленому робочому місці адміністратора </w:t>
      </w:r>
      <w:r w:rsidR="000643FA">
        <w:rPr>
          <w:rStyle w:val="FontStyle"/>
          <w:b/>
          <w:bCs/>
          <w:sz w:val="28"/>
          <w:szCs w:val="28"/>
        </w:rPr>
        <w:t>ЦНАП</w:t>
      </w:r>
      <w:r w:rsidRPr="00042EB5">
        <w:rPr>
          <w:rStyle w:val="FontStyle"/>
          <w:b/>
          <w:bCs/>
          <w:sz w:val="28"/>
          <w:szCs w:val="28"/>
        </w:rPr>
        <w:t xml:space="preserve"> із застосуванням спеціального автоматизованого комплексу</w:t>
      </w:r>
      <w:r w:rsidRPr="00042EB5">
        <w:rPr>
          <w:rStyle w:val="FontStyle"/>
          <w:b/>
          <w:bCs/>
          <w:sz w:val="28"/>
          <w:szCs w:val="28"/>
        </w:rPr>
        <w:br/>
        <w:t xml:space="preserve"> «Мобільн</w:t>
      </w:r>
      <w:r>
        <w:rPr>
          <w:rStyle w:val="FontStyle"/>
          <w:b/>
          <w:bCs/>
          <w:sz w:val="28"/>
          <w:szCs w:val="28"/>
        </w:rPr>
        <w:t>а валіза</w:t>
      </w:r>
      <w:r w:rsidRPr="00042EB5">
        <w:rPr>
          <w:rStyle w:val="FontStyle"/>
          <w:b/>
          <w:bCs/>
          <w:sz w:val="28"/>
          <w:szCs w:val="28"/>
        </w:rPr>
        <w:t>»</w:t>
      </w:r>
    </w:p>
    <w:p w:rsidR="00ED16D5" w:rsidRPr="00042EB5" w:rsidRDefault="00ED16D5" w:rsidP="00ED16D5">
      <w:pPr>
        <w:pStyle w:val="ParagraphStyle"/>
        <w:jc w:val="center"/>
        <w:rPr>
          <w:rFonts w:ascii="Times New Roman" w:hAnsi="Times New Roman" w:cs="Times New Roman"/>
        </w:rPr>
      </w:pPr>
    </w:p>
    <w:tbl>
      <w:tblPr>
        <w:tblW w:w="1486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60"/>
        <w:gridCol w:w="1404"/>
        <w:gridCol w:w="1780"/>
        <w:gridCol w:w="1276"/>
        <w:gridCol w:w="1276"/>
        <w:gridCol w:w="1275"/>
        <w:gridCol w:w="1985"/>
        <w:gridCol w:w="1559"/>
        <w:gridCol w:w="1418"/>
        <w:gridCol w:w="1417"/>
        <w:gridCol w:w="1113"/>
      </w:tblGrid>
      <w:tr w:rsidR="00ED16D5" w:rsidRPr="00042EB5" w:rsidTr="000643FA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№з/п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Дата </w:t>
            </w:r>
            <w:r w:rsidRPr="00042EB5">
              <w:rPr>
                <w:rStyle w:val="FontStyle"/>
                <w:szCs w:val="20"/>
                <w:lang w:val="uk-UA"/>
              </w:rPr>
              <w:t>прийняття заяви на обслуго-</w:t>
            </w:r>
            <w:proofErr w:type="spellStart"/>
            <w:r w:rsidRPr="00042EB5">
              <w:rPr>
                <w:rStyle w:val="FontStyle"/>
                <w:szCs w:val="20"/>
                <w:lang w:val="uk-UA"/>
              </w:rPr>
              <w:t>вування</w:t>
            </w:r>
            <w:proofErr w:type="spellEnd"/>
            <w:r w:rsidRPr="00042EB5">
              <w:rPr>
                <w:rStyle w:val="FontStyle"/>
                <w:szCs w:val="20"/>
                <w:lang w:val="uk-UA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jc w:val="center"/>
              <w:rPr>
                <w:sz w:val="20"/>
              </w:rPr>
            </w:pPr>
            <w:r w:rsidRPr="00042EB5">
              <w:rPr>
                <w:sz w:val="20"/>
              </w:rPr>
              <w:t xml:space="preserve">Прізвище, ім’я, по-батькові суб’єкта звернення , адреса місця </w:t>
            </w:r>
          </w:p>
          <w:p w:rsidR="00ED16D5" w:rsidRPr="00042EB5" w:rsidRDefault="00ED16D5" w:rsidP="00EF150B">
            <w:pPr>
              <w:jc w:val="center"/>
            </w:pPr>
            <w:r w:rsidRPr="00042EB5">
              <w:rPr>
                <w:sz w:val="20"/>
              </w:rPr>
              <w:t xml:space="preserve">реєстрації, </w:t>
            </w:r>
            <w:proofErr w:type="spellStart"/>
            <w:r w:rsidRPr="00042EB5">
              <w:rPr>
                <w:sz w:val="20"/>
              </w:rPr>
              <w:t>конт</w:t>
            </w:r>
            <w:proofErr w:type="spellEnd"/>
            <w:r w:rsidRPr="00042EB5">
              <w:rPr>
                <w:sz w:val="20"/>
              </w:rPr>
              <w:t>.</w:t>
            </w:r>
            <w:r w:rsidR="000643FA">
              <w:rPr>
                <w:sz w:val="20"/>
              </w:rPr>
              <w:t xml:space="preserve"> </w:t>
            </w:r>
            <w:r w:rsidRPr="00042EB5">
              <w:rPr>
                <w:sz w:val="20"/>
              </w:rPr>
              <w:t>телефон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D5" w:rsidRPr="00042EB5" w:rsidRDefault="00ED16D5" w:rsidP="00EF150B">
            <w:pPr>
              <w:jc w:val="center"/>
              <w:rPr>
                <w:rStyle w:val="FontStyle"/>
              </w:rPr>
            </w:pPr>
            <w:r w:rsidRPr="00042EB5">
              <w:rPr>
                <w:rStyle w:val="FontStyle"/>
              </w:rPr>
              <w:t>Адреса місця надання адміністративної послуги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jc w:val="center"/>
            </w:pPr>
            <w:r w:rsidRPr="00042EB5">
              <w:rPr>
                <w:rStyle w:val="FontStyle"/>
              </w:rPr>
              <w:t>Назва адміністративної послуги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D5" w:rsidRPr="00042EB5" w:rsidRDefault="00ED16D5" w:rsidP="00EF150B">
            <w:pPr>
              <w:pStyle w:val="ae"/>
              <w:jc w:val="center"/>
              <w:rPr>
                <w:rStyle w:val="FontStyle"/>
                <w:szCs w:val="20"/>
                <w:lang w:eastAsia="ru-RU"/>
              </w:rPr>
            </w:pPr>
            <w:r w:rsidRPr="00042EB5">
              <w:rPr>
                <w:rStyle w:val="FontStyle"/>
                <w:szCs w:val="20"/>
                <w:lang w:eastAsia="ru-RU"/>
              </w:rPr>
              <w:t>Бажана дата та час обслуго-</w:t>
            </w:r>
            <w:proofErr w:type="spellStart"/>
            <w:r w:rsidRPr="00042EB5">
              <w:rPr>
                <w:rStyle w:val="FontStyle"/>
                <w:szCs w:val="20"/>
                <w:lang w:eastAsia="ru-RU"/>
              </w:rPr>
              <w:t>вування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ae"/>
              <w:jc w:val="center"/>
            </w:pPr>
            <w:r w:rsidRPr="00042EB5">
              <w:rPr>
                <w:rStyle w:val="FontStyle"/>
                <w:szCs w:val="20"/>
                <w:lang w:eastAsia="ru-RU"/>
              </w:rPr>
              <w:t xml:space="preserve">Підпис, прізвище та ініціали </w:t>
            </w:r>
            <w:proofErr w:type="spellStart"/>
            <w:r w:rsidRPr="00042EB5">
              <w:rPr>
                <w:rStyle w:val="FontStyle"/>
                <w:szCs w:val="20"/>
                <w:lang w:eastAsia="ru-RU"/>
              </w:rPr>
              <w:t>адміністра</w:t>
            </w:r>
            <w:proofErr w:type="spellEnd"/>
            <w:r w:rsidRPr="00042EB5">
              <w:rPr>
                <w:rStyle w:val="FontStyle"/>
                <w:szCs w:val="20"/>
                <w:lang w:eastAsia="ru-RU"/>
              </w:rPr>
              <w:t>-тора, що прийняв заяву</w:t>
            </w:r>
            <w:r w:rsidRPr="00042EB5">
              <w:rPr>
                <w:rStyle w:val="FontStyle"/>
                <w:szCs w:val="20"/>
              </w:rPr>
              <w:t xml:space="preserve"> на </w:t>
            </w:r>
            <w:proofErr w:type="spellStart"/>
            <w:r w:rsidRPr="00042EB5">
              <w:rPr>
                <w:rStyle w:val="FontStyle"/>
                <w:szCs w:val="20"/>
              </w:rPr>
              <w:t>обслугову-вання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ae"/>
              <w:jc w:val="center"/>
            </w:pPr>
            <w:r w:rsidRPr="00042EB5">
              <w:rPr>
                <w:rStyle w:val="FontStyle"/>
                <w:szCs w:val="20"/>
                <w:lang w:eastAsia="ru-RU"/>
              </w:rPr>
              <w:t xml:space="preserve">Узгоджена дата та час </w:t>
            </w:r>
            <w:proofErr w:type="spellStart"/>
            <w:r w:rsidRPr="00042EB5">
              <w:rPr>
                <w:rStyle w:val="FontStyle"/>
                <w:szCs w:val="20"/>
                <w:lang w:eastAsia="ru-RU"/>
              </w:rPr>
              <w:t>обслугову-вання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jc w:val="center"/>
            </w:pPr>
            <w:r w:rsidRPr="00042EB5">
              <w:rPr>
                <w:rStyle w:val="FontStyle"/>
              </w:rPr>
              <w:t xml:space="preserve">Підпис, прізвище та ініціали адміністратора, який виїхав для </w:t>
            </w:r>
            <w:proofErr w:type="spellStart"/>
            <w:r w:rsidRPr="00042EB5">
              <w:rPr>
                <w:rStyle w:val="FontStyle"/>
              </w:rPr>
              <w:t>обслугов</w:t>
            </w:r>
            <w:r w:rsidR="000643FA">
              <w:rPr>
                <w:rStyle w:val="FontStyle"/>
              </w:rPr>
              <w:t>у-</w:t>
            </w:r>
            <w:r w:rsidRPr="00042EB5">
              <w:rPr>
                <w:rStyle w:val="FontStyle"/>
              </w:rPr>
              <w:t>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jc w:val="center"/>
            </w:pPr>
            <w:r w:rsidRPr="00042EB5">
              <w:rPr>
                <w:sz w:val="20"/>
              </w:rPr>
              <w:t xml:space="preserve">Результат надання послуги </w:t>
            </w:r>
          </w:p>
          <w:p w:rsidR="00ED16D5" w:rsidRPr="00042EB5" w:rsidRDefault="00ED16D5" w:rsidP="00EF150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ae"/>
              <w:jc w:val="center"/>
            </w:pPr>
            <w:r w:rsidRPr="00042EB5">
              <w:rPr>
                <w:rStyle w:val="FontStyle"/>
                <w:szCs w:val="20"/>
              </w:rPr>
              <w:t>Примітка</w:t>
            </w:r>
          </w:p>
        </w:tc>
      </w:tr>
      <w:tr w:rsidR="00ED16D5" w:rsidRPr="00042EB5" w:rsidTr="000643FA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D5" w:rsidRPr="00042EB5" w:rsidRDefault="00ED16D5" w:rsidP="00EF150B">
            <w:pPr>
              <w:pStyle w:val="ParagraphStyle"/>
              <w:jc w:val="center"/>
              <w:rPr>
                <w:rStyle w:val="FontStyle"/>
                <w:szCs w:val="20"/>
                <w:lang w:val="uk-UA"/>
              </w:rPr>
            </w:pPr>
            <w:r w:rsidRPr="00042EB5">
              <w:rPr>
                <w:rStyle w:val="FontStyle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2EB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D5" w:rsidRPr="00042EB5" w:rsidRDefault="00ED16D5" w:rsidP="00EF150B">
            <w:pPr>
              <w:pStyle w:val="ParagraphStyle"/>
              <w:jc w:val="center"/>
              <w:rPr>
                <w:rStyle w:val="FontStyle"/>
                <w:szCs w:val="20"/>
                <w:lang w:val="uk-UA"/>
              </w:rPr>
            </w:pPr>
            <w:r w:rsidRPr="00042EB5">
              <w:rPr>
                <w:rStyle w:val="FontStyle"/>
                <w:szCs w:val="20"/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6D5" w:rsidRPr="00042EB5" w:rsidRDefault="00ED16D5" w:rsidP="00EF150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42EB5">
              <w:rPr>
                <w:rStyle w:val="FontStyle"/>
                <w:szCs w:val="20"/>
                <w:lang w:val="uk-UA"/>
              </w:rPr>
              <w:t>11</w:t>
            </w:r>
          </w:p>
        </w:tc>
      </w:tr>
    </w:tbl>
    <w:p w:rsidR="00ED16D5" w:rsidRPr="00042EB5" w:rsidRDefault="00ED16D5" w:rsidP="00ED16D5"/>
    <w:p w:rsidR="00ED16D5" w:rsidRPr="00042EB5" w:rsidRDefault="00ED16D5" w:rsidP="00ED16D5"/>
    <w:p w:rsidR="00ED16D5" w:rsidRPr="00042EB5" w:rsidRDefault="00ED16D5" w:rsidP="00ED16D5">
      <w:pPr>
        <w:rPr>
          <w:b/>
          <w:sz w:val="28"/>
          <w:szCs w:val="28"/>
        </w:rPr>
      </w:pPr>
      <w:r w:rsidRPr="00042EB5">
        <w:rPr>
          <w:b/>
          <w:sz w:val="28"/>
          <w:szCs w:val="28"/>
        </w:rPr>
        <w:t xml:space="preserve">Секретар ради                                                                                                                                     </w:t>
      </w:r>
      <w:r w:rsidR="000643FA">
        <w:rPr>
          <w:b/>
          <w:sz w:val="28"/>
          <w:szCs w:val="28"/>
        </w:rPr>
        <w:t>Микола ЛУПІЙ</w:t>
      </w:r>
    </w:p>
    <w:p w:rsidR="00ED16D5" w:rsidRPr="00042EB5" w:rsidRDefault="00ED16D5" w:rsidP="00ED16D5">
      <w:pPr>
        <w:sectPr w:rsidR="00ED16D5" w:rsidRPr="00042EB5">
          <w:footerReference w:type="even" r:id="rId16"/>
          <w:footerReference w:type="default" r:id="rId17"/>
          <w:footerReference w:type="first" r:id="rId18"/>
          <w:pgSz w:w="16838" w:h="11906" w:orient="landscape"/>
          <w:pgMar w:top="709" w:right="850" w:bottom="850" w:left="1701" w:header="720" w:footer="708" w:gutter="0"/>
          <w:cols w:space="720"/>
          <w:docGrid w:linePitch="360"/>
        </w:sectPr>
      </w:pPr>
      <w:r w:rsidRPr="00042EB5">
        <w:t xml:space="preserve">                             </w:t>
      </w:r>
    </w:p>
    <w:p w:rsidR="00ED16D5" w:rsidRPr="00042EB5" w:rsidRDefault="00ED16D5" w:rsidP="00ED16D5">
      <w:pPr>
        <w:pStyle w:val="ParagraphStyle"/>
        <w:ind w:left="5245"/>
        <w:rPr>
          <w:rFonts w:ascii="Times New Roman" w:hAnsi="Times New Roman" w:cs="Times New Roman"/>
          <w:lang w:val="uk-UA"/>
        </w:rPr>
      </w:pPr>
      <w:r w:rsidRPr="00042EB5">
        <w:rPr>
          <w:rStyle w:val="FontStyle"/>
          <w:lang w:val="uk-UA"/>
        </w:rPr>
        <w:lastRenderedPageBreak/>
        <w:t xml:space="preserve">Додаток 4 </w:t>
      </w:r>
      <w:r w:rsidRPr="00D13420">
        <w:rPr>
          <w:rStyle w:val="FontStyle"/>
          <w:lang w:val="uk-UA"/>
        </w:rPr>
        <w:t>до Порядку надання адміністративних послуг</w:t>
      </w:r>
      <w:r>
        <w:rPr>
          <w:rStyle w:val="FontStyle"/>
          <w:lang w:val="uk-UA"/>
        </w:rPr>
        <w:t xml:space="preserve"> на </w:t>
      </w:r>
      <w:r w:rsidRPr="00D13420">
        <w:rPr>
          <w:rStyle w:val="FontStyle"/>
          <w:lang w:val="uk-UA"/>
        </w:rPr>
        <w:t xml:space="preserve"> пересувн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віддален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робоч</w:t>
      </w:r>
      <w:r>
        <w:rPr>
          <w:rStyle w:val="FontStyle"/>
          <w:lang w:val="uk-UA"/>
        </w:rPr>
        <w:t>ому</w:t>
      </w:r>
      <w:r w:rsidRPr="00D13420">
        <w:rPr>
          <w:rStyle w:val="FontStyle"/>
          <w:lang w:val="uk-UA"/>
        </w:rPr>
        <w:t xml:space="preserve"> місц</w:t>
      </w:r>
      <w:r>
        <w:rPr>
          <w:rStyle w:val="FontStyle"/>
          <w:lang w:val="uk-UA"/>
        </w:rPr>
        <w:t>і</w:t>
      </w:r>
      <w:r w:rsidRPr="00D13420">
        <w:rPr>
          <w:rStyle w:val="FontStyle"/>
          <w:lang w:val="uk-UA"/>
        </w:rPr>
        <w:t xml:space="preserve"> адміністратора </w:t>
      </w:r>
      <w:r w:rsidR="000643FA">
        <w:rPr>
          <w:rStyle w:val="FontStyle"/>
          <w:lang w:val="uk-UA"/>
        </w:rPr>
        <w:t>відділу «</w:t>
      </w:r>
      <w:r w:rsidRPr="00D13420">
        <w:rPr>
          <w:rStyle w:val="FontStyle"/>
          <w:lang w:val="uk-UA"/>
        </w:rPr>
        <w:t>Центр надання адміністративних послуг</w:t>
      </w:r>
      <w:r w:rsidR="000643FA">
        <w:rPr>
          <w:rStyle w:val="FontStyle"/>
          <w:lang w:val="uk-UA"/>
        </w:rPr>
        <w:t>»</w:t>
      </w:r>
      <w:r w:rsidRPr="00D13420">
        <w:rPr>
          <w:rStyle w:val="FontStyle"/>
          <w:lang w:val="uk-UA"/>
        </w:rPr>
        <w:t xml:space="preserve"> </w:t>
      </w:r>
      <w:r w:rsidR="000643FA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 із з</w:t>
      </w:r>
      <w:r>
        <w:rPr>
          <w:rStyle w:val="FontStyle"/>
          <w:lang w:val="uk-UA"/>
        </w:rPr>
        <w:t>астосуванням спеціального автоматизованого комплексу</w:t>
      </w:r>
      <w:r w:rsidRPr="00D13420">
        <w:rPr>
          <w:rStyle w:val="FontStyle"/>
          <w:lang w:val="uk-UA"/>
        </w:rPr>
        <w:t xml:space="preserve"> «Мобільн</w:t>
      </w:r>
      <w:r>
        <w:rPr>
          <w:rStyle w:val="FontStyle"/>
          <w:lang w:val="uk-UA"/>
        </w:rPr>
        <w:t>а валіза</w:t>
      </w:r>
      <w:r w:rsidRPr="00D13420">
        <w:rPr>
          <w:rStyle w:val="FontStyle"/>
          <w:lang w:val="uk-UA"/>
        </w:rPr>
        <w:t xml:space="preserve">», затвердженого рішенням </w:t>
      </w:r>
      <w:r w:rsidR="000643FA">
        <w:rPr>
          <w:rStyle w:val="FontStyle"/>
          <w:lang w:val="uk-UA"/>
        </w:rPr>
        <w:t>Городоцької</w:t>
      </w:r>
      <w:r>
        <w:rPr>
          <w:rStyle w:val="FontStyle"/>
          <w:lang w:val="uk-UA"/>
        </w:rPr>
        <w:t xml:space="preserve"> міської</w:t>
      </w:r>
      <w:r w:rsidRPr="00D13420">
        <w:rPr>
          <w:rStyle w:val="FontStyle"/>
          <w:lang w:val="uk-UA"/>
        </w:rPr>
        <w:t xml:space="preserve"> ради</w:t>
      </w:r>
      <w:r w:rsidRPr="00042EB5">
        <w:rPr>
          <w:rStyle w:val="FontStyle"/>
          <w:lang w:val="uk-UA"/>
        </w:rPr>
        <w:t xml:space="preserve"> від</w:t>
      </w:r>
      <w:r w:rsidR="000643FA">
        <w:rPr>
          <w:rStyle w:val="FontStyle"/>
          <w:lang w:val="uk-UA"/>
        </w:rPr>
        <w:t xml:space="preserve">     __</w:t>
      </w:r>
      <w:r>
        <w:rPr>
          <w:rStyle w:val="FontStyle"/>
          <w:lang w:val="uk-UA"/>
        </w:rPr>
        <w:t>.</w:t>
      </w:r>
      <w:r w:rsidR="000643FA">
        <w:rPr>
          <w:rStyle w:val="FontStyle"/>
          <w:lang w:val="uk-UA"/>
        </w:rPr>
        <w:t>11</w:t>
      </w:r>
      <w:r>
        <w:rPr>
          <w:rStyle w:val="FontStyle"/>
          <w:lang w:val="uk-UA"/>
        </w:rPr>
        <w:t>.2024</w:t>
      </w:r>
      <w:r w:rsidRPr="00042EB5">
        <w:rPr>
          <w:rStyle w:val="FontStyle"/>
          <w:lang w:val="uk-UA"/>
        </w:rPr>
        <w:t xml:space="preserve"> №__</w:t>
      </w:r>
    </w:p>
    <w:p w:rsidR="00ED16D5" w:rsidRPr="00042EB5" w:rsidRDefault="00ED16D5" w:rsidP="00ED16D5">
      <w:pPr>
        <w:pStyle w:val="a5"/>
        <w:tabs>
          <w:tab w:val="left" w:pos="10833"/>
        </w:tabs>
      </w:pP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b/>
        </w:rPr>
      </w:pPr>
      <w:r w:rsidRPr="00042EB5">
        <w:rPr>
          <w:b/>
        </w:rPr>
        <w:t>АКТ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b/>
        </w:rPr>
      </w:pPr>
      <w:r w:rsidRPr="00042EB5">
        <w:rPr>
          <w:b/>
        </w:rPr>
        <w:t>щодо неможливості надання адміністративної послуги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  <w:jc w:val="both"/>
      </w:pPr>
      <w:r w:rsidRPr="00042EB5">
        <w:t>Акт про неможливість надання адміністративної послуги: _______________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i/>
          <w:sz w:val="20"/>
        </w:rPr>
      </w:pPr>
      <w:r w:rsidRPr="00042EB5">
        <w:rPr>
          <w:i/>
          <w:sz w:val="20"/>
        </w:rPr>
        <w:t>(назва адміністративної послуги)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i/>
          <w:sz w:val="20"/>
        </w:rPr>
      </w:pPr>
      <w:r w:rsidRPr="00042EB5">
        <w:rPr>
          <w:i/>
          <w:sz w:val="20"/>
        </w:rPr>
        <w:t>(прийом документів, повернення документів з результатом адміністративної послуги)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709"/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>Суб’єкту звернення: 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i/>
          <w:sz w:val="20"/>
        </w:rPr>
      </w:pPr>
      <w:r w:rsidRPr="00042EB5">
        <w:rPr>
          <w:i/>
          <w:sz w:val="20"/>
        </w:rPr>
        <w:t>(ПІБ суб’єкта звернення)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 xml:space="preserve">За </w:t>
      </w:r>
      <w:proofErr w:type="spellStart"/>
      <w:r w:rsidRPr="00042EB5">
        <w:t>адресою</w:t>
      </w:r>
      <w:proofErr w:type="spellEnd"/>
      <w:r w:rsidRPr="00042EB5">
        <w:t>: 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>Причина ненадання адміністративної послуги: 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</w:pPr>
      <w:r w:rsidRPr="00042EB5">
        <w:t>___________________________________________________________________________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709"/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 xml:space="preserve">Дата і час складання </w:t>
      </w:r>
      <w:proofErr w:type="spellStart"/>
      <w:r w:rsidRPr="00042EB5">
        <w:t>акта</w:t>
      </w:r>
      <w:proofErr w:type="spellEnd"/>
      <w:r w:rsidRPr="00042EB5">
        <w:t>: 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709"/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>Акт склав: ____________________________________________________________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jc w:val="center"/>
        <w:rPr>
          <w:i/>
          <w:sz w:val="20"/>
        </w:rPr>
      </w:pPr>
      <w:r w:rsidRPr="00042EB5">
        <w:rPr>
          <w:i/>
          <w:sz w:val="20"/>
        </w:rPr>
        <w:t>(ПІБ адміністратора, підпис)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709"/>
        <w:jc w:val="center"/>
      </w:pPr>
    </w:p>
    <w:p w:rsidR="00ED16D5" w:rsidRPr="00042EB5" w:rsidRDefault="00ED16D5" w:rsidP="00ED16D5">
      <w:pPr>
        <w:pStyle w:val="a5"/>
        <w:tabs>
          <w:tab w:val="left" w:pos="10833"/>
        </w:tabs>
        <w:ind w:firstLine="709"/>
      </w:pPr>
      <w:r w:rsidRPr="00042EB5">
        <w:t>З актом ознайомлений: _________________________________________________</w:t>
      </w:r>
    </w:p>
    <w:p w:rsidR="00ED16D5" w:rsidRPr="00042EB5" w:rsidRDefault="00ED16D5" w:rsidP="00ED16D5">
      <w:pPr>
        <w:pStyle w:val="a5"/>
        <w:tabs>
          <w:tab w:val="left" w:pos="10833"/>
        </w:tabs>
        <w:ind w:firstLine="4253"/>
        <w:rPr>
          <w:i/>
          <w:sz w:val="20"/>
        </w:rPr>
      </w:pPr>
      <w:r w:rsidRPr="00042EB5">
        <w:rPr>
          <w:i/>
          <w:sz w:val="20"/>
        </w:rPr>
        <w:t>(підпис суб’єкта звернення)</w:t>
      </w:r>
    </w:p>
    <w:p w:rsidR="00ED16D5" w:rsidRPr="00042EB5" w:rsidRDefault="00ED16D5" w:rsidP="00ED16D5">
      <w:pPr>
        <w:pStyle w:val="a5"/>
        <w:ind w:firstLine="454"/>
        <w:rPr>
          <w:b/>
          <w:szCs w:val="28"/>
        </w:rPr>
      </w:pPr>
    </w:p>
    <w:p w:rsidR="00ED16D5" w:rsidRPr="00042EB5" w:rsidRDefault="00ED16D5" w:rsidP="00ED16D5">
      <w:pPr>
        <w:pStyle w:val="a5"/>
        <w:ind w:firstLine="454"/>
        <w:rPr>
          <w:b/>
          <w:szCs w:val="28"/>
        </w:rPr>
      </w:pPr>
    </w:p>
    <w:p w:rsidR="00ED16D5" w:rsidRDefault="00ED16D5" w:rsidP="00ED16D5">
      <w:pPr>
        <w:pStyle w:val="a5"/>
        <w:ind w:firstLine="454"/>
        <w:rPr>
          <w:b/>
          <w:szCs w:val="28"/>
        </w:rPr>
      </w:pPr>
    </w:p>
    <w:p w:rsidR="00ED16D5" w:rsidRDefault="00ED16D5" w:rsidP="00ED16D5">
      <w:pPr>
        <w:pStyle w:val="a5"/>
        <w:ind w:firstLine="454"/>
        <w:rPr>
          <w:b/>
          <w:szCs w:val="28"/>
        </w:rPr>
      </w:pPr>
    </w:p>
    <w:p w:rsidR="00ED16D5" w:rsidRPr="00042EB5" w:rsidRDefault="000643FA" w:rsidP="00ED16D5">
      <w:pPr>
        <w:pStyle w:val="a5"/>
        <w:ind w:firstLine="454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ED16D5" w:rsidRPr="00042EB5">
        <w:rPr>
          <w:b/>
          <w:szCs w:val="28"/>
        </w:rPr>
        <w:t xml:space="preserve">Секретар ради                                              </w:t>
      </w:r>
      <w:r>
        <w:rPr>
          <w:b/>
          <w:szCs w:val="28"/>
        </w:rPr>
        <w:t>Микола ЛУПІЙ</w:t>
      </w:r>
    </w:p>
    <w:p w:rsidR="00ED16D5" w:rsidRPr="007940F1" w:rsidRDefault="00ED16D5" w:rsidP="00ED16D5">
      <w:pPr>
        <w:spacing w:line="360" w:lineRule="auto"/>
        <w:rPr>
          <w:b/>
          <w:sz w:val="26"/>
          <w:szCs w:val="26"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ED16D5">
      <w:pPr>
        <w:ind w:left="6521"/>
        <w:rPr>
          <w:b/>
          <w:sz w:val="26"/>
          <w:szCs w:val="26"/>
          <w:lang w:eastAsia="uk-UA"/>
        </w:rPr>
      </w:pPr>
      <w:r>
        <w:t xml:space="preserve">                                                                                                                                                      </w:t>
      </w:r>
      <w:r w:rsidRPr="00B40797">
        <w:rPr>
          <w:sz w:val="26"/>
          <w:szCs w:val="26"/>
          <w:lang w:eastAsia="uk-UA"/>
        </w:rPr>
        <w:t xml:space="preserve">Додаток </w:t>
      </w:r>
      <w:r>
        <w:rPr>
          <w:sz w:val="26"/>
          <w:szCs w:val="26"/>
          <w:lang w:eastAsia="uk-UA"/>
        </w:rPr>
        <w:t>2</w:t>
      </w:r>
      <w:r w:rsidRPr="00B40797">
        <w:rPr>
          <w:sz w:val="26"/>
          <w:szCs w:val="26"/>
          <w:lang w:eastAsia="uk-UA"/>
        </w:rPr>
        <w:t xml:space="preserve"> </w:t>
      </w:r>
      <w:r w:rsidRPr="00855774">
        <w:rPr>
          <w:sz w:val="26"/>
          <w:szCs w:val="26"/>
          <w:lang w:eastAsia="uk-UA"/>
        </w:rPr>
        <w:t xml:space="preserve">до рішення          </w:t>
      </w:r>
      <w:r w:rsidR="000643FA">
        <w:rPr>
          <w:sz w:val="26"/>
          <w:szCs w:val="26"/>
          <w:lang w:eastAsia="uk-UA"/>
        </w:rPr>
        <w:t>Городоцької</w:t>
      </w:r>
      <w:r w:rsidRPr="00855774">
        <w:rPr>
          <w:sz w:val="26"/>
          <w:szCs w:val="26"/>
          <w:lang w:eastAsia="uk-UA"/>
        </w:rPr>
        <w:t xml:space="preserve"> міської ради  від </w:t>
      </w:r>
      <w:r w:rsidR="000643FA">
        <w:rPr>
          <w:sz w:val="26"/>
          <w:szCs w:val="26"/>
          <w:lang w:eastAsia="uk-UA"/>
        </w:rPr>
        <w:t xml:space="preserve">   </w:t>
      </w:r>
      <w:r w:rsidRPr="00855774">
        <w:rPr>
          <w:sz w:val="26"/>
          <w:szCs w:val="26"/>
          <w:lang w:eastAsia="uk-UA"/>
        </w:rPr>
        <w:t>.</w:t>
      </w:r>
      <w:r w:rsidR="000643FA">
        <w:rPr>
          <w:sz w:val="26"/>
          <w:szCs w:val="26"/>
          <w:lang w:eastAsia="uk-UA"/>
        </w:rPr>
        <w:t>11</w:t>
      </w:r>
      <w:r w:rsidRPr="00855774">
        <w:rPr>
          <w:sz w:val="26"/>
          <w:szCs w:val="26"/>
          <w:lang w:eastAsia="uk-UA"/>
        </w:rPr>
        <w:t>.2024 № ___</w:t>
      </w:r>
    </w:p>
    <w:p w:rsidR="00ED16D5" w:rsidRDefault="00ED16D5" w:rsidP="00ED16D5">
      <w:pPr>
        <w:jc w:val="center"/>
        <w:rPr>
          <w:b/>
          <w:sz w:val="26"/>
          <w:szCs w:val="26"/>
          <w:lang w:eastAsia="uk-UA"/>
        </w:rPr>
      </w:pPr>
    </w:p>
    <w:p w:rsidR="00ED16D5" w:rsidRDefault="00ED16D5" w:rsidP="00ED16D5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ГРАФІК </w:t>
      </w:r>
    </w:p>
    <w:p w:rsidR="00ED16D5" w:rsidRDefault="00ED16D5" w:rsidP="00ED16D5">
      <w:pPr>
        <w:jc w:val="center"/>
        <w:rPr>
          <w:b/>
        </w:rPr>
      </w:pPr>
      <w:r w:rsidRPr="002D1246">
        <w:rPr>
          <w:b/>
          <w:sz w:val="26"/>
          <w:szCs w:val="26"/>
          <w:lang w:eastAsia="uk-UA"/>
        </w:rPr>
        <w:t>надання адміністративних послуг на пересувному віддаленому робочому місці адміністратора Ц</w:t>
      </w:r>
      <w:r w:rsidR="000643FA">
        <w:rPr>
          <w:b/>
          <w:sz w:val="26"/>
          <w:szCs w:val="26"/>
          <w:lang w:eastAsia="uk-UA"/>
        </w:rPr>
        <w:t>НАП</w:t>
      </w:r>
      <w:r w:rsidRPr="002D1246">
        <w:rPr>
          <w:b/>
          <w:sz w:val="26"/>
          <w:szCs w:val="26"/>
          <w:lang w:eastAsia="uk-UA"/>
        </w:rPr>
        <w:t xml:space="preserve"> </w:t>
      </w:r>
      <w:r w:rsidR="000643FA">
        <w:rPr>
          <w:b/>
          <w:sz w:val="26"/>
          <w:szCs w:val="26"/>
          <w:lang w:eastAsia="uk-UA"/>
        </w:rPr>
        <w:t>Городоцької м</w:t>
      </w:r>
      <w:r w:rsidRPr="002D1246">
        <w:rPr>
          <w:b/>
          <w:sz w:val="26"/>
          <w:szCs w:val="26"/>
          <w:lang w:eastAsia="uk-UA"/>
        </w:rPr>
        <w:t>іської ради із застосуванням спеціального автоматизованого комплексу «Мобільна валіза»</w:t>
      </w:r>
    </w:p>
    <w:p w:rsidR="00ED16D5" w:rsidRPr="002D1246" w:rsidRDefault="00ED16D5" w:rsidP="00ED16D5"/>
    <w:p w:rsidR="00ED16D5" w:rsidRPr="002D1246" w:rsidRDefault="00ED16D5" w:rsidP="00ED16D5"/>
    <w:p w:rsidR="00ED16D5" w:rsidRDefault="00ED16D5" w:rsidP="00ED16D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7"/>
        <w:gridCol w:w="2407"/>
      </w:tblGrid>
      <w:tr w:rsidR="00ED16D5" w:rsidTr="00EF150B">
        <w:tc>
          <w:tcPr>
            <w:tcW w:w="2407" w:type="dxa"/>
          </w:tcPr>
          <w:p w:rsidR="00ED16D5" w:rsidRPr="002D1246" w:rsidRDefault="00ED16D5" w:rsidP="00EF150B">
            <w:pPr>
              <w:jc w:val="center"/>
              <w:rPr>
                <w:b/>
                <w:sz w:val="28"/>
                <w:szCs w:val="28"/>
              </w:rPr>
            </w:pPr>
            <w:r w:rsidRPr="002D1246">
              <w:rPr>
                <w:b/>
                <w:sz w:val="28"/>
                <w:szCs w:val="28"/>
              </w:rPr>
              <w:t>День тижня</w:t>
            </w:r>
          </w:p>
        </w:tc>
        <w:tc>
          <w:tcPr>
            <w:tcW w:w="2407" w:type="dxa"/>
          </w:tcPr>
          <w:p w:rsidR="00ED16D5" w:rsidRPr="002D1246" w:rsidRDefault="00ED16D5" w:rsidP="00EF150B">
            <w:pPr>
              <w:jc w:val="center"/>
              <w:rPr>
                <w:b/>
                <w:sz w:val="28"/>
                <w:szCs w:val="28"/>
              </w:rPr>
            </w:pPr>
            <w:r w:rsidRPr="002D1246">
              <w:rPr>
                <w:b/>
                <w:sz w:val="28"/>
                <w:szCs w:val="28"/>
              </w:rPr>
              <w:t>Години</w:t>
            </w:r>
          </w:p>
        </w:tc>
      </w:tr>
      <w:tr w:rsidR="00ED16D5" w:rsidTr="00EF150B">
        <w:tc>
          <w:tcPr>
            <w:tcW w:w="2407" w:type="dxa"/>
          </w:tcPr>
          <w:p w:rsidR="00ED16D5" w:rsidRPr="002D1246" w:rsidRDefault="00ED16D5" w:rsidP="00EF150B">
            <w:pPr>
              <w:jc w:val="center"/>
              <w:rPr>
                <w:sz w:val="28"/>
                <w:szCs w:val="28"/>
              </w:rPr>
            </w:pPr>
            <w:r w:rsidRPr="002D1246">
              <w:rPr>
                <w:sz w:val="28"/>
                <w:szCs w:val="28"/>
              </w:rPr>
              <w:t>Четвер</w:t>
            </w:r>
          </w:p>
        </w:tc>
        <w:tc>
          <w:tcPr>
            <w:tcW w:w="2407" w:type="dxa"/>
          </w:tcPr>
          <w:p w:rsidR="00ED16D5" w:rsidRPr="002D1246" w:rsidRDefault="00ED16D5" w:rsidP="00EF1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10.00 до 17.00</w:t>
            </w:r>
          </w:p>
        </w:tc>
      </w:tr>
    </w:tbl>
    <w:p w:rsidR="00ED16D5" w:rsidRDefault="00ED16D5" w:rsidP="00ED16D5"/>
    <w:p w:rsidR="00ED16D5" w:rsidRDefault="00ED16D5" w:rsidP="00ED16D5"/>
    <w:p w:rsidR="00ED16D5" w:rsidRDefault="00ED16D5" w:rsidP="00ED16D5"/>
    <w:p w:rsidR="00ED16D5" w:rsidRPr="002D1246" w:rsidRDefault="00ED16D5" w:rsidP="00ED16D5"/>
    <w:p w:rsidR="00ED16D5" w:rsidRPr="002D1246" w:rsidRDefault="00ED16D5" w:rsidP="00ED16D5"/>
    <w:p w:rsidR="00ED16D5" w:rsidRPr="002D1246" w:rsidRDefault="00ED16D5" w:rsidP="00ED16D5">
      <w:pPr>
        <w:rPr>
          <w:b/>
          <w:sz w:val="28"/>
          <w:szCs w:val="28"/>
        </w:rPr>
      </w:pPr>
      <w:r w:rsidRPr="002D1246">
        <w:rPr>
          <w:b/>
          <w:sz w:val="28"/>
          <w:szCs w:val="28"/>
        </w:rPr>
        <w:t xml:space="preserve">Секретар ради                                                              </w:t>
      </w:r>
      <w:r w:rsidR="000643FA">
        <w:rPr>
          <w:b/>
          <w:sz w:val="28"/>
          <w:szCs w:val="28"/>
        </w:rPr>
        <w:t>Микола ЛУПІЙ</w:t>
      </w:r>
    </w:p>
    <w:p w:rsidR="00ED16D5" w:rsidRDefault="00ED16D5" w:rsidP="00ED16D5"/>
    <w:p w:rsidR="00ED16D5" w:rsidRDefault="00ED16D5" w:rsidP="00ED16D5">
      <w:pPr>
        <w:jc w:val="center"/>
        <w:rPr>
          <w:b/>
          <w:lang w:eastAsia="uk-UA"/>
        </w:rPr>
      </w:pPr>
      <w:bookmarkStart w:id="0" w:name="_GoBack"/>
      <w:bookmarkEnd w:id="0"/>
    </w:p>
    <w:p w:rsidR="00ED16D5" w:rsidRDefault="00ED16D5" w:rsidP="00ED16D5">
      <w:pPr>
        <w:jc w:val="center"/>
        <w:rPr>
          <w:b/>
          <w:lang w:eastAsia="uk-UA"/>
        </w:rPr>
      </w:pPr>
    </w:p>
    <w:p w:rsidR="00ED16D5" w:rsidRDefault="00ED16D5" w:rsidP="00583E22">
      <w:pPr>
        <w:ind w:left="5812"/>
        <w:rPr>
          <w:sz w:val="28"/>
          <w:szCs w:val="28"/>
        </w:rPr>
      </w:pPr>
    </w:p>
    <w:sectPr w:rsidR="00ED16D5" w:rsidSect="000A2461">
      <w:footerReference w:type="default" r:id="rId1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584" w:rsidRDefault="006E1584" w:rsidP="00B45203">
      <w:r>
        <w:separator/>
      </w:r>
    </w:p>
  </w:endnote>
  <w:endnote w:type="continuationSeparator" w:id="0">
    <w:p w:rsidR="006E1584" w:rsidRDefault="006E158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 Cyr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>
    <w:pPr>
      <w:pStyle w:val="a7"/>
      <w:jc w:val="right"/>
    </w:pPr>
  </w:p>
  <w:p w:rsidR="00ED16D5" w:rsidRDefault="00ED16D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6D5" w:rsidRDefault="00ED16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584" w:rsidRDefault="006E1584" w:rsidP="00B45203">
      <w:r>
        <w:separator/>
      </w:r>
    </w:p>
  </w:footnote>
  <w:footnote w:type="continuationSeparator" w:id="0">
    <w:p w:rsidR="006E1584" w:rsidRDefault="006E158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-359"/>
        </w:tabs>
        <w:ind w:left="1070" w:hanging="360"/>
      </w:pPr>
      <w:rPr>
        <w:rFonts w:ascii="Wingdings" w:hAnsi="Wingdings" w:cs="Wingdings" w:hint="default"/>
        <w:sz w:val="28"/>
        <w:szCs w:val="28"/>
        <w:lang w:val="uk-UA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4D61D1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35436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3" w15:restartNumberingAfterBreak="0">
    <w:nsid w:val="50F3487B"/>
    <w:multiLevelType w:val="hybridMultilevel"/>
    <w:tmpl w:val="2618D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C20F0"/>
    <w:multiLevelType w:val="hybridMultilevel"/>
    <w:tmpl w:val="CD4801EC"/>
    <w:lvl w:ilvl="0" w:tplc="6EF058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4353A"/>
    <w:multiLevelType w:val="hybridMultilevel"/>
    <w:tmpl w:val="AA68FFEA"/>
    <w:lvl w:ilvl="0" w:tplc="5A0C1B6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8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9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4"/>
  </w:num>
  <w:num w:numId="9">
    <w:abstractNumId w:val="6"/>
  </w:num>
  <w:num w:numId="10">
    <w:abstractNumId w:val="18"/>
  </w:num>
  <w:num w:numId="11">
    <w:abstractNumId w:val="19"/>
  </w:num>
  <w:num w:numId="12">
    <w:abstractNumId w:val="1"/>
  </w:num>
  <w:num w:numId="13">
    <w:abstractNumId w:val="10"/>
  </w:num>
  <w:num w:numId="14">
    <w:abstractNumId w:val="7"/>
  </w:num>
  <w:num w:numId="15">
    <w:abstractNumId w:val="2"/>
  </w:num>
  <w:num w:numId="16">
    <w:abstractNumId w:val="3"/>
  </w:num>
  <w:num w:numId="17">
    <w:abstractNumId w:val="15"/>
  </w:num>
  <w:num w:numId="18">
    <w:abstractNumId w:val="14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AF2"/>
    <w:rsid w:val="00007F00"/>
    <w:rsid w:val="00011C85"/>
    <w:rsid w:val="00016A16"/>
    <w:rsid w:val="0002148E"/>
    <w:rsid w:val="000643FA"/>
    <w:rsid w:val="0008431C"/>
    <w:rsid w:val="000A2461"/>
    <w:rsid w:val="000A47C2"/>
    <w:rsid w:val="000C7122"/>
    <w:rsid w:val="000F3D0B"/>
    <w:rsid w:val="001045DB"/>
    <w:rsid w:val="001061F7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B30EE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50197E"/>
    <w:rsid w:val="00506E34"/>
    <w:rsid w:val="00513155"/>
    <w:rsid w:val="00524EDA"/>
    <w:rsid w:val="0053069B"/>
    <w:rsid w:val="005806E0"/>
    <w:rsid w:val="00583E22"/>
    <w:rsid w:val="00594423"/>
    <w:rsid w:val="00595E25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5677D"/>
    <w:rsid w:val="0067131A"/>
    <w:rsid w:val="006722C1"/>
    <w:rsid w:val="0068573F"/>
    <w:rsid w:val="006916DC"/>
    <w:rsid w:val="00691AF2"/>
    <w:rsid w:val="00697262"/>
    <w:rsid w:val="006E07BA"/>
    <w:rsid w:val="006E1584"/>
    <w:rsid w:val="006E68B8"/>
    <w:rsid w:val="00726087"/>
    <w:rsid w:val="007422BA"/>
    <w:rsid w:val="00756F2D"/>
    <w:rsid w:val="00762740"/>
    <w:rsid w:val="00792C22"/>
    <w:rsid w:val="00795277"/>
    <w:rsid w:val="00795311"/>
    <w:rsid w:val="007A0A54"/>
    <w:rsid w:val="007A538C"/>
    <w:rsid w:val="007B4F9A"/>
    <w:rsid w:val="007D231E"/>
    <w:rsid w:val="007D3D83"/>
    <w:rsid w:val="007E3D8B"/>
    <w:rsid w:val="007E3F33"/>
    <w:rsid w:val="00815764"/>
    <w:rsid w:val="00824F5F"/>
    <w:rsid w:val="00845F30"/>
    <w:rsid w:val="00871924"/>
    <w:rsid w:val="0087235B"/>
    <w:rsid w:val="00872967"/>
    <w:rsid w:val="00872C9A"/>
    <w:rsid w:val="0087799B"/>
    <w:rsid w:val="0089710E"/>
    <w:rsid w:val="008B56A4"/>
    <w:rsid w:val="008B579C"/>
    <w:rsid w:val="008B6C51"/>
    <w:rsid w:val="008F5BC4"/>
    <w:rsid w:val="00902439"/>
    <w:rsid w:val="0090297D"/>
    <w:rsid w:val="00916909"/>
    <w:rsid w:val="0094129A"/>
    <w:rsid w:val="0094283A"/>
    <w:rsid w:val="0097788C"/>
    <w:rsid w:val="00993879"/>
    <w:rsid w:val="009940D1"/>
    <w:rsid w:val="009F0EF8"/>
    <w:rsid w:val="00A27B03"/>
    <w:rsid w:val="00A3063F"/>
    <w:rsid w:val="00A33E13"/>
    <w:rsid w:val="00A72A2D"/>
    <w:rsid w:val="00A74204"/>
    <w:rsid w:val="00A83285"/>
    <w:rsid w:val="00A94836"/>
    <w:rsid w:val="00AB52DE"/>
    <w:rsid w:val="00AB603C"/>
    <w:rsid w:val="00AD5CFF"/>
    <w:rsid w:val="00AD5E72"/>
    <w:rsid w:val="00AE5055"/>
    <w:rsid w:val="00B03D12"/>
    <w:rsid w:val="00B05F3D"/>
    <w:rsid w:val="00B0790F"/>
    <w:rsid w:val="00B256F2"/>
    <w:rsid w:val="00B35F87"/>
    <w:rsid w:val="00B40FD1"/>
    <w:rsid w:val="00B44DD8"/>
    <w:rsid w:val="00B45203"/>
    <w:rsid w:val="00B80FA5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A4340"/>
    <w:rsid w:val="00CA4B9A"/>
    <w:rsid w:val="00CC2420"/>
    <w:rsid w:val="00CD431D"/>
    <w:rsid w:val="00CD70CE"/>
    <w:rsid w:val="00CE001B"/>
    <w:rsid w:val="00CE5AB6"/>
    <w:rsid w:val="00D0369A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FA2"/>
    <w:rsid w:val="00E070F5"/>
    <w:rsid w:val="00E21A8C"/>
    <w:rsid w:val="00E475F5"/>
    <w:rsid w:val="00E608AB"/>
    <w:rsid w:val="00E766BA"/>
    <w:rsid w:val="00E876CD"/>
    <w:rsid w:val="00E902CD"/>
    <w:rsid w:val="00EA0E69"/>
    <w:rsid w:val="00EC256F"/>
    <w:rsid w:val="00EC7C75"/>
    <w:rsid w:val="00ED16D5"/>
    <w:rsid w:val="00ED1D8B"/>
    <w:rsid w:val="00EE2737"/>
    <w:rsid w:val="00EE286E"/>
    <w:rsid w:val="00EE2A66"/>
    <w:rsid w:val="00EE591D"/>
    <w:rsid w:val="00EF7AD5"/>
    <w:rsid w:val="00F00AB5"/>
    <w:rsid w:val="00F071E6"/>
    <w:rsid w:val="00F16EDF"/>
    <w:rsid w:val="00F245B5"/>
    <w:rsid w:val="00F43D51"/>
    <w:rsid w:val="00F74037"/>
    <w:rsid w:val="00F75F8C"/>
    <w:rsid w:val="00F9766C"/>
    <w:rsid w:val="00FA00F2"/>
    <w:rsid w:val="00FA4C2E"/>
    <w:rsid w:val="00FB6AC2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14A42"/>
  <w15:docId w15:val="{7C5DA7D0-E013-4020-94F3-90BA8C30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ED16D5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link w:val="aa"/>
    <w:uiPriority w:val="34"/>
    <w:qFormat/>
    <w:rsid w:val="00DF2E79"/>
    <w:pPr>
      <w:ind w:left="720"/>
      <w:contextualSpacing/>
    </w:pPr>
  </w:style>
  <w:style w:type="character" w:customStyle="1" w:styleId="ab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c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d">
    <w:name w:val="Table Grid"/>
    <w:basedOn w:val="a1"/>
    <w:uiPriority w:val="3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qFormat/>
    <w:rsid w:val="00B07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note text"/>
    <w:basedOn w:val="a"/>
    <w:link w:val="af0"/>
    <w:uiPriority w:val="99"/>
    <w:rsid w:val="00583E22"/>
    <w:pPr>
      <w:suppressAutoHyphens w:val="0"/>
    </w:pPr>
    <w:rPr>
      <w:sz w:val="20"/>
      <w:szCs w:val="20"/>
      <w:lang w:val="ru-RU" w:eastAsia="ru-RU"/>
    </w:rPr>
  </w:style>
  <w:style w:type="character" w:customStyle="1" w:styleId="af0">
    <w:name w:val="Текст виноски Знак"/>
    <w:basedOn w:val="a0"/>
    <w:link w:val="af"/>
    <w:uiPriority w:val="99"/>
    <w:rsid w:val="00583E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footnote reference"/>
    <w:basedOn w:val="a0"/>
    <w:uiPriority w:val="99"/>
    <w:rsid w:val="00583E22"/>
    <w:rPr>
      <w:rFonts w:cs="Times New Roman"/>
      <w:vertAlign w:val="superscript"/>
    </w:rPr>
  </w:style>
  <w:style w:type="paragraph" w:customStyle="1" w:styleId="rvps2">
    <w:name w:val="rvps2"/>
    <w:basedOn w:val="a"/>
    <w:rsid w:val="00583E22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a">
    <w:name w:val="Абзац списку Знак"/>
    <w:link w:val="a9"/>
    <w:uiPriority w:val="34"/>
    <w:rsid w:val="00B03D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D16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">
    <w:name w:val="Font Style"/>
    <w:rsid w:val="00ED16D5"/>
    <w:rPr>
      <w:rFonts w:ascii="Courier New" w:hAnsi="Courier New" w:cs="Courier New"/>
      <w:color w:val="000000"/>
      <w:sz w:val="20"/>
    </w:rPr>
  </w:style>
  <w:style w:type="character" w:customStyle="1" w:styleId="st24">
    <w:name w:val="st24"/>
    <w:rsid w:val="00ED16D5"/>
    <w:rPr>
      <w:rFonts w:ascii="Times New Roman" w:hAnsi="Times New Roman" w:cs="Times New Roman"/>
      <w:b/>
      <w:color w:val="000000"/>
      <w:sz w:val="32"/>
    </w:rPr>
  </w:style>
  <w:style w:type="paragraph" w:styleId="af2">
    <w:name w:val="Body Text"/>
    <w:basedOn w:val="a"/>
    <w:link w:val="af3"/>
    <w:rsid w:val="00ED16D5"/>
    <w:pPr>
      <w:widowControl w:val="0"/>
      <w:spacing w:after="140" w:line="276" w:lineRule="auto"/>
      <w:ind w:firstLine="580"/>
      <w:jc w:val="both"/>
    </w:pPr>
    <w:rPr>
      <w:szCs w:val="20"/>
      <w:lang w:eastAsia="zh-CN"/>
    </w:rPr>
  </w:style>
  <w:style w:type="character" w:customStyle="1" w:styleId="af3">
    <w:name w:val="Основний текст Знак"/>
    <w:basedOn w:val="a0"/>
    <w:link w:val="af2"/>
    <w:rsid w:val="00ED16D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1">
    <w:name w:val="Цитата1"/>
    <w:basedOn w:val="a"/>
    <w:rsid w:val="00ED16D5"/>
    <w:pPr>
      <w:widowControl w:val="0"/>
      <w:ind w:left="159" w:right="4201"/>
    </w:pPr>
    <w:rPr>
      <w:b/>
      <w:i/>
      <w:sz w:val="28"/>
      <w:szCs w:val="20"/>
      <w:lang w:eastAsia="zh-CN"/>
    </w:rPr>
  </w:style>
  <w:style w:type="paragraph" w:customStyle="1" w:styleId="ParagraphStyle">
    <w:name w:val="Paragraph Style"/>
    <w:rsid w:val="00ED16D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FF1A-093B-4F34-B165-EC498D1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14398</Words>
  <Characters>8207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5</cp:revision>
  <cp:lastPrinted>2021-02-25T07:16:00Z</cp:lastPrinted>
  <dcterms:created xsi:type="dcterms:W3CDTF">2021-02-24T14:18:00Z</dcterms:created>
  <dcterms:modified xsi:type="dcterms:W3CDTF">2024-11-11T07:26:00Z</dcterms:modified>
</cp:coreProperties>
</file>