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793FF28C" w:rsidR="007142B3" w:rsidRPr="00606871" w:rsidRDefault="00B31FDF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7124C6">
        <w:rPr>
          <w:rFonts w:ascii="Century" w:hAnsi="Century"/>
          <w:b/>
          <w:sz w:val="28"/>
          <w:szCs w:val="28"/>
          <w:lang w:val="uk-UA"/>
        </w:rPr>
        <w:t>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120E6EEF" w14:textId="3B8632B1" w:rsidR="00B31FDF" w:rsidRDefault="007142B3" w:rsidP="0014542A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26538C04" w14:textId="77777777" w:rsidR="0014542A" w:rsidRPr="0014542A" w:rsidRDefault="0014542A" w:rsidP="0014542A">
      <w:pPr>
        <w:jc w:val="center"/>
        <w:rPr>
          <w:rFonts w:ascii="Century" w:hAnsi="Century"/>
          <w:b/>
          <w:sz w:val="12"/>
          <w:szCs w:val="36"/>
          <w:lang w:val="uk-UA"/>
        </w:rPr>
      </w:pPr>
    </w:p>
    <w:p w14:paraId="3EB366B4" w14:textId="4EC28863" w:rsidR="00B31FDF" w:rsidRDefault="00B31FDF" w:rsidP="00B31FDF">
      <w:pPr>
        <w:jc w:val="both"/>
        <w:rPr>
          <w:rFonts w:ascii="Century" w:eastAsia="Calibri" w:hAnsi="Century"/>
        </w:rPr>
      </w:pPr>
      <w:r>
        <w:rPr>
          <w:rFonts w:ascii="Century" w:eastAsia="Calibri" w:hAnsi="Century"/>
        </w:rPr>
        <w:t>2</w:t>
      </w:r>
      <w:r>
        <w:rPr>
          <w:rFonts w:ascii="Century" w:eastAsia="Calibri" w:hAnsi="Century"/>
          <w:lang w:val="uk-UA"/>
        </w:rPr>
        <w:t>1</w:t>
      </w:r>
      <w:r>
        <w:rPr>
          <w:rFonts w:ascii="Century" w:eastAsia="Calibri" w:hAnsi="Century"/>
        </w:rPr>
        <w:t xml:space="preserve"> </w:t>
      </w:r>
      <w:r>
        <w:rPr>
          <w:rFonts w:ascii="Century" w:eastAsia="Calibri" w:hAnsi="Century"/>
          <w:lang w:val="uk-UA"/>
        </w:rPr>
        <w:t>листопада</w:t>
      </w:r>
      <w:r>
        <w:rPr>
          <w:rFonts w:ascii="Century" w:eastAsia="Calibri" w:hAnsi="Century"/>
        </w:rPr>
        <w:t xml:space="preserve">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</w:rPr>
        <w:t>м.Городок</w:t>
      </w:r>
      <w:proofErr w:type="spellEnd"/>
    </w:p>
    <w:p w14:paraId="17F71556" w14:textId="77777777" w:rsidR="00B31FDF" w:rsidRPr="0014542A" w:rsidRDefault="00B31FDF" w:rsidP="00B31FDF">
      <w:pPr>
        <w:jc w:val="both"/>
        <w:rPr>
          <w:rFonts w:ascii="Century" w:eastAsia="Calibri" w:hAnsi="Century"/>
          <w:sz w:val="16"/>
        </w:rPr>
      </w:pPr>
    </w:p>
    <w:p w14:paraId="004080C7" w14:textId="680C60CA" w:rsidR="00B31FDF" w:rsidRPr="0014542A" w:rsidRDefault="00B31FDF" w:rsidP="00B31FDF">
      <w:pPr>
        <w:ind w:right="-5"/>
        <w:jc w:val="both"/>
        <w:rPr>
          <w:rFonts w:ascii="Century" w:hAnsi="Century"/>
          <w:b/>
          <w:lang w:val="uk-UA"/>
        </w:rPr>
      </w:pPr>
      <w:bookmarkStart w:id="0" w:name="_Hlk181867657"/>
      <w:r w:rsidRPr="0025264F">
        <w:rPr>
          <w:rFonts w:ascii="Century" w:hAnsi="Century"/>
          <w:b/>
        </w:rPr>
        <w:t xml:space="preserve">Про </w:t>
      </w:r>
      <w:proofErr w:type="spellStart"/>
      <w:r w:rsidRPr="0025264F">
        <w:rPr>
          <w:rFonts w:ascii="Century" w:hAnsi="Century"/>
          <w:b/>
        </w:rPr>
        <w:t>затвердження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технічної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документації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із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землеустрою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щодо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встановлення</w:t>
      </w:r>
      <w:proofErr w:type="spellEnd"/>
      <w:r w:rsidRPr="0025264F">
        <w:rPr>
          <w:rFonts w:ascii="Century" w:hAnsi="Century"/>
          <w:b/>
        </w:rPr>
        <w:t xml:space="preserve"> (</w:t>
      </w:r>
      <w:proofErr w:type="spellStart"/>
      <w:r w:rsidRPr="0025264F">
        <w:rPr>
          <w:rFonts w:ascii="Century" w:hAnsi="Century"/>
          <w:b/>
        </w:rPr>
        <w:t>відновлення</w:t>
      </w:r>
      <w:proofErr w:type="spellEnd"/>
      <w:r w:rsidRPr="0025264F">
        <w:rPr>
          <w:rFonts w:ascii="Century" w:hAnsi="Century"/>
          <w:b/>
        </w:rPr>
        <w:t xml:space="preserve">) меж </w:t>
      </w:r>
      <w:proofErr w:type="spellStart"/>
      <w:r w:rsidRPr="0025264F">
        <w:rPr>
          <w:rFonts w:ascii="Century" w:hAnsi="Century"/>
          <w:b/>
        </w:rPr>
        <w:t>земельної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ділянки</w:t>
      </w:r>
      <w:proofErr w:type="spellEnd"/>
      <w:r w:rsidRPr="0025264F">
        <w:rPr>
          <w:rFonts w:ascii="Century" w:hAnsi="Century"/>
          <w:b/>
        </w:rPr>
        <w:t xml:space="preserve"> в </w:t>
      </w:r>
      <w:proofErr w:type="spellStart"/>
      <w:r w:rsidRPr="0025264F">
        <w:rPr>
          <w:rFonts w:ascii="Century" w:hAnsi="Century"/>
          <w:b/>
        </w:rPr>
        <w:t>натурі</w:t>
      </w:r>
      <w:proofErr w:type="spellEnd"/>
      <w:r w:rsidRPr="0025264F">
        <w:rPr>
          <w:rFonts w:ascii="Century" w:hAnsi="Century"/>
          <w:b/>
        </w:rPr>
        <w:t xml:space="preserve"> (на </w:t>
      </w:r>
      <w:proofErr w:type="spellStart"/>
      <w:r w:rsidRPr="0025264F">
        <w:rPr>
          <w:rFonts w:ascii="Century" w:hAnsi="Century"/>
          <w:b/>
        </w:rPr>
        <w:t>місцевості</w:t>
      </w:r>
      <w:proofErr w:type="spellEnd"/>
      <w:r w:rsidRPr="0025264F">
        <w:rPr>
          <w:rFonts w:ascii="Century" w:hAnsi="Century"/>
          <w:b/>
        </w:rPr>
        <w:t xml:space="preserve">) </w:t>
      </w:r>
      <w:r w:rsidR="0014542A">
        <w:rPr>
          <w:rFonts w:ascii="Century" w:hAnsi="Century"/>
          <w:b/>
          <w:lang w:val="uk-UA"/>
        </w:rPr>
        <w:t xml:space="preserve">Тимурі Ганні Степанівні, Тимурі Михайлу Івановичу, </w:t>
      </w:r>
      <w:proofErr w:type="spellStart"/>
      <w:r w:rsidR="0014542A">
        <w:rPr>
          <w:rFonts w:ascii="Century" w:hAnsi="Century"/>
          <w:b/>
          <w:lang w:val="uk-UA"/>
        </w:rPr>
        <w:t>Ланцовій</w:t>
      </w:r>
      <w:proofErr w:type="spellEnd"/>
      <w:r w:rsidR="0014542A">
        <w:rPr>
          <w:rFonts w:ascii="Century" w:hAnsi="Century"/>
          <w:b/>
          <w:lang w:val="uk-UA"/>
        </w:rPr>
        <w:t xml:space="preserve"> Наталії Михайлівні</w:t>
      </w:r>
      <w:r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будівництва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обслуговування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житлового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будинку</w:t>
      </w:r>
      <w:proofErr w:type="spellEnd"/>
      <w:r>
        <w:rPr>
          <w:rFonts w:ascii="Century" w:hAnsi="Century"/>
          <w:b/>
        </w:rPr>
        <w:t xml:space="preserve">, </w:t>
      </w:r>
      <w:proofErr w:type="spellStart"/>
      <w:r>
        <w:rPr>
          <w:rFonts w:ascii="Century" w:hAnsi="Century"/>
          <w:b/>
        </w:rPr>
        <w:t>господарських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будівель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споруд</w:t>
      </w:r>
      <w:proofErr w:type="spellEnd"/>
      <w:r w:rsidRPr="0025264F">
        <w:rPr>
          <w:rFonts w:ascii="Century" w:hAnsi="Century"/>
          <w:b/>
        </w:rPr>
        <w:t xml:space="preserve">, </w:t>
      </w:r>
      <w:bookmarkStart w:id="1" w:name="_GoBack"/>
      <w:bookmarkEnd w:id="1"/>
      <w:proofErr w:type="spellStart"/>
      <w:r w:rsidRPr="0025264F">
        <w:rPr>
          <w:rFonts w:ascii="Century" w:hAnsi="Century"/>
          <w:b/>
        </w:rPr>
        <w:t>розташованої</w:t>
      </w:r>
      <w:proofErr w:type="spellEnd"/>
      <w:r w:rsidRPr="0025264F">
        <w:rPr>
          <w:rFonts w:ascii="Century" w:hAnsi="Century"/>
          <w:b/>
        </w:rPr>
        <w:t xml:space="preserve"> за </w:t>
      </w:r>
      <w:proofErr w:type="spellStart"/>
      <w:r w:rsidRPr="0025264F">
        <w:rPr>
          <w:rFonts w:ascii="Century" w:hAnsi="Century"/>
          <w:b/>
        </w:rPr>
        <w:t>адресою</w:t>
      </w:r>
      <w:proofErr w:type="spellEnd"/>
      <w:r w:rsidRPr="0025264F"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</w:t>
      </w:r>
      <w:proofErr w:type="spellEnd"/>
      <w:r>
        <w:rPr>
          <w:rFonts w:ascii="Century" w:hAnsi="Century"/>
          <w:b/>
        </w:rPr>
        <w:t xml:space="preserve">. </w:t>
      </w:r>
      <w:r w:rsidR="0014542A">
        <w:rPr>
          <w:rFonts w:ascii="Century" w:hAnsi="Century"/>
          <w:b/>
          <w:lang w:val="uk-UA"/>
        </w:rPr>
        <w:t>Вишнева,266</w:t>
      </w:r>
      <w:r>
        <w:rPr>
          <w:rFonts w:ascii="Century" w:hAnsi="Century"/>
          <w:b/>
        </w:rPr>
        <w:t xml:space="preserve">,  с. </w:t>
      </w:r>
      <w:r w:rsidR="0014542A">
        <w:rPr>
          <w:rFonts w:ascii="Century" w:hAnsi="Century"/>
          <w:b/>
          <w:lang w:val="uk-UA"/>
        </w:rPr>
        <w:t>Тучапи</w:t>
      </w:r>
    </w:p>
    <w:bookmarkEnd w:id="0"/>
    <w:p w14:paraId="2507AD3A" w14:textId="77777777" w:rsidR="00B31FDF" w:rsidRPr="0025264F" w:rsidRDefault="00B31FDF" w:rsidP="00B31FDF">
      <w:pPr>
        <w:ind w:right="-5"/>
        <w:jc w:val="both"/>
        <w:rPr>
          <w:rFonts w:ascii="Century" w:hAnsi="Century"/>
          <w:b/>
        </w:rPr>
      </w:pPr>
    </w:p>
    <w:p w14:paraId="2424EE68" w14:textId="77777777" w:rsidR="0014542A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</w:rPr>
        <w:tab/>
      </w:r>
      <w:proofErr w:type="spellStart"/>
      <w:r w:rsidRPr="00B31FDF">
        <w:rPr>
          <w:rFonts w:ascii="Century" w:hAnsi="Century"/>
        </w:rPr>
        <w:t>Розглянувши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proofErr w:type="gramStart"/>
      <w:r w:rsidRPr="00B31FDF">
        <w:rPr>
          <w:rFonts w:ascii="Century" w:hAnsi="Century"/>
        </w:rPr>
        <w:t>заяву</w:t>
      </w:r>
      <w:proofErr w:type="spellEnd"/>
      <w:r w:rsidRPr="00B31FDF">
        <w:rPr>
          <w:rFonts w:ascii="Century" w:hAnsi="Century"/>
        </w:rPr>
        <w:t xml:space="preserve">  про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встановлення</w:t>
      </w:r>
      <w:proofErr w:type="spellEnd"/>
      <w:r w:rsidRPr="0014542A">
        <w:rPr>
          <w:rFonts w:ascii="Century" w:hAnsi="Century"/>
        </w:rPr>
        <w:t xml:space="preserve"> (</w:t>
      </w:r>
      <w:proofErr w:type="spellStart"/>
      <w:r w:rsidRPr="0014542A">
        <w:rPr>
          <w:rFonts w:ascii="Century" w:hAnsi="Century"/>
        </w:rPr>
        <w:t>відновлення</w:t>
      </w:r>
      <w:proofErr w:type="spellEnd"/>
      <w:r w:rsidRPr="0014542A">
        <w:rPr>
          <w:rFonts w:ascii="Century" w:hAnsi="Century"/>
        </w:rPr>
        <w:t xml:space="preserve">) меж </w:t>
      </w:r>
      <w:proofErr w:type="spellStart"/>
      <w:r w:rsidRPr="0014542A">
        <w:rPr>
          <w:rFonts w:ascii="Century" w:hAnsi="Century"/>
        </w:rPr>
        <w:t>земельної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ділянки</w:t>
      </w:r>
      <w:proofErr w:type="spellEnd"/>
      <w:r w:rsidRPr="0014542A">
        <w:rPr>
          <w:rFonts w:ascii="Century" w:hAnsi="Century"/>
        </w:rPr>
        <w:t xml:space="preserve"> в </w:t>
      </w:r>
      <w:proofErr w:type="spellStart"/>
      <w:r w:rsidRPr="0014542A">
        <w:rPr>
          <w:rFonts w:ascii="Century" w:hAnsi="Century"/>
        </w:rPr>
        <w:t>натурі</w:t>
      </w:r>
      <w:proofErr w:type="spellEnd"/>
      <w:r w:rsidRPr="0014542A">
        <w:rPr>
          <w:rFonts w:ascii="Century" w:hAnsi="Century"/>
        </w:rPr>
        <w:t xml:space="preserve"> (на </w:t>
      </w:r>
      <w:proofErr w:type="spellStart"/>
      <w:r w:rsidRPr="0014542A">
        <w:rPr>
          <w:rFonts w:ascii="Century" w:hAnsi="Century"/>
        </w:rPr>
        <w:t>місцевості</w:t>
      </w:r>
      <w:proofErr w:type="spellEnd"/>
      <w:r w:rsidRPr="0014542A">
        <w:rPr>
          <w:rFonts w:ascii="Century" w:hAnsi="Century"/>
        </w:rPr>
        <w:t xml:space="preserve">), </w:t>
      </w:r>
      <w:r w:rsidR="0014542A" w:rsidRPr="0014542A">
        <w:rPr>
          <w:rFonts w:ascii="Century" w:hAnsi="Century"/>
          <w:lang w:val="uk-UA"/>
        </w:rPr>
        <w:t xml:space="preserve">Тимурі Ганні Степанівні, Тимурі Михайлу Івановичу,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</w:rPr>
        <w:t xml:space="preserve">для </w:t>
      </w:r>
      <w:proofErr w:type="spellStart"/>
      <w:r w:rsidRPr="0014542A">
        <w:rPr>
          <w:rFonts w:ascii="Century" w:hAnsi="Century"/>
        </w:rPr>
        <w:t>будівництва</w:t>
      </w:r>
      <w:proofErr w:type="spellEnd"/>
      <w:r w:rsidRPr="0014542A">
        <w:rPr>
          <w:rFonts w:ascii="Century" w:hAnsi="Century"/>
        </w:rPr>
        <w:t xml:space="preserve"> і </w:t>
      </w:r>
      <w:proofErr w:type="spellStart"/>
      <w:r w:rsidRPr="0014542A">
        <w:rPr>
          <w:rFonts w:ascii="Century" w:hAnsi="Century"/>
        </w:rPr>
        <w:t>обслуговування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житлового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будинку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господарських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будівель</w:t>
      </w:r>
      <w:proofErr w:type="spellEnd"/>
      <w:r w:rsidRPr="0014542A">
        <w:rPr>
          <w:rFonts w:ascii="Century" w:hAnsi="Century"/>
        </w:rPr>
        <w:t xml:space="preserve"> і </w:t>
      </w:r>
      <w:proofErr w:type="spellStart"/>
      <w:r w:rsidRPr="0014542A">
        <w:rPr>
          <w:rFonts w:ascii="Century" w:hAnsi="Century"/>
        </w:rPr>
        <w:t>споруд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розташованої</w:t>
      </w:r>
      <w:proofErr w:type="spellEnd"/>
      <w:r w:rsidRPr="0014542A">
        <w:rPr>
          <w:rFonts w:ascii="Century" w:hAnsi="Century"/>
        </w:rPr>
        <w:t xml:space="preserve"> за </w:t>
      </w:r>
      <w:proofErr w:type="spellStart"/>
      <w:r w:rsidRPr="0014542A">
        <w:rPr>
          <w:rFonts w:ascii="Century" w:hAnsi="Century"/>
        </w:rPr>
        <w:t>адресою</w:t>
      </w:r>
      <w:proofErr w:type="spellEnd"/>
      <w:r w:rsidRPr="0014542A">
        <w:rPr>
          <w:rFonts w:ascii="Century" w:hAnsi="Century"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</w:t>
      </w:r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відповідну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технічну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документацію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розроблену</w:t>
      </w:r>
      <w:proofErr w:type="spellEnd"/>
      <w:r w:rsidRPr="0014542A">
        <w:rPr>
          <w:rFonts w:ascii="Century" w:hAnsi="Century"/>
        </w:rPr>
        <w:t xml:space="preserve">  ФОП </w:t>
      </w:r>
      <w:r w:rsidR="0014542A" w:rsidRPr="0014542A">
        <w:rPr>
          <w:rFonts w:ascii="Century" w:hAnsi="Century"/>
          <w:lang w:val="uk-UA"/>
        </w:rPr>
        <w:t>Кульчицький Б.В</w:t>
      </w:r>
      <w:r w:rsidRPr="0014542A">
        <w:rPr>
          <w:rFonts w:ascii="Century" w:hAnsi="Century"/>
        </w:rPr>
        <w:t xml:space="preserve">., </w:t>
      </w:r>
      <w:proofErr w:type="spellStart"/>
      <w:r w:rsidRPr="0014542A">
        <w:rPr>
          <w:rFonts w:ascii="Century" w:hAnsi="Century"/>
        </w:rPr>
        <w:t>керуючись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ст.ст</w:t>
      </w:r>
      <w:proofErr w:type="spellEnd"/>
      <w:r w:rsidRPr="0014542A">
        <w:rPr>
          <w:rFonts w:ascii="Century" w:hAnsi="Century"/>
        </w:rPr>
        <w:t xml:space="preserve">. 12, 81, 83, 116, 118, 121, 186 Земельного кодексу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, ст. 25, 55 Закону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 “Про </w:t>
      </w:r>
      <w:proofErr w:type="spellStart"/>
      <w:r w:rsidRPr="0014542A">
        <w:rPr>
          <w:rFonts w:ascii="Century" w:hAnsi="Century"/>
        </w:rPr>
        <w:t>землеустрій</w:t>
      </w:r>
      <w:proofErr w:type="spellEnd"/>
      <w:r w:rsidRPr="0014542A">
        <w:rPr>
          <w:rFonts w:ascii="Century" w:hAnsi="Century"/>
        </w:rPr>
        <w:t xml:space="preserve">”, ст. 26 Закону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 „Про </w:t>
      </w:r>
      <w:proofErr w:type="spellStart"/>
      <w:r w:rsidRPr="0014542A">
        <w:rPr>
          <w:rFonts w:ascii="Century" w:hAnsi="Century"/>
        </w:rPr>
        <w:t>місцеве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самоврядування</w:t>
      </w:r>
      <w:proofErr w:type="spellEnd"/>
      <w:r w:rsidRPr="0014542A">
        <w:rPr>
          <w:rFonts w:ascii="Century" w:hAnsi="Century"/>
        </w:rPr>
        <w:t xml:space="preserve"> в </w:t>
      </w:r>
      <w:proofErr w:type="spellStart"/>
      <w:r w:rsidRPr="0014542A">
        <w:rPr>
          <w:rFonts w:ascii="Century" w:hAnsi="Century"/>
        </w:rPr>
        <w:t>Україні</w:t>
      </w:r>
      <w:proofErr w:type="spellEnd"/>
      <w:r w:rsidRPr="0014542A">
        <w:rPr>
          <w:rFonts w:ascii="Century" w:hAnsi="Century"/>
        </w:rPr>
        <w:t xml:space="preserve">”, </w:t>
      </w:r>
      <w:proofErr w:type="spellStart"/>
      <w:r w:rsidRPr="0014542A">
        <w:rPr>
          <w:rFonts w:ascii="Century" w:hAnsi="Century"/>
        </w:rPr>
        <w:t>враховуючи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пропозиції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постійної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депутатської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комісії</w:t>
      </w:r>
      <w:proofErr w:type="spellEnd"/>
      <w:r w:rsidRPr="0014542A">
        <w:rPr>
          <w:rFonts w:ascii="Century" w:hAnsi="Century"/>
        </w:rPr>
        <w:t xml:space="preserve"> з </w:t>
      </w:r>
      <w:proofErr w:type="spellStart"/>
      <w:r w:rsidRPr="0014542A">
        <w:rPr>
          <w:rFonts w:ascii="Century" w:hAnsi="Century"/>
        </w:rPr>
        <w:t>питань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земельних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ресурсів</w:t>
      </w:r>
      <w:proofErr w:type="spellEnd"/>
      <w:r w:rsidRPr="0014542A">
        <w:rPr>
          <w:rFonts w:ascii="Century" w:hAnsi="Century"/>
        </w:rPr>
        <w:t xml:space="preserve">, АПК, </w:t>
      </w:r>
      <w:proofErr w:type="spellStart"/>
      <w:r w:rsidRPr="0014542A">
        <w:rPr>
          <w:rFonts w:ascii="Century" w:hAnsi="Century"/>
        </w:rPr>
        <w:t>містобудування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охорони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довкілля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міська</w:t>
      </w:r>
      <w:proofErr w:type="spellEnd"/>
      <w:r w:rsidRPr="0014542A">
        <w:rPr>
          <w:rFonts w:ascii="Century" w:hAnsi="Century"/>
        </w:rPr>
        <w:t xml:space="preserve"> рада</w:t>
      </w:r>
    </w:p>
    <w:p w14:paraId="4598F56F" w14:textId="6E2F3584" w:rsidR="00B31FDF" w:rsidRPr="0014542A" w:rsidRDefault="00B31FDF" w:rsidP="00B31FDF">
      <w:pPr>
        <w:ind w:right="-5"/>
        <w:jc w:val="both"/>
        <w:rPr>
          <w:rFonts w:ascii="Century" w:hAnsi="Century"/>
          <w:sz w:val="10"/>
        </w:rPr>
      </w:pPr>
      <w:r w:rsidRPr="0014542A">
        <w:rPr>
          <w:rFonts w:ascii="Century" w:hAnsi="Century"/>
        </w:rPr>
        <w:t xml:space="preserve"> </w:t>
      </w:r>
    </w:p>
    <w:p w14:paraId="180C846F" w14:textId="37DAE386" w:rsidR="00B31FDF" w:rsidRDefault="00B31FDF" w:rsidP="00B31FDF">
      <w:pPr>
        <w:ind w:right="-5"/>
        <w:rPr>
          <w:rFonts w:ascii="Century" w:hAnsi="Century"/>
          <w:b/>
        </w:rPr>
      </w:pPr>
      <w:r w:rsidRPr="0014542A">
        <w:rPr>
          <w:rFonts w:ascii="Century" w:hAnsi="Century"/>
          <w:b/>
        </w:rPr>
        <w:t>В И Р І Ш И Л А:</w:t>
      </w:r>
    </w:p>
    <w:p w14:paraId="63575A0E" w14:textId="77777777" w:rsidR="0014542A" w:rsidRPr="0014542A" w:rsidRDefault="0014542A" w:rsidP="00B31FDF">
      <w:pPr>
        <w:ind w:right="-5"/>
        <w:rPr>
          <w:rFonts w:ascii="Century" w:hAnsi="Century"/>
          <w:b/>
          <w:sz w:val="10"/>
        </w:rPr>
      </w:pPr>
    </w:p>
    <w:p w14:paraId="334167C6" w14:textId="5D9DE762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1. </w:t>
      </w:r>
      <w:proofErr w:type="spellStart"/>
      <w:r w:rsidRPr="0014542A">
        <w:rPr>
          <w:rFonts w:ascii="Century" w:hAnsi="Century"/>
          <w:bCs/>
        </w:rPr>
        <w:t>Затвердити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технічну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документацію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із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землеустрою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щодо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встановлення</w:t>
      </w:r>
      <w:proofErr w:type="spellEnd"/>
      <w:r w:rsidRPr="0014542A">
        <w:rPr>
          <w:rFonts w:ascii="Century" w:hAnsi="Century"/>
          <w:bCs/>
        </w:rPr>
        <w:t xml:space="preserve"> (</w:t>
      </w:r>
      <w:proofErr w:type="spellStart"/>
      <w:r w:rsidRPr="0014542A">
        <w:rPr>
          <w:rFonts w:ascii="Century" w:hAnsi="Century"/>
          <w:bCs/>
        </w:rPr>
        <w:t>відновлення</w:t>
      </w:r>
      <w:proofErr w:type="spellEnd"/>
      <w:r w:rsidRPr="0014542A">
        <w:rPr>
          <w:rFonts w:ascii="Century" w:hAnsi="Century"/>
          <w:bCs/>
        </w:rPr>
        <w:t xml:space="preserve">) меж </w:t>
      </w:r>
      <w:proofErr w:type="spellStart"/>
      <w:r w:rsidRPr="0014542A">
        <w:rPr>
          <w:rFonts w:ascii="Century" w:hAnsi="Century"/>
          <w:bCs/>
        </w:rPr>
        <w:t>земельної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ділянки</w:t>
      </w:r>
      <w:proofErr w:type="spellEnd"/>
      <w:r w:rsidRPr="0014542A">
        <w:rPr>
          <w:rFonts w:ascii="Century" w:hAnsi="Century"/>
          <w:bCs/>
        </w:rPr>
        <w:t xml:space="preserve"> в </w:t>
      </w:r>
      <w:proofErr w:type="spellStart"/>
      <w:r w:rsidRPr="0014542A">
        <w:rPr>
          <w:rFonts w:ascii="Century" w:hAnsi="Century"/>
          <w:bCs/>
        </w:rPr>
        <w:t>натурі</w:t>
      </w:r>
      <w:proofErr w:type="spellEnd"/>
      <w:r w:rsidRPr="0014542A">
        <w:rPr>
          <w:rFonts w:ascii="Century" w:hAnsi="Century"/>
          <w:bCs/>
        </w:rPr>
        <w:t xml:space="preserve"> (на </w:t>
      </w:r>
      <w:proofErr w:type="spellStart"/>
      <w:r w:rsidRPr="0014542A">
        <w:rPr>
          <w:rFonts w:ascii="Century" w:hAnsi="Century"/>
          <w:bCs/>
        </w:rPr>
        <w:t>місцевості</w:t>
      </w:r>
      <w:proofErr w:type="spellEnd"/>
      <w:r w:rsidRPr="0014542A">
        <w:rPr>
          <w:rFonts w:ascii="Century" w:hAnsi="Century"/>
          <w:bCs/>
        </w:rPr>
        <w:t xml:space="preserve">) </w:t>
      </w:r>
      <w:r w:rsidR="0014542A" w:rsidRPr="0014542A">
        <w:rPr>
          <w:rFonts w:ascii="Century" w:hAnsi="Century"/>
          <w:lang w:val="uk-UA"/>
        </w:rPr>
        <w:t>Тимурі Ганні Степанівні</w:t>
      </w:r>
      <w:r w:rsidR="0014542A" w:rsidRPr="0014542A">
        <w:rPr>
          <w:rFonts w:ascii="Century" w:hAnsi="Century"/>
          <w:lang w:val="uk-UA"/>
        </w:rPr>
        <w:t xml:space="preserve"> </w:t>
      </w:r>
      <w:r w:rsidR="0014542A"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="0014542A"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lang w:val="uk-UA"/>
        </w:rPr>
        <w:t>, Тимурі Михайлу Івановичу</w:t>
      </w:r>
      <w:r w:rsidR="0014542A" w:rsidRPr="0014542A">
        <w:rPr>
          <w:rFonts w:ascii="Century" w:hAnsi="Century"/>
          <w:lang w:val="uk-UA"/>
        </w:rPr>
        <w:t xml:space="preserve"> </w:t>
      </w:r>
      <w:r w:rsidR="0014542A"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="0014542A"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lang w:val="uk-UA"/>
        </w:rPr>
        <w:t xml:space="preserve">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Pr="0014542A">
        <w:rPr>
          <w:rFonts w:ascii="Century" w:hAnsi="Century"/>
          <w:bCs/>
          <w:lang w:val="uk-UA"/>
        </w:rPr>
        <w:t xml:space="preserve"> частки)</w:t>
      </w:r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площею</w:t>
      </w:r>
      <w:proofErr w:type="spellEnd"/>
      <w:r w:rsidRPr="0014542A">
        <w:rPr>
          <w:rFonts w:ascii="Century" w:hAnsi="Century"/>
          <w:bCs/>
        </w:rPr>
        <w:t xml:space="preserve"> 0,2500 га, </w:t>
      </w:r>
      <w:proofErr w:type="spellStart"/>
      <w:r w:rsidRPr="0014542A">
        <w:rPr>
          <w:rFonts w:ascii="Century" w:hAnsi="Century"/>
          <w:bCs/>
        </w:rPr>
        <w:t>кадастровий</w:t>
      </w:r>
      <w:proofErr w:type="spellEnd"/>
      <w:r w:rsidRPr="0014542A">
        <w:rPr>
          <w:rFonts w:ascii="Century" w:hAnsi="Century"/>
          <w:bCs/>
        </w:rPr>
        <w:t xml:space="preserve"> номер </w:t>
      </w:r>
      <w:bookmarkStart w:id="2" w:name="_Hlk179790934"/>
      <w:r w:rsidRPr="0014542A">
        <w:rPr>
          <w:rFonts w:ascii="Century" w:hAnsi="Century"/>
          <w:bCs/>
        </w:rPr>
        <w:t>462098</w:t>
      </w:r>
      <w:r w:rsidR="0014542A" w:rsidRPr="0014542A">
        <w:rPr>
          <w:rFonts w:ascii="Century" w:hAnsi="Century"/>
          <w:bCs/>
          <w:lang w:val="uk-UA"/>
        </w:rPr>
        <w:t>91</w:t>
      </w:r>
      <w:r w:rsidRPr="0014542A">
        <w:rPr>
          <w:rFonts w:ascii="Century" w:hAnsi="Century"/>
          <w:bCs/>
        </w:rPr>
        <w:t>00:</w:t>
      </w:r>
      <w:r w:rsidR="0014542A" w:rsidRPr="0014542A">
        <w:rPr>
          <w:rFonts w:ascii="Century" w:hAnsi="Century"/>
          <w:bCs/>
          <w:lang w:val="uk-UA"/>
        </w:rPr>
        <w:t>17</w:t>
      </w:r>
      <w:r w:rsidRPr="0014542A">
        <w:rPr>
          <w:rFonts w:ascii="Century" w:hAnsi="Century"/>
          <w:bCs/>
        </w:rPr>
        <w:t>:00</w:t>
      </w:r>
      <w:r w:rsidR="0014542A" w:rsidRPr="0014542A">
        <w:rPr>
          <w:rFonts w:ascii="Century" w:hAnsi="Century"/>
          <w:bCs/>
          <w:lang w:val="uk-UA"/>
        </w:rPr>
        <w:t>2</w:t>
      </w:r>
      <w:r w:rsidRPr="0014542A">
        <w:rPr>
          <w:rFonts w:ascii="Century" w:hAnsi="Century"/>
          <w:bCs/>
        </w:rPr>
        <w:t>:0</w:t>
      </w:r>
      <w:r w:rsidR="0014542A" w:rsidRPr="0014542A">
        <w:rPr>
          <w:rFonts w:ascii="Century" w:hAnsi="Century"/>
          <w:bCs/>
          <w:lang w:val="uk-UA"/>
        </w:rPr>
        <w:t>044</w:t>
      </w:r>
      <w:r w:rsidRPr="0014542A">
        <w:rPr>
          <w:rFonts w:ascii="Century" w:hAnsi="Century"/>
          <w:bCs/>
        </w:rPr>
        <w:t xml:space="preserve"> </w:t>
      </w:r>
      <w:bookmarkEnd w:id="2"/>
      <w:r w:rsidRPr="0014542A">
        <w:rPr>
          <w:rFonts w:ascii="Century" w:hAnsi="Century"/>
          <w:bCs/>
        </w:rPr>
        <w:t xml:space="preserve">з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 – для </w:t>
      </w:r>
      <w:proofErr w:type="spellStart"/>
      <w:r w:rsidRPr="0014542A">
        <w:rPr>
          <w:rFonts w:ascii="Century" w:hAnsi="Century"/>
          <w:bCs/>
        </w:rPr>
        <w:t>будівництва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обслуговування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житлового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будинку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господарських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будівель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споруд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розташованої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адресою</w:t>
      </w:r>
      <w:proofErr w:type="spellEnd"/>
      <w:r w:rsidRPr="0014542A">
        <w:rPr>
          <w:rFonts w:ascii="Century" w:hAnsi="Century"/>
          <w:bCs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</w:t>
      </w:r>
      <w:r w:rsidR="0014542A" w:rsidRPr="0014542A">
        <w:rPr>
          <w:rFonts w:ascii="Century" w:hAnsi="Century"/>
          <w:bCs/>
          <w:lang w:val="uk-UA"/>
        </w:rPr>
        <w:t xml:space="preserve">, </w:t>
      </w:r>
      <w:proofErr w:type="spellStart"/>
      <w:r w:rsidRPr="0014542A">
        <w:rPr>
          <w:rFonts w:ascii="Century" w:hAnsi="Century"/>
          <w:bCs/>
        </w:rPr>
        <w:t>Львівського</w:t>
      </w:r>
      <w:proofErr w:type="spellEnd"/>
      <w:r w:rsidRPr="0014542A">
        <w:rPr>
          <w:rFonts w:ascii="Century" w:hAnsi="Century"/>
          <w:bCs/>
        </w:rPr>
        <w:t xml:space="preserve"> району </w:t>
      </w:r>
      <w:proofErr w:type="spellStart"/>
      <w:r w:rsidRPr="0014542A">
        <w:rPr>
          <w:rFonts w:ascii="Century" w:hAnsi="Century"/>
          <w:bCs/>
        </w:rPr>
        <w:t>Львівської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області</w:t>
      </w:r>
      <w:proofErr w:type="spellEnd"/>
      <w:r w:rsidRPr="0014542A">
        <w:rPr>
          <w:rFonts w:ascii="Century" w:hAnsi="Century"/>
          <w:bCs/>
        </w:rPr>
        <w:t>.</w:t>
      </w:r>
    </w:p>
    <w:p w14:paraId="6F36DB69" w14:textId="4A0D82EB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2. </w:t>
      </w:r>
      <w:proofErr w:type="spellStart"/>
      <w:r w:rsidRPr="0014542A">
        <w:rPr>
          <w:rFonts w:ascii="Century" w:hAnsi="Century"/>
          <w:bCs/>
        </w:rPr>
        <w:t>Передати</w:t>
      </w:r>
      <w:proofErr w:type="spellEnd"/>
      <w:r w:rsidRPr="0014542A">
        <w:rPr>
          <w:rFonts w:ascii="Century" w:hAnsi="Century"/>
          <w:bCs/>
        </w:rPr>
        <w:t xml:space="preserve"> у </w:t>
      </w:r>
      <w:r w:rsidR="00F96F16" w:rsidRPr="0014542A">
        <w:rPr>
          <w:rFonts w:ascii="Century" w:hAnsi="Century"/>
          <w:bCs/>
          <w:lang w:val="uk-UA"/>
        </w:rPr>
        <w:t xml:space="preserve">спільну часткову </w:t>
      </w:r>
      <w:proofErr w:type="spellStart"/>
      <w:r w:rsidRPr="0014542A">
        <w:rPr>
          <w:rFonts w:ascii="Century" w:hAnsi="Century"/>
          <w:bCs/>
        </w:rPr>
        <w:t>власність</w:t>
      </w:r>
      <w:proofErr w:type="spellEnd"/>
      <w:r w:rsidRPr="0014542A">
        <w:t xml:space="preserve"> </w:t>
      </w:r>
      <w:r w:rsidR="0014542A" w:rsidRPr="0014542A">
        <w:rPr>
          <w:rFonts w:ascii="Century" w:hAnsi="Century"/>
          <w:lang w:val="uk-UA"/>
        </w:rPr>
        <w:t>Тимурі Ганні Степанівні</w:t>
      </w:r>
      <w:r w:rsidR="0014542A" w:rsidRPr="0014542A">
        <w:rPr>
          <w:rFonts w:ascii="Century" w:hAnsi="Century"/>
          <w:lang w:val="uk-UA"/>
        </w:rPr>
        <w:t xml:space="preserve"> </w:t>
      </w:r>
      <w:r w:rsidR="0014542A"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="0014542A"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lang w:val="uk-UA"/>
        </w:rPr>
        <w:t>, Тимурі Михайлу Івановичу</w:t>
      </w:r>
      <w:r w:rsidR="0014542A" w:rsidRPr="0014542A">
        <w:rPr>
          <w:rFonts w:ascii="Century" w:hAnsi="Century"/>
          <w:lang w:val="uk-UA"/>
        </w:rPr>
        <w:t xml:space="preserve"> </w:t>
      </w:r>
      <w:r w:rsidR="0014542A"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="0014542A"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lang w:val="uk-UA"/>
        </w:rPr>
        <w:t xml:space="preserve">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bCs/>
          <w:lang w:val="uk-UA"/>
        </w:rPr>
        <w:t xml:space="preserve"> </w:t>
      </w:r>
      <w:proofErr w:type="spellStart"/>
      <w:r w:rsidRPr="0014542A">
        <w:rPr>
          <w:rFonts w:ascii="Century" w:hAnsi="Century"/>
          <w:bCs/>
        </w:rPr>
        <w:t>земельну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площею</w:t>
      </w:r>
      <w:proofErr w:type="spellEnd"/>
      <w:r w:rsidRPr="0014542A">
        <w:rPr>
          <w:rFonts w:ascii="Century" w:hAnsi="Century"/>
          <w:bCs/>
        </w:rPr>
        <w:t xml:space="preserve"> 0,2500 га, </w:t>
      </w:r>
      <w:proofErr w:type="spellStart"/>
      <w:r w:rsidRPr="0014542A">
        <w:rPr>
          <w:rFonts w:ascii="Century" w:hAnsi="Century"/>
          <w:bCs/>
        </w:rPr>
        <w:t>кадастровий</w:t>
      </w:r>
      <w:proofErr w:type="spellEnd"/>
      <w:r w:rsidRPr="0014542A">
        <w:rPr>
          <w:rFonts w:ascii="Century" w:hAnsi="Century"/>
          <w:bCs/>
        </w:rPr>
        <w:t xml:space="preserve"> номер </w:t>
      </w:r>
      <w:r w:rsidR="0014542A" w:rsidRPr="0014542A">
        <w:rPr>
          <w:rFonts w:ascii="Century" w:hAnsi="Century"/>
          <w:bCs/>
        </w:rPr>
        <w:t>462098</w:t>
      </w:r>
      <w:r w:rsidR="0014542A" w:rsidRPr="0014542A">
        <w:rPr>
          <w:rFonts w:ascii="Century" w:hAnsi="Century"/>
          <w:bCs/>
          <w:lang w:val="uk-UA"/>
        </w:rPr>
        <w:t>91</w:t>
      </w:r>
      <w:r w:rsidR="0014542A" w:rsidRPr="0014542A">
        <w:rPr>
          <w:rFonts w:ascii="Century" w:hAnsi="Century"/>
          <w:bCs/>
        </w:rPr>
        <w:t>00:</w:t>
      </w:r>
      <w:r w:rsidR="0014542A" w:rsidRPr="0014542A">
        <w:rPr>
          <w:rFonts w:ascii="Century" w:hAnsi="Century"/>
          <w:bCs/>
          <w:lang w:val="uk-UA"/>
        </w:rPr>
        <w:t>17</w:t>
      </w:r>
      <w:r w:rsidR="0014542A" w:rsidRPr="0014542A">
        <w:rPr>
          <w:rFonts w:ascii="Century" w:hAnsi="Century"/>
          <w:bCs/>
        </w:rPr>
        <w:t>:00</w:t>
      </w:r>
      <w:r w:rsidR="0014542A" w:rsidRPr="0014542A">
        <w:rPr>
          <w:rFonts w:ascii="Century" w:hAnsi="Century"/>
          <w:bCs/>
          <w:lang w:val="uk-UA"/>
        </w:rPr>
        <w:t>2</w:t>
      </w:r>
      <w:r w:rsidR="0014542A" w:rsidRPr="0014542A">
        <w:rPr>
          <w:rFonts w:ascii="Century" w:hAnsi="Century"/>
          <w:bCs/>
        </w:rPr>
        <w:t>:0</w:t>
      </w:r>
      <w:r w:rsidR="0014542A" w:rsidRPr="0014542A">
        <w:rPr>
          <w:rFonts w:ascii="Century" w:hAnsi="Century"/>
          <w:bCs/>
          <w:lang w:val="uk-UA"/>
        </w:rPr>
        <w:t>044</w:t>
      </w:r>
      <w:r w:rsidR="0014542A" w:rsidRPr="0014542A">
        <w:rPr>
          <w:rFonts w:ascii="Century" w:hAnsi="Century"/>
          <w:bCs/>
          <w:lang w:val="uk-UA"/>
        </w:rPr>
        <w:t xml:space="preserve"> </w:t>
      </w:r>
      <w:r w:rsidRPr="0014542A">
        <w:rPr>
          <w:rFonts w:ascii="Century" w:hAnsi="Century"/>
          <w:bCs/>
        </w:rPr>
        <w:t xml:space="preserve">з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 – для </w:t>
      </w:r>
      <w:proofErr w:type="spellStart"/>
      <w:r w:rsidRPr="0014542A">
        <w:rPr>
          <w:rFonts w:ascii="Century" w:hAnsi="Century"/>
          <w:bCs/>
        </w:rPr>
        <w:t>будівництва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обслуговування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житлового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будинку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господарських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будівель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споруд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розташовану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адресою</w:t>
      </w:r>
      <w:proofErr w:type="spellEnd"/>
      <w:r w:rsidRPr="0014542A">
        <w:rPr>
          <w:rFonts w:ascii="Century" w:hAnsi="Century"/>
          <w:bCs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</w:t>
      </w:r>
      <w:r w:rsidR="0014542A" w:rsidRPr="0014542A">
        <w:rPr>
          <w:rFonts w:ascii="Century" w:hAnsi="Century"/>
          <w:lang w:val="uk-UA"/>
        </w:rPr>
        <w:t>,</w:t>
      </w:r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Львівського</w:t>
      </w:r>
      <w:proofErr w:type="spellEnd"/>
      <w:r w:rsidRPr="0014542A">
        <w:rPr>
          <w:rFonts w:ascii="Century" w:hAnsi="Century"/>
          <w:bCs/>
        </w:rPr>
        <w:t xml:space="preserve"> району </w:t>
      </w:r>
      <w:proofErr w:type="spellStart"/>
      <w:r w:rsidRPr="0014542A">
        <w:rPr>
          <w:rFonts w:ascii="Century" w:hAnsi="Century"/>
          <w:bCs/>
        </w:rPr>
        <w:t>Львівської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області</w:t>
      </w:r>
      <w:proofErr w:type="spellEnd"/>
      <w:r w:rsidRPr="0014542A">
        <w:rPr>
          <w:rFonts w:ascii="Century" w:hAnsi="Century"/>
          <w:bCs/>
        </w:rPr>
        <w:t>.</w:t>
      </w:r>
    </w:p>
    <w:p w14:paraId="268C4C19" w14:textId="6EEC5A8F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3. </w:t>
      </w:r>
      <w:r w:rsidR="0014542A" w:rsidRPr="0014542A">
        <w:rPr>
          <w:rFonts w:ascii="Century" w:hAnsi="Century"/>
          <w:lang w:val="uk-UA"/>
        </w:rPr>
        <w:t xml:space="preserve">Тимурі Ганні Степанівні, Тимурі Михайлу Івановичу,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</w:t>
      </w:r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використовувати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земельну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ділянку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суворо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дотримуватись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вимог</w:t>
      </w:r>
      <w:proofErr w:type="spellEnd"/>
      <w:r w:rsidRPr="0014542A">
        <w:rPr>
          <w:rFonts w:ascii="Century" w:hAnsi="Century"/>
          <w:bCs/>
        </w:rPr>
        <w:t xml:space="preserve"> земельного та </w:t>
      </w:r>
      <w:proofErr w:type="spellStart"/>
      <w:r w:rsidRPr="0014542A">
        <w:rPr>
          <w:rFonts w:ascii="Century" w:hAnsi="Century"/>
          <w:bCs/>
        </w:rPr>
        <w:t>природоохоронного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законодавства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України</w:t>
      </w:r>
      <w:proofErr w:type="spellEnd"/>
      <w:r w:rsidRPr="0014542A">
        <w:rPr>
          <w:rFonts w:ascii="Century" w:hAnsi="Century"/>
          <w:bCs/>
        </w:rPr>
        <w:t>.</w:t>
      </w:r>
    </w:p>
    <w:p w14:paraId="6F5025C8" w14:textId="4C5827A9" w:rsidR="00B31FDF" w:rsidRPr="0025264F" w:rsidRDefault="0014542A" w:rsidP="00B31FDF">
      <w:pPr>
        <w:ind w:right="-5"/>
        <w:jc w:val="both"/>
        <w:rPr>
          <w:rFonts w:ascii="Century" w:hAnsi="Century"/>
        </w:rPr>
      </w:pPr>
      <w:r w:rsidRPr="0014542A">
        <w:rPr>
          <w:rFonts w:ascii="Century" w:hAnsi="Century"/>
          <w:bCs/>
          <w:lang w:val="uk-UA"/>
        </w:rPr>
        <w:t>4</w:t>
      </w:r>
      <w:r w:rsidR="00B31FDF" w:rsidRPr="0014542A">
        <w:rPr>
          <w:rFonts w:ascii="Century" w:hAnsi="Century"/>
          <w:bCs/>
        </w:rPr>
        <w:t xml:space="preserve">. </w:t>
      </w:r>
      <w:r w:rsidR="00B31FDF" w:rsidRPr="0014542A">
        <w:rPr>
          <w:rFonts w:ascii="Century" w:hAnsi="Century"/>
        </w:rPr>
        <w:t xml:space="preserve">Контроль за </w:t>
      </w:r>
      <w:proofErr w:type="spellStart"/>
      <w:r w:rsidR="00B31FDF" w:rsidRPr="0014542A">
        <w:rPr>
          <w:rFonts w:ascii="Century" w:hAnsi="Century"/>
        </w:rPr>
        <w:t>виконанням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рішення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покласти</w:t>
      </w:r>
      <w:proofErr w:type="spellEnd"/>
      <w:r w:rsidR="00B31FDF" w:rsidRPr="0014542A">
        <w:rPr>
          <w:rFonts w:ascii="Century" w:hAnsi="Century"/>
        </w:rPr>
        <w:t xml:space="preserve"> на </w:t>
      </w:r>
      <w:proofErr w:type="spellStart"/>
      <w:r w:rsidR="00B31FDF" w:rsidRPr="0014542A">
        <w:rPr>
          <w:rFonts w:ascii="Century" w:hAnsi="Century"/>
        </w:rPr>
        <w:t>відділ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земельних</w:t>
      </w:r>
      <w:proofErr w:type="spellEnd"/>
      <w:r w:rsidR="00B31FDF" w:rsidRPr="00B31FD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відносин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міської</w:t>
      </w:r>
      <w:proofErr w:type="spellEnd"/>
      <w:r w:rsidR="00B31FDF" w:rsidRPr="0025264F">
        <w:rPr>
          <w:rFonts w:ascii="Century" w:hAnsi="Century"/>
        </w:rPr>
        <w:t xml:space="preserve"> ради та </w:t>
      </w:r>
      <w:proofErr w:type="spellStart"/>
      <w:r w:rsidR="00B31FDF" w:rsidRPr="0025264F">
        <w:rPr>
          <w:rFonts w:ascii="Century" w:hAnsi="Century"/>
        </w:rPr>
        <w:t>постійну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депутатську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комісію</w:t>
      </w:r>
      <w:proofErr w:type="spellEnd"/>
      <w:r w:rsidR="00B31FDF" w:rsidRPr="0025264F">
        <w:rPr>
          <w:rFonts w:ascii="Century" w:hAnsi="Century"/>
        </w:rPr>
        <w:t xml:space="preserve"> з </w:t>
      </w:r>
      <w:proofErr w:type="spellStart"/>
      <w:r w:rsidR="00B31FDF" w:rsidRPr="0025264F">
        <w:rPr>
          <w:rFonts w:ascii="Century" w:hAnsi="Century"/>
        </w:rPr>
        <w:t>питань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земельних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ресурсів</w:t>
      </w:r>
      <w:proofErr w:type="spellEnd"/>
      <w:r w:rsidR="00B31FDF" w:rsidRPr="0025264F">
        <w:rPr>
          <w:rFonts w:ascii="Century" w:hAnsi="Century"/>
        </w:rPr>
        <w:t xml:space="preserve">, АПК, </w:t>
      </w:r>
      <w:proofErr w:type="spellStart"/>
      <w:r w:rsidR="00B31FDF" w:rsidRPr="0025264F">
        <w:rPr>
          <w:rFonts w:ascii="Century" w:hAnsi="Century"/>
        </w:rPr>
        <w:t>містобудування</w:t>
      </w:r>
      <w:proofErr w:type="spellEnd"/>
      <w:r w:rsidR="00B31FDF" w:rsidRPr="0025264F">
        <w:rPr>
          <w:rFonts w:ascii="Century" w:hAnsi="Century"/>
        </w:rPr>
        <w:t xml:space="preserve">, </w:t>
      </w:r>
      <w:proofErr w:type="spellStart"/>
      <w:r w:rsidR="00B31FDF" w:rsidRPr="0025264F">
        <w:rPr>
          <w:rFonts w:ascii="Century" w:hAnsi="Century"/>
        </w:rPr>
        <w:t>охорони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довкілля</w:t>
      </w:r>
      <w:proofErr w:type="spellEnd"/>
      <w:r w:rsidR="00B31FDF" w:rsidRPr="0025264F">
        <w:rPr>
          <w:rFonts w:ascii="Century" w:hAnsi="Century"/>
        </w:rPr>
        <w:t xml:space="preserve"> (</w:t>
      </w:r>
      <w:proofErr w:type="spellStart"/>
      <w:r w:rsidR="00B31FDF" w:rsidRPr="0025264F">
        <w:rPr>
          <w:rFonts w:ascii="Century" w:hAnsi="Century"/>
        </w:rPr>
        <w:t>Кульчицький</w:t>
      </w:r>
      <w:proofErr w:type="spellEnd"/>
      <w:r w:rsidR="00B31FDF" w:rsidRPr="0025264F">
        <w:rPr>
          <w:rFonts w:ascii="Century" w:hAnsi="Century"/>
        </w:rPr>
        <w:t xml:space="preserve"> Н.Б.).</w:t>
      </w:r>
    </w:p>
    <w:p w14:paraId="71A6DCB3" w14:textId="2926A4C7" w:rsidR="00B31FDF" w:rsidRDefault="00B31FDF" w:rsidP="00B31FDF">
      <w:pPr>
        <w:ind w:right="-5"/>
        <w:jc w:val="both"/>
        <w:rPr>
          <w:rFonts w:ascii="Century" w:hAnsi="Century"/>
          <w:bCs/>
        </w:rPr>
      </w:pPr>
    </w:p>
    <w:p w14:paraId="4A8C2A07" w14:textId="77777777" w:rsidR="0014542A" w:rsidRPr="0014542A" w:rsidRDefault="0014542A" w:rsidP="00B31FDF">
      <w:pPr>
        <w:ind w:right="-5"/>
        <w:jc w:val="both"/>
        <w:rPr>
          <w:rFonts w:ascii="Century" w:hAnsi="Century"/>
          <w:bCs/>
          <w:sz w:val="6"/>
        </w:rPr>
      </w:pPr>
    </w:p>
    <w:p w14:paraId="6D39D4AF" w14:textId="7E35302C" w:rsidR="001169F0" w:rsidRPr="0014542A" w:rsidRDefault="00B31FDF" w:rsidP="0014542A">
      <w:pPr>
        <w:pStyle w:val="a3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  <w:t xml:space="preserve">              </w:t>
      </w:r>
      <w:r>
        <w:rPr>
          <w:rFonts w:ascii="Century" w:hAnsi="Century"/>
          <w:b/>
          <w:sz w:val="24"/>
          <w:szCs w:val="24"/>
        </w:rPr>
        <w:t xml:space="preserve">    </w:t>
      </w:r>
      <w:r w:rsidRPr="0025264F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1169F0" w:rsidRPr="0014542A" w:rsidSect="00B31FDF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6B288" w14:textId="77777777" w:rsidR="008A17E0" w:rsidRDefault="008A17E0" w:rsidP="00B31FDF">
      <w:r>
        <w:separator/>
      </w:r>
    </w:p>
  </w:endnote>
  <w:endnote w:type="continuationSeparator" w:id="0">
    <w:p w14:paraId="107DBF25" w14:textId="77777777" w:rsidR="008A17E0" w:rsidRDefault="008A17E0" w:rsidP="00B3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D84AB" w14:textId="77777777" w:rsidR="008A17E0" w:rsidRDefault="008A17E0" w:rsidP="00B31FDF">
      <w:r>
        <w:separator/>
      </w:r>
    </w:p>
  </w:footnote>
  <w:footnote w:type="continuationSeparator" w:id="0">
    <w:p w14:paraId="5C641A58" w14:textId="77777777" w:rsidR="008A17E0" w:rsidRDefault="008A17E0" w:rsidP="00B3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0036629"/>
      <w:docPartObj>
        <w:docPartGallery w:val="Page Numbers (Top of Page)"/>
        <w:docPartUnique/>
      </w:docPartObj>
    </w:sdtPr>
    <w:sdtEndPr/>
    <w:sdtContent>
      <w:p w14:paraId="55A3D97B" w14:textId="37DCFA46" w:rsidR="00B31FDF" w:rsidRDefault="00B31F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A90188" w14:textId="77777777" w:rsidR="00B31FDF" w:rsidRDefault="00B31F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4542A"/>
    <w:rsid w:val="00157505"/>
    <w:rsid w:val="00160C90"/>
    <w:rsid w:val="001C3460"/>
    <w:rsid w:val="002C0079"/>
    <w:rsid w:val="00471D6E"/>
    <w:rsid w:val="00581F73"/>
    <w:rsid w:val="00606871"/>
    <w:rsid w:val="006763D0"/>
    <w:rsid w:val="007124C6"/>
    <w:rsid w:val="007142B3"/>
    <w:rsid w:val="007A46DE"/>
    <w:rsid w:val="00844AF0"/>
    <w:rsid w:val="008A17E0"/>
    <w:rsid w:val="00983B76"/>
    <w:rsid w:val="00A0682D"/>
    <w:rsid w:val="00AA545D"/>
    <w:rsid w:val="00B31FDF"/>
    <w:rsid w:val="00BA5B3F"/>
    <w:rsid w:val="00BC6F85"/>
    <w:rsid w:val="00BF6414"/>
    <w:rsid w:val="00C075D8"/>
    <w:rsid w:val="00C20A02"/>
    <w:rsid w:val="00DC619E"/>
    <w:rsid w:val="00E06618"/>
    <w:rsid w:val="00F806C5"/>
    <w:rsid w:val="00F9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  <w:style w:type="paragraph" w:styleId="a3">
    <w:name w:val="No Spacing"/>
    <w:uiPriority w:val="99"/>
    <w:qFormat/>
    <w:rsid w:val="00B31FDF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BEB2-5DE7-4D53-B45D-8E24452C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2024-03-11T12:28:00Z</cp:lastPrinted>
  <dcterms:created xsi:type="dcterms:W3CDTF">2022-02-11T07:59:00Z</dcterms:created>
  <dcterms:modified xsi:type="dcterms:W3CDTF">2024-11-07T13:35:00Z</dcterms:modified>
</cp:coreProperties>
</file>