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0771CC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5</w:t>
      </w:r>
      <w:r w:rsidR="00C0348F">
        <w:rPr>
          <w:rFonts w:ascii="Century" w:hAnsi="Century"/>
          <w:b/>
          <w:caps/>
          <w:sz w:val="28"/>
          <w:szCs w:val="28"/>
          <w:lang w:val="uk-UA"/>
        </w:rPr>
        <w:t>5</w:t>
      </w:r>
      <w:r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9604D7" w:rsidRPr="00C0348F" w:rsidRDefault="009604D7" w:rsidP="009604D7">
      <w:pPr>
        <w:jc w:val="center"/>
        <w:rPr>
          <w:rFonts w:ascii="Century" w:hAnsi="Century"/>
          <w:lang w:val="uk-UA"/>
        </w:rPr>
      </w:pPr>
    </w:p>
    <w:p w:rsidR="001344D8" w:rsidRPr="00C0348F" w:rsidRDefault="000771CC" w:rsidP="00C0348F">
      <w:pPr>
        <w:spacing w:line="276" w:lineRule="auto"/>
        <w:rPr>
          <w:rFonts w:ascii="Century" w:hAnsi="Century"/>
        </w:rPr>
      </w:pPr>
      <w:r w:rsidRPr="00C0348F">
        <w:rPr>
          <w:rFonts w:ascii="Century" w:hAnsi="Century"/>
          <w:noProof/>
          <w:lang w:val="uk-UA"/>
        </w:rPr>
        <w:t>2</w:t>
      </w:r>
      <w:r w:rsidR="00C0348F">
        <w:rPr>
          <w:rFonts w:ascii="Century" w:hAnsi="Century"/>
          <w:noProof/>
          <w:lang w:val="uk-UA"/>
        </w:rPr>
        <w:t>1</w:t>
      </w:r>
      <w:r w:rsidRPr="00C0348F">
        <w:rPr>
          <w:rFonts w:ascii="Century" w:hAnsi="Century"/>
          <w:noProof/>
          <w:lang w:val="uk-UA"/>
        </w:rPr>
        <w:t xml:space="preserve"> </w:t>
      </w:r>
      <w:r w:rsidR="00C0348F">
        <w:rPr>
          <w:rFonts w:ascii="Century" w:hAnsi="Century"/>
          <w:noProof/>
          <w:lang w:val="uk-UA"/>
        </w:rPr>
        <w:t>листопада</w:t>
      </w:r>
      <w:r w:rsidR="009604D7" w:rsidRPr="00C0348F">
        <w:rPr>
          <w:rFonts w:ascii="Century" w:hAnsi="Century"/>
          <w:noProof/>
          <w:lang w:val="uk-UA"/>
        </w:rPr>
        <w:t xml:space="preserve"> </w:t>
      </w:r>
      <w:r w:rsidR="009604D7" w:rsidRPr="00C0348F">
        <w:rPr>
          <w:rFonts w:ascii="Century" w:hAnsi="Century"/>
          <w:noProof/>
        </w:rPr>
        <w:t>202</w:t>
      </w:r>
      <w:r w:rsidR="000D72AB" w:rsidRPr="00C0348F">
        <w:rPr>
          <w:rFonts w:ascii="Century" w:hAnsi="Century"/>
          <w:noProof/>
          <w:lang w:val="uk-UA"/>
        </w:rPr>
        <w:t>4</w:t>
      </w:r>
      <w:r w:rsidR="009604D7" w:rsidRPr="00C0348F">
        <w:rPr>
          <w:rFonts w:ascii="Century" w:hAnsi="Century"/>
          <w:noProof/>
        </w:rPr>
        <w:t xml:space="preserve"> року</w:t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  <w:lang w:val="uk-UA"/>
        </w:rPr>
        <w:t xml:space="preserve">                              </w:t>
      </w:r>
      <w:r w:rsidR="009604D7" w:rsidRPr="00C0348F">
        <w:rPr>
          <w:rFonts w:ascii="Century" w:hAnsi="Century"/>
        </w:rPr>
        <w:t>м. Городок</w:t>
      </w:r>
    </w:p>
    <w:p w:rsidR="00632800" w:rsidRPr="00C0348F" w:rsidRDefault="00632800" w:rsidP="00C0348F">
      <w:pPr>
        <w:spacing w:line="276" w:lineRule="auto"/>
        <w:rPr>
          <w:rFonts w:ascii="Century" w:hAnsi="Century"/>
        </w:rPr>
      </w:pPr>
    </w:p>
    <w:p w:rsidR="00265203" w:rsidRDefault="00C0348F" w:rsidP="00265203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sz w:val="24"/>
          <w:szCs w:val="24"/>
        </w:rPr>
      </w:pPr>
      <w:bookmarkStart w:id="0" w:name="_Hlk179375326"/>
      <w:bookmarkStart w:id="1" w:name="_Hlk182213029"/>
      <w:bookmarkStart w:id="2" w:name="_GoBack"/>
      <w:r w:rsidRPr="00C0348F">
        <w:rPr>
          <w:rFonts w:ascii="Century" w:hAnsi="Century"/>
          <w:sz w:val="24"/>
          <w:szCs w:val="24"/>
        </w:rPr>
        <w:t xml:space="preserve">Про внесення змін в рішення сесії Городоцької міської ради від </w:t>
      </w:r>
      <w:r w:rsidR="00265203">
        <w:rPr>
          <w:rFonts w:ascii="Century" w:hAnsi="Century"/>
          <w:sz w:val="24"/>
          <w:szCs w:val="24"/>
        </w:rPr>
        <w:t xml:space="preserve">25 лютого </w:t>
      </w:r>
      <w:r w:rsidRPr="00C0348F">
        <w:rPr>
          <w:rFonts w:ascii="Century" w:hAnsi="Century"/>
          <w:sz w:val="24"/>
          <w:szCs w:val="24"/>
        </w:rPr>
        <w:t>жовтня 202</w:t>
      </w:r>
      <w:r w:rsidR="00265203">
        <w:rPr>
          <w:rFonts w:ascii="Century" w:hAnsi="Century"/>
          <w:sz w:val="24"/>
          <w:szCs w:val="24"/>
        </w:rPr>
        <w:t>1</w:t>
      </w:r>
      <w:r w:rsidRPr="00C0348F">
        <w:rPr>
          <w:rFonts w:ascii="Century" w:hAnsi="Century"/>
          <w:sz w:val="24"/>
          <w:szCs w:val="24"/>
        </w:rPr>
        <w:t xml:space="preserve"> року №</w:t>
      </w:r>
      <w:r w:rsidR="00265203">
        <w:rPr>
          <w:rFonts w:ascii="Century" w:hAnsi="Century"/>
          <w:sz w:val="24"/>
          <w:szCs w:val="24"/>
        </w:rPr>
        <w:t>550</w:t>
      </w:r>
      <w:r w:rsidRPr="00C0348F">
        <w:rPr>
          <w:rFonts w:ascii="Century" w:hAnsi="Century"/>
          <w:sz w:val="24"/>
          <w:szCs w:val="24"/>
        </w:rPr>
        <w:t xml:space="preserve"> «</w:t>
      </w:r>
      <w:r w:rsidR="000D72AB" w:rsidRPr="00C0348F">
        <w:rPr>
          <w:rFonts w:ascii="Century" w:hAnsi="Century"/>
          <w:sz w:val="24"/>
          <w:szCs w:val="24"/>
        </w:rPr>
        <w:t xml:space="preserve">Про </w:t>
      </w:r>
      <w:r w:rsidR="00265203">
        <w:rPr>
          <w:rFonts w:ascii="Century" w:hAnsi="Century"/>
          <w:sz w:val="24"/>
          <w:szCs w:val="24"/>
        </w:rPr>
        <w:t xml:space="preserve">затвердження проекту землеустрою щодо відведення та передачу безоплатно у власність </w:t>
      </w:r>
      <w:proofErr w:type="spellStart"/>
      <w:r w:rsidR="00265203">
        <w:rPr>
          <w:rFonts w:ascii="Century" w:hAnsi="Century"/>
          <w:sz w:val="24"/>
          <w:szCs w:val="24"/>
        </w:rPr>
        <w:t>Юзіву</w:t>
      </w:r>
      <w:proofErr w:type="spellEnd"/>
      <w:r w:rsidR="00265203">
        <w:rPr>
          <w:rFonts w:ascii="Century" w:hAnsi="Century"/>
          <w:sz w:val="24"/>
          <w:szCs w:val="24"/>
        </w:rPr>
        <w:t xml:space="preserve"> Богдану Івановичу земельної ділянки для будівництва та обслуговування житлового будинку, господарських будівель та споруд</w:t>
      </w:r>
      <w:r w:rsidRPr="00C0348F">
        <w:rPr>
          <w:rFonts w:ascii="Century" w:hAnsi="Century"/>
          <w:sz w:val="24"/>
          <w:szCs w:val="24"/>
        </w:rPr>
        <w:t>»</w:t>
      </w:r>
      <w:bookmarkEnd w:id="0"/>
    </w:p>
    <w:bookmarkEnd w:id="1"/>
    <w:bookmarkEnd w:id="2"/>
    <w:p w:rsidR="00265203" w:rsidRDefault="00265203" w:rsidP="00265203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sz w:val="24"/>
          <w:szCs w:val="24"/>
        </w:rPr>
      </w:pPr>
    </w:p>
    <w:p w:rsidR="009604D7" w:rsidRPr="00265203" w:rsidRDefault="009604D7" w:rsidP="00265203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b w:val="0"/>
          <w:sz w:val="24"/>
          <w:szCs w:val="24"/>
        </w:rPr>
      </w:pPr>
      <w:r w:rsidRPr="00C0348F">
        <w:rPr>
          <w:rFonts w:ascii="Century" w:hAnsi="Century"/>
        </w:rPr>
        <w:t xml:space="preserve"> </w:t>
      </w:r>
      <w:r w:rsidR="00265203">
        <w:rPr>
          <w:rFonts w:ascii="Century" w:hAnsi="Century"/>
        </w:rPr>
        <w:t xml:space="preserve">     </w:t>
      </w:r>
      <w:r w:rsidR="001344D8" w:rsidRPr="00265203">
        <w:rPr>
          <w:rFonts w:ascii="Century" w:hAnsi="Century"/>
          <w:b w:val="0"/>
          <w:sz w:val="24"/>
          <w:szCs w:val="24"/>
        </w:rPr>
        <w:t xml:space="preserve">Розглянувши клопотання </w:t>
      </w:r>
      <w:proofErr w:type="spellStart"/>
      <w:r w:rsidR="00265203" w:rsidRPr="00265203">
        <w:rPr>
          <w:rFonts w:ascii="Century" w:hAnsi="Century"/>
          <w:b w:val="0"/>
          <w:sz w:val="24"/>
          <w:szCs w:val="24"/>
        </w:rPr>
        <w:t>Юзіва</w:t>
      </w:r>
      <w:proofErr w:type="spellEnd"/>
      <w:r w:rsidR="00265203" w:rsidRPr="00265203">
        <w:rPr>
          <w:rFonts w:ascii="Century" w:hAnsi="Century"/>
          <w:b w:val="0"/>
          <w:sz w:val="24"/>
          <w:szCs w:val="24"/>
        </w:rPr>
        <w:t xml:space="preserve"> Б.І</w:t>
      </w:r>
      <w:r w:rsidRPr="00265203">
        <w:rPr>
          <w:rFonts w:ascii="Century" w:hAnsi="Century"/>
          <w:b w:val="0"/>
          <w:sz w:val="24"/>
          <w:szCs w:val="24"/>
        </w:rPr>
        <w:t xml:space="preserve">, </w:t>
      </w:r>
      <w:r w:rsidR="00265203" w:rsidRPr="00265203">
        <w:rPr>
          <w:rFonts w:ascii="Century" w:hAnsi="Century"/>
          <w:b w:val="0"/>
          <w:sz w:val="24"/>
          <w:szCs w:val="24"/>
        </w:rPr>
        <w:t xml:space="preserve">Про внесення змін в рішення сесії Городоцької міської ради від 25 лютого жовтня 2021 року №550 «Про затвердження проекту землеустрою щодо відведення та передачу безоплатно у власність </w:t>
      </w:r>
      <w:proofErr w:type="spellStart"/>
      <w:r w:rsidR="00265203" w:rsidRPr="00265203">
        <w:rPr>
          <w:rFonts w:ascii="Century" w:hAnsi="Century"/>
          <w:b w:val="0"/>
          <w:sz w:val="24"/>
          <w:szCs w:val="24"/>
        </w:rPr>
        <w:t>Юзіву</w:t>
      </w:r>
      <w:proofErr w:type="spellEnd"/>
      <w:r w:rsidR="00265203" w:rsidRPr="00265203">
        <w:rPr>
          <w:rFonts w:ascii="Century" w:hAnsi="Century"/>
          <w:b w:val="0"/>
          <w:sz w:val="24"/>
          <w:szCs w:val="24"/>
        </w:rPr>
        <w:t xml:space="preserve"> Богдану Івановичу земельної ділянки для будівництва та обслуговування житлового будинку, господарських будівель та споруд»</w:t>
      </w:r>
      <w:r w:rsidRPr="00265203">
        <w:rPr>
          <w:rFonts w:ascii="Century" w:hAnsi="Century"/>
          <w:b w:val="0"/>
          <w:sz w:val="24"/>
          <w:szCs w:val="24"/>
        </w:rPr>
        <w:t xml:space="preserve">, керуючись ст. 26 Закону України „Про місцеве самоврядування в Україні”, ст.ст. 12, </w:t>
      </w:r>
      <w:r w:rsidRPr="00265203">
        <w:rPr>
          <w:rFonts w:ascii="Century" w:hAnsi="Century"/>
          <w:b w:val="0"/>
          <w:color w:val="0D0D0D" w:themeColor="text1" w:themeTint="F2"/>
          <w:sz w:val="24"/>
          <w:szCs w:val="24"/>
        </w:rPr>
        <w:t>122, 186 Земельного кодексу України, ст.ст. 25, 56 Закону України «Про землеустрій»</w:t>
      </w:r>
      <w:r w:rsidRPr="00265203">
        <w:rPr>
          <w:rFonts w:ascii="Century" w:hAnsi="Century" w:cs="Arial"/>
          <w:b w:val="0"/>
          <w:color w:val="0D0D0D" w:themeColor="text1" w:themeTint="F2"/>
          <w:sz w:val="24"/>
          <w:szCs w:val="24"/>
          <w:shd w:val="clear" w:color="auto" w:fill="FFFFFF"/>
        </w:rPr>
        <w:t>, </w:t>
      </w:r>
      <w:r w:rsidRPr="00265203">
        <w:rPr>
          <w:rFonts w:ascii="Century" w:hAnsi="Century"/>
          <w:b w:val="0"/>
          <w:sz w:val="24"/>
          <w:szCs w:val="24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265203">
        <w:rPr>
          <w:rFonts w:ascii="Century" w:hAnsi="Century"/>
          <w:b w:val="0"/>
          <w:color w:val="0D0D0D" w:themeColor="text1" w:themeTint="F2"/>
          <w:sz w:val="24"/>
          <w:szCs w:val="24"/>
        </w:rPr>
        <w:t xml:space="preserve"> </w:t>
      </w:r>
      <w:r w:rsidRPr="00265203">
        <w:rPr>
          <w:rFonts w:ascii="Century" w:hAnsi="Century"/>
          <w:b w:val="0"/>
          <w:sz w:val="24"/>
          <w:szCs w:val="24"/>
        </w:rPr>
        <w:t>міська рада</w:t>
      </w:r>
    </w:p>
    <w:p w:rsidR="009604D7" w:rsidRPr="00C0348F" w:rsidRDefault="009604D7" w:rsidP="00C0348F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C0348F">
        <w:rPr>
          <w:rFonts w:ascii="Century" w:hAnsi="Century"/>
          <w:b/>
          <w:lang w:val="uk-UA"/>
        </w:rPr>
        <w:t>В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И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Р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І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Ш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И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Л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А:</w:t>
      </w:r>
    </w:p>
    <w:p w:rsidR="00C0348F" w:rsidRDefault="009604D7" w:rsidP="00C0348F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b w:val="0"/>
          <w:sz w:val="24"/>
          <w:szCs w:val="24"/>
        </w:rPr>
      </w:pPr>
      <w:r w:rsidRPr="00C0348F">
        <w:rPr>
          <w:rFonts w:ascii="Century" w:hAnsi="Century"/>
          <w:b w:val="0"/>
          <w:sz w:val="24"/>
          <w:szCs w:val="24"/>
        </w:rPr>
        <w:t xml:space="preserve">1. </w:t>
      </w:r>
      <w:proofErr w:type="spellStart"/>
      <w:r w:rsidR="00C0348F" w:rsidRPr="00C0348F">
        <w:rPr>
          <w:rFonts w:ascii="Century" w:hAnsi="Century"/>
          <w:b w:val="0"/>
          <w:sz w:val="24"/>
          <w:szCs w:val="24"/>
        </w:rPr>
        <w:t>Внести</w:t>
      </w:r>
      <w:proofErr w:type="spellEnd"/>
      <w:r w:rsidR="00C0348F" w:rsidRPr="00C0348F">
        <w:rPr>
          <w:rFonts w:ascii="Century" w:hAnsi="Century"/>
          <w:b w:val="0"/>
          <w:sz w:val="24"/>
          <w:szCs w:val="24"/>
        </w:rPr>
        <w:t xml:space="preserve"> зміни в рішення сесії Городоцької міської ради </w:t>
      </w:r>
      <w:r w:rsidR="00265203" w:rsidRPr="00265203">
        <w:rPr>
          <w:rFonts w:ascii="Century" w:hAnsi="Century"/>
          <w:b w:val="0"/>
          <w:sz w:val="24"/>
          <w:szCs w:val="24"/>
        </w:rPr>
        <w:t xml:space="preserve">від 25 лютого жовтня 2021 року №550 «Про затвердження проекту землеустрою щодо відведення та передачу безоплатно у власність </w:t>
      </w:r>
      <w:proofErr w:type="spellStart"/>
      <w:r w:rsidR="00265203" w:rsidRPr="00265203">
        <w:rPr>
          <w:rFonts w:ascii="Century" w:hAnsi="Century"/>
          <w:b w:val="0"/>
          <w:sz w:val="24"/>
          <w:szCs w:val="24"/>
        </w:rPr>
        <w:t>Юзіву</w:t>
      </w:r>
      <w:proofErr w:type="spellEnd"/>
      <w:r w:rsidR="00265203" w:rsidRPr="00265203">
        <w:rPr>
          <w:rFonts w:ascii="Century" w:hAnsi="Century"/>
          <w:b w:val="0"/>
          <w:sz w:val="24"/>
          <w:szCs w:val="24"/>
        </w:rPr>
        <w:t xml:space="preserve"> Богдану Івановичу земельної ділянки для будівництва та обслуговування житлового будинку, господарських будівель та споруд»</w:t>
      </w:r>
      <w:r w:rsidR="00C0348F" w:rsidRPr="00C0348F">
        <w:rPr>
          <w:rFonts w:ascii="Century" w:hAnsi="Century"/>
          <w:b w:val="0"/>
          <w:sz w:val="24"/>
          <w:szCs w:val="24"/>
        </w:rPr>
        <w:t xml:space="preserve">, а саме </w:t>
      </w:r>
      <w:r w:rsidR="00265203">
        <w:rPr>
          <w:rFonts w:ascii="Century" w:hAnsi="Century"/>
          <w:b w:val="0"/>
          <w:sz w:val="24"/>
          <w:szCs w:val="24"/>
        </w:rPr>
        <w:t>в тексті згаданого рішення замінити словосполучення «проект землеустрою» на «технічна документація із землеустрою щодо встановлення (відновлення) меж земельної ділянки в натурі (на місцевості)».</w:t>
      </w:r>
    </w:p>
    <w:p w:rsidR="001344D8" w:rsidRPr="00C0348F" w:rsidRDefault="00C0348F" w:rsidP="00C0348F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b w:val="0"/>
          <w:sz w:val="24"/>
          <w:szCs w:val="24"/>
        </w:rPr>
      </w:pPr>
      <w:r w:rsidRPr="00C0348F">
        <w:rPr>
          <w:rFonts w:ascii="Century" w:hAnsi="Century"/>
          <w:b w:val="0"/>
          <w:sz w:val="24"/>
          <w:szCs w:val="24"/>
        </w:rPr>
        <w:t>2</w:t>
      </w:r>
      <w:r w:rsidR="009604D7" w:rsidRPr="00C0348F">
        <w:rPr>
          <w:rFonts w:ascii="Century" w:hAnsi="Century"/>
          <w:b w:val="0"/>
          <w:sz w:val="24"/>
          <w:szCs w:val="24"/>
        </w:rPr>
        <w:t xml:space="preserve"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 </w:t>
      </w:r>
    </w:p>
    <w:p w:rsidR="009604D7" w:rsidRDefault="009604D7" w:rsidP="00C0348F">
      <w:pPr>
        <w:spacing w:line="276" w:lineRule="auto"/>
        <w:jc w:val="both"/>
        <w:rPr>
          <w:rFonts w:ascii="Century" w:hAnsi="Century"/>
          <w:lang w:val="uk-UA"/>
        </w:rPr>
      </w:pPr>
    </w:p>
    <w:p w:rsidR="00C0348F" w:rsidRPr="001344D8" w:rsidRDefault="00C0348F" w:rsidP="00C0348F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C0348F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A51913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58FE" w:rsidRDefault="002F58FE" w:rsidP="00A51913">
      <w:r>
        <w:separator/>
      </w:r>
    </w:p>
  </w:endnote>
  <w:endnote w:type="continuationSeparator" w:id="0">
    <w:p w:rsidR="002F58FE" w:rsidRDefault="002F58FE" w:rsidP="00A51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58FE" w:rsidRDefault="002F58FE" w:rsidP="00A51913">
      <w:r>
        <w:separator/>
      </w:r>
    </w:p>
  </w:footnote>
  <w:footnote w:type="continuationSeparator" w:id="0">
    <w:p w:rsidR="002F58FE" w:rsidRDefault="002F58FE" w:rsidP="00A51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4616074"/>
      <w:docPartObj>
        <w:docPartGallery w:val="Page Numbers (Top of Page)"/>
        <w:docPartUnique/>
      </w:docPartObj>
    </w:sdtPr>
    <w:sdtEndPr/>
    <w:sdtContent>
      <w:p w:rsidR="00A51913" w:rsidRDefault="00A5191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A51913" w:rsidRDefault="00A5191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771CC"/>
    <w:rsid w:val="000B3E97"/>
    <w:rsid w:val="000D72AB"/>
    <w:rsid w:val="001344D8"/>
    <w:rsid w:val="001745A6"/>
    <w:rsid w:val="00265203"/>
    <w:rsid w:val="002F58FE"/>
    <w:rsid w:val="00380FC5"/>
    <w:rsid w:val="003B5C11"/>
    <w:rsid w:val="003F0894"/>
    <w:rsid w:val="004007C6"/>
    <w:rsid w:val="004015CD"/>
    <w:rsid w:val="004974A3"/>
    <w:rsid w:val="005178FF"/>
    <w:rsid w:val="00534432"/>
    <w:rsid w:val="00571DD6"/>
    <w:rsid w:val="00572ADD"/>
    <w:rsid w:val="005E68C8"/>
    <w:rsid w:val="00632800"/>
    <w:rsid w:val="00667C8E"/>
    <w:rsid w:val="00681A8C"/>
    <w:rsid w:val="007220F1"/>
    <w:rsid w:val="007B185E"/>
    <w:rsid w:val="00866327"/>
    <w:rsid w:val="008C2886"/>
    <w:rsid w:val="009604D7"/>
    <w:rsid w:val="00982179"/>
    <w:rsid w:val="00A51913"/>
    <w:rsid w:val="00AB4010"/>
    <w:rsid w:val="00B8628B"/>
    <w:rsid w:val="00BB5C3E"/>
    <w:rsid w:val="00C0348F"/>
    <w:rsid w:val="00C069AE"/>
    <w:rsid w:val="00C32D83"/>
    <w:rsid w:val="00CF19BF"/>
    <w:rsid w:val="00D9747A"/>
    <w:rsid w:val="00E574DD"/>
    <w:rsid w:val="00E940B0"/>
    <w:rsid w:val="00FA00A4"/>
    <w:rsid w:val="00FD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F6F69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63280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  <w:style w:type="character" w:customStyle="1" w:styleId="10">
    <w:name w:val="Заголовок 1 Знак"/>
    <w:basedOn w:val="a0"/>
    <w:link w:val="1"/>
    <w:uiPriority w:val="9"/>
    <w:rsid w:val="0063280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header"/>
    <w:basedOn w:val="a"/>
    <w:link w:val="a8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1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1256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29</cp:revision>
  <dcterms:created xsi:type="dcterms:W3CDTF">2023-02-21T12:38:00Z</dcterms:created>
  <dcterms:modified xsi:type="dcterms:W3CDTF">2024-11-11T12:02:00Z</dcterms:modified>
</cp:coreProperties>
</file>