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A0C3B" w14:textId="77777777" w:rsidR="00BF048B" w:rsidRDefault="00BF048B" w:rsidP="00BF048B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2D6271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448" r:id="rId5"/>
        </w:object>
      </w:r>
    </w:p>
    <w:p w14:paraId="7AA3F225" w14:textId="77777777" w:rsidR="00BF048B" w:rsidRDefault="00BF048B" w:rsidP="00BF04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7E8D76EA" w14:textId="77777777" w:rsidR="00BF048B" w:rsidRDefault="00BF048B" w:rsidP="00BF04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1417EA6B" w14:textId="77777777" w:rsidR="00BF048B" w:rsidRDefault="00BF048B" w:rsidP="00BF04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7488C4A3" w14:textId="77777777" w:rsidR="00BF048B" w:rsidRDefault="00BF048B" w:rsidP="00BF048B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6E6F0A45" w14:textId="34E9D920" w:rsidR="004F0F24" w:rsidRDefault="00BF048B" w:rsidP="004F0F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4F0F24">
        <w:rPr>
          <w:rFonts w:ascii="Times New Roman" w:eastAsia="Times New Roman" w:hAnsi="Times New Roman"/>
          <w:b/>
          <w:sz w:val="36"/>
          <w:szCs w:val="36"/>
          <w:lang w:eastAsia="ru-RU"/>
        </w:rPr>
        <w:t>335</w:t>
      </w:r>
      <w:bookmarkStart w:id="0" w:name="_GoBack"/>
      <w:bookmarkEnd w:id="0"/>
    </w:p>
    <w:p w14:paraId="3A3B74B8" w14:textId="77777777" w:rsidR="00BF048B" w:rsidRDefault="00BF048B" w:rsidP="00BF04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15F98C1D" w14:textId="627D71C7" w:rsidR="00BF048B" w:rsidRDefault="00BF048B" w:rsidP="00BF04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від 2</w:t>
      </w:r>
      <w:r w:rsidR="00DA4B5C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листопада 2024 року</w:t>
      </w:r>
    </w:p>
    <w:p w14:paraId="21810323" w14:textId="77777777" w:rsidR="00BF048B" w:rsidRDefault="00BF048B" w:rsidP="00BF048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23AAA6" w14:textId="4348E6FD" w:rsidR="00BF048B" w:rsidRDefault="00BF048B" w:rsidP="00DA4B5C">
      <w:pPr>
        <w:spacing w:after="0" w:line="240" w:lineRule="auto"/>
        <w:ind w:right="495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Про оформлення дублікату свідоцтва про право власності </w:t>
      </w:r>
      <w:bookmarkStart w:id="1" w:name="_Hlk183071213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на кв</w:t>
      </w:r>
      <w:r w:rsidR="00DA4B5C">
        <w:rPr>
          <w:rFonts w:ascii="Times New Roman" w:eastAsia="Times New Roman" w:hAnsi="Times New Roman"/>
          <w:b/>
          <w:sz w:val="27"/>
          <w:szCs w:val="27"/>
          <w:lang w:eastAsia="ru-RU"/>
        </w:rPr>
        <w:t>артиру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№4</w:t>
      </w:r>
      <w:r w:rsidR="00DA4B5C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багатоквартирно</w:t>
      </w:r>
      <w:r w:rsidR="00333EA3">
        <w:rPr>
          <w:rFonts w:ascii="Times New Roman" w:eastAsia="Times New Roman" w:hAnsi="Times New Roman"/>
          <w:b/>
          <w:sz w:val="27"/>
          <w:szCs w:val="27"/>
          <w:lang w:eastAsia="ru-RU"/>
        </w:rPr>
        <w:t>го</w:t>
      </w:r>
      <w:r w:rsidR="00DA4B5C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житловому будинку  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114 на вул. Авіаційній в м. Городок Львівської обл.</w:t>
      </w:r>
      <w:bookmarkEnd w:id="1"/>
    </w:p>
    <w:p w14:paraId="3B568523" w14:textId="73F2ECC8" w:rsidR="00BF048B" w:rsidRPr="00C9219E" w:rsidRDefault="00BF048B" w:rsidP="00BF048B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Розглянувши заяву від </w:t>
      </w:r>
      <w:r w:rsidR="002D5D32">
        <w:rPr>
          <w:rFonts w:ascii="Times New Roman" w:eastAsia="Times New Roman" w:hAnsi="Times New Roman"/>
          <w:sz w:val="27"/>
          <w:szCs w:val="27"/>
          <w:lang w:eastAsia="ru-RU"/>
        </w:rPr>
        <w:t>24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.1</w:t>
      </w:r>
      <w:r w:rsidR="002D5D3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.2024 року гр. </w:t>
      </w:r>
      <w:r w:rsidR="002D5D32">
        <w:rPr>
          <w:rFonts w:ascii="Times New Roman" w:eastAsia="Times New Roman" w:hAnsi="Times New Roman"/>
          <w:sz w:val="27"/>
          <w:szCs w:val="27"/>
          <w:lang w:eastAsia="ru-RU"/>
        </w:rPr>
        <w:t>Білоконь Ю.Ю.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Start w:id="2" w:name="_Hlk183013307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(РНОКПП </w:t>
      </w:r>
      <w:r w:rsidR="00C9219E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3456903088</w:t>
      </w:r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2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щодо видачі дубліката свідоцтва про право власності </w:t>
      </w:r>
      <w:r w:rsidR="00C9219E" w:rsidRPr="00C9219E">
        <w:rPr>
          <w:rFonts w:ascii="Times New Roman" w:eastAsia="Times New Roman" w:hAnsi="Times New Roman"/>
          <w:sz w:val="27"/>
          <w:szCs w:val="27"/>
          <w:lang w:eastAsia="ru-RU"/>
        </w:rPr>
        <w:t xml:space="preserve">на </w:t>
      </w:r>
      <w:bookmarkStart w:id="3" w:name="_Hlk183071248"/>
      <w:r w:rsidR="00C9219E" w:rsidRPr="00C9219E">
        <w:rPr>
          <w:rFonts w:ascii="Times New Roman" w:eastAsia="Times New Roman" w:hAnsi="Times New Roman"/>
          <w:sz w:val="27"/>
          <w:szCs w:val="27"/>
          <w:lang w:eastAsia="ru-RU"/>
        </w:rPr>
        <w:t>кв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артиру</w:t>
      </w:r>
      <w:r w:rsidR="00C9219E" w:rsidRPr="00C9219E">
        <w:rPr>
          <w:rFonts w:ascii="Times New Roman" w:eastAsia="Times New Roman" w:hAnsi="Times New Roman"/>
          <w:sz w:val="27"/>
          <w:szCs w:val="27"/>
          <w:lang w:eastAsia="ru-RU"/>
        </w:rPr>
        <w:t xml:space="preserve"> №4 у буд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инку №</w:t>
      </w:r>
      <w:r w:rsidR="00C9219E" w:rsidRPr="00C9219E">
        <w:rPr>
          <w:rFonts w:ascii="Times New Roman" w:eastAsia="Times New Roman" w:hAnsi="Times New Roman"/>
          <w:sz w:val="27"/>
          <w:szCs w:val="27"/>
          <w:lang w:eastAsia="ru-RU"/>
        </w:rPr>
        <w:t>114 на вул. Авіаційній в м. Городок Львівської обл.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bookmarkEnd w:id="3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яке втрачене, беручи до уваги: 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запит </w:t>
      </w:r>
      <w:bookmarkStart w:id="4" w:name="_Hlk183069908"/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приватного нотаріуса Львівського районного нотаріального округу Львівської області </w:t>
      </w:r>
      <w:proofErr w:type="spellStart"/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Марців</w:t>
      </w:r>
      <w:proofErr w:type="spellEnd"/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 І.В.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4"/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від 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22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>.1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>.2024р. №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154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>/0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>-1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; </w:t>
      </w:r>
      <w:r w:rsidR="002D5D32">
        <w:rPr>
          <w:rFonts w:ascii="Times New Roman" w:eastAsia="Times New Roman" w:hAnsi="Times New Roman"/>
          <w:sz w:val="27"/>
          <w:szCs w:val="27"/>
          <w:lang w:eastAsia="ru-RU"/>
        </w:rPr>
        <w:t>копію</w:t>
      </w:r>
      <w:r w:rsidR="008F252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довідк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приватного нотаріуса Львівського районного нотаріального округу Львівської області </w:t>
      </w:r>
      <w:proofErr w:type="spellStart"/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>Марців</w:t>
      </w:r>
      <w:proofErr w:type="spellEnd"/>
      <w:r w:rsidR="00F409CD" w:rsidRP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 І.В.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від 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22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.2024р. №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153/01-16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; копію 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Витягу про реєстрацію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прав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власності на </w:t>
      </w:r>
      <w:r w:rsidR="00F409CD">
        <w:rPr>
          <w:rFonts w:ascii="Times New Roman" w:eastAsia="Times New Roman" w:hAnsi="Times New Roman"/>
          <w:sz w:val="27"/>
          <w:szCs w:val="27"/>
          <w:lang w:eastAsia="ru-RU"/>
        </w:rPr>
        <w:t>нерухоме майно від 20.08.2004р. №4513524; копію Витягу про реєстрацію в Спадковому реєстрі від 13.03.2024р. №76183568; копію свідоцтва про смерть серії І-СГ №720466</w:t>
      </w:r>
      <w:r w:rsidR="00BB6878">
        <w:rPr>
          <w:rFonts w:ascii="Times New Roman" w:eastAsia="Times New Roman" w:hAnsi="Times New Roman"/>
          <w:sz w:val="27"/>
          <w:szCs w:val="27"/>
          <w:lang w:eastAsia="ru-RU"/>
        </w:rPr>
        <w:t>; Витяг з реєстру територіальної громади від 13.03.2024 №2024/002535455;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оголошення в газеті «Народна думка» від 2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.2024р. №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41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(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2447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) про визнання недійсним вищезазначеного свідоцтва</w:t>
      </w:r>
      <w:r w:rsidR="00F262E2">
        <w:rPr>
          <w:rFonts w:ascii="Times New Roman" w:eastAsia="Times New Roman" w:hAnsi="Times New Roman"/>
          <w:sz w:val="27"/>
          <w:szCs w:val="27"/>
          <w:lang w:eastAsia="ru-RU"/>
        </w:rPr>
        <w:t>;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копію документів, що підтверджують особу заявниці</w:t>
      </w:r>
      <w:r w:rsidR="00F262E2">
        <w:rPr>
          <w:rFonts w:ascii="Times New Roman" w:eastAsia="Times New Roman" w:hAnsi="Times New Roman"/>
          <w:sz w:val="27"/>
          <w:szCs w:val="27"/>
          <w:lang w:eastAsia="ru-RU"/>
        </w:rPr>
        <w:t>;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роз’яснення Державної реєстраційної служби України «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Укрдежреєстр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>» від 15.01.2013р. №12-06-15-13, керуючись ст. 30 Закону України «Про місцеве самоврядування в Україні», з метою впорядкування, обліку та інвентаризації будівель на території населених пунктів Городоцької територіальної громади, виконком Городоцької міської ради</w:t>
      </w:r>
    </w:p>
    <w:p w14:paraId="4FFFF9CE" w14:textId="0182C726" w:rsidR="00BF048B" w:rsidRPr="00DA4B5C" w:rsidRDefault="00BF048B" w:rsidP="00DA4B5C">
      <w:pPr>
        <w:spacing w:after="24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14:paraId="2A8DF646" w14:textId="471DF2D5" w:rsidR="00C9219E" w:rsidRDefault="00BF048B" w:rsidP="00BF048B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1.Дати дозвіл гр. 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Білоконь Юлії Юріївні (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РНОКПП 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3456903088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) на оформлення дублікату свідоцтва про право власності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Start w:id="5" w:name="_Hlk183071671"/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 на квартиру 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>№4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 багатоквартирного житлового будинку №114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на 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вул.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Авіаційна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в </w:t>
      </w:r>
      <w:proofErr w:type="spellStart"/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м.Городок</w:t>
      </w:r>
      <w:proofErr w:type="spellEnd"/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>Львівської обл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. (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серії САА №776859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>, видане 15.06.2004р. на ім’я Білоконь Любов</w:t>
      </w:r>
      <w:r w:rsidR="00333EA3">
        <w:rPr>
          <w:rFonts w:ascii="Times New Roman" w:eastAsia="Times New Roman" w:hAnsi="Times New Roman"/>
          <w:sz w:val="27"/>
          <w:szCs w:val="27"/>
          <w:lang w:eastAsia="ru-RU"/>
        </w:rPr>
        <w:t>і</w:t>
      </w:r>
      <w:r w:rsidR="00C9219E">
        <w:rPr>
          <w:rFonts w:ascii="Times New Roman" w:eastAsia="Times New Roman" w:hAnsi="Times New Roman"/>
          <w:sz w:val="27"/>
          <w:szCs w:val="27"/>
          <w:lang w:eastAsia="ru-RU"/>
        </w:rPr>
        <w:t xml:space="preserve"> Іванівни</w:t>
      </w:r>
      <w:r w:rsidR="00F262E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bookmarkEnd w:id="5"/>
    <w:p w14:paraId="32865A64" w14:textId="511122F2" w:rsidR="00D13922" w:rsidRDefault="00BF048B" w:rsidP="00D13922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2.КП «Міське комунальне господарство» видати дублікат свідоцтва про право власності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на квартиру 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>№4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D759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багатоквартирного житлового будинку №114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на 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вул. 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Авіаційна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в </w:t>
      </w:r>
      <w:proofErr w:type="spellStart"/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м.Городок</w:t>
      </w:r>
      <w:proofErr w:type="spellEnd"/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A4B5C" w:rsidRPr="00F43DA6">
        <w:rPr>
          <w:rFonts w:ascii="Times New Roman" w:eastAsia="Times New Roman" w:hAnsi="Times New Roman"/>
          <w:sz w:val="27"/>
          <w:szCs w:val="27"/>
          <w:lang w:eastAsia="ru-RU"/>
        </w:rPr>
        <w:t>Львівської обл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7D759F">
        <w:rPr>
          <w:rFonts w:ascii="Times New Roman" w:eastAsia="Times New Roman" w:hAnsi="Times New Roman"/>
          <w:sz w:val="27"/>
          <w:szCs w:val="27"/>
          <w:lang w:eastAsia="ru-RU"/>
        </w:rPr>
        <w:t>(</w:t>
      </w:r>
      <w:r w:rsidR="00D13922" w:rsidRPr="00D13922">
        <w:rPr>
          <w:rFonts w:ascii="Times New Roman" w:eastAsia="Times New Roman" w:hAnsi="Times New Roman"/>
          <w:sz w:val="27"/>
          <w:szCs w:val="27"/>
          <w:lang w:eastAsia="ru-RU"/>
        </w:rPr>
        <w:t>серії САА №776859</w:t>
      </w:r>
      <w:r w:rsidR="007D759F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D13922" w:rsidRPr="00D13922">
        <w:rPr>
          <w:rFonts w:ascii="Times New Roman" w:eastAsia="Times New Roman" w:hAnsi="Times New Roman"/>
          <w:sz w:val="27"/>
          <w:szCs w:val="27"/>
          <w:lang w:eastAsia="ru-RU"/>
        </w:rPr>
        <w:t>, видане 15.06.2004р. на ім’я Білоконь Любові Іванівни</w:t>
      </w:r>
      <w:r w:rsidR="00D1392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14:paraId="07653840" w14:textId="5C43C205" w:rsidR="00BF048B" w:rsidRDefault="00BF048B" w:rsidP="00D13922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>3.Контроль за виконанням рішення покласти на заступника міського голови Микол</w:t>
      </w:r>
      <w:r w:rsidR="00DA4B5C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Щура.</w:t>
      </w:r>
    </w:p>
    <w:p w14:paraId="00AFD109" w14:textId="77777777" w:rsidR="00DA4B5C" w:rsidRDefault="00DA4B5C" w:rsidP="00DA4B5C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58C2C0F5" w14:textId="4EF0A326" w:rsidR="0070119B" w:rsidRPr="00F262E2" w:rsidRDefault="00BF048B" w:rsidP="00DA4B5C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Міський голова                                                                   Володимир РЕМЕНЯК</w:t>
      </w:r>
    </w:p>
    <w:sectPr w:rsidR="0070119B" w:rsidRPr="00F262E2" w:rsidSect="00DA4B5C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9B"/>
    <w:rsid w:val="00100522"/>
    <w:rsid w:val="002A7270"/>
    <w:rsid w:val="002D5D32"/>
    <w:rsid w:val="00333EA3"/>
    <w:rsid w:val="004F0F24"/>
    <w:rsid w:val="006B5F44"/>
    <w:rsid w:val="0070119B"/>
    <w:rsid w:val="007D759F"/>
    <w:rsid w:val="008F2527"/>
    <w:rsid w:val="009955A6"/>
    <w:rsid w:val="00BB6878"/>
    <w:rsid w:val="00BF048B"/>
    <w:rsid w:val="00C9219E"/>
    <w:rsid w:val="00CF7054"/>
    <w:rsid w:val="00D13922"/>
    <w:rsid w:val="00DA4B5C"/>
    <w:rsid w:val="00E41671"/>
    <w:rsid w:val="00F262E2"/>
    <w:rsid w:val="00F4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C07A"/>
  <w15:chartTrackingRefBased/>
  <w15:docId w15:val="{8B97EB85-4E2C-489A-AF70-3275DF43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48B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4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11</cp:revision>
  <dcterms:created xsi:type="dcterms:W3CDTF">2024-11-20T15:05:00Z</dcterms:created>
  <dcterms:modified xsi:type="dcterms:W3CDTF">2024-12-09T11:34:00Z</dcterms:modified>
</cp:coreProperties>
</file>