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7F46" w:rsidRPr="00587F46" w:rsidRDefault="00587F46" w:rsidP="00587F46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F4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95254845" r:id="rId6"/>
        </w:object>
      </w:r>
    </w:p>
    <w:p w:rsidR="00587F46" w:rsidRPr="00587F46" w:rsidRDefault="00587F46" w:rsidP="00587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87F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587F46" w:rsidRPr="00587F46" w:rsidRDefault="00587F46" w:rsidP="00587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587F46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587F46" w:rsidRPr="00587F46" w:rsidRDefault="00587F46" w:rsidP="00587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F46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587F46" w:rsidRPr="008505F2" w:rsidRDefault="00587F46" w:rsidP="00587F46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  <w:lang w:eastAsia="en-US"/>
        </w:rPr>
      </w:pPr>
      <w:r w:rsidRPr="008505F2">
        <w:rPr>
          <w:rFonts w:ascii="Cambria" w:eastAsia="Calibri" w:hAnsi="Cambria" w:cs="Times New Roman"/>
          <w:b/>
          <w:iCs/>
          <w:sz w:val="24"/>
          <w:szCs w:val="28"/>
          <w:lang w:eastAsia="en-US"/>
        </w:rPr>
        <w:t>ВИКОНАВЧИЙ  КОМІТЕТ</w:t>
      </w:r>
    </w:p>
    <w:p w:rsidR="00587F46" w:rsidRPr="00587F46" w:rsidRDefault="00587F46" w:rsidP="00587F46">
      <w:pPr>
        <w:widowControl w:val="0"/>
        <w:tabs>
          <w:tab w:val="left" w:pos="0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87F4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РІШЕННЯ №</w:t>
      </w:r>
      <w:r w:rsidR="0003269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317</w:t>
      </w:r>
      <w:bookmarkStart w:id="0" w:name="_GoBack"/>
      <w:bookmarkEnd w:id="0"/>
    </w:p>
    <w:p w:rsidR="00587F46" w:rsidRPr="008505F2" w:rsidRDefault="00587F46" w:rsidP="008505F2">
      <w:pPr>
        <w:widowControl w:val="0"/>
        <w:tabs>
          <w:tab w:val="left" w:pos="0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87F4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587F46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="008644B6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</w:rPr>
        <w:t>27 листопада 2024</w:t>
      </w:r>
      <w:r w:rsidRPr="008505F2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</w:rPr>
        <w:t xml:space="preserve"> року</w:t>
      </w:r>
    </w:p>
    <w:p w:rsidR="00587F46" w:rsidRPr="008505F2" w:rsidRDefault="00587F46" w:rsidP="00587F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587F46" w:rsidRPr="00587F46" w:rsidRDefault="00587F46" w:rsidP="00587F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251213" w:rsidRDefault="009C1F01" w:rsidP="00587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відпуск </w:t>
      </w:r>
      <w:r w:rsidR="002512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 матеріального резерву </w:t>
      </w:r>
    </w:p>
    <w:p w:rsidR="00587F46" w:rsidRDefault="00251213" w:rsidP="00587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матеріальних цінностей</w:t>
      </w:r>
    </w:p>
    <w:p w:rsidR="009C1F01" w:rsidRPr="008505FF" w:rsidRDefault="009C1F01" w:rsidP="00587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87F46" w:rsidRPr="008505FF" w:rsidRDefault="00587F46" w:rsidP="00587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87F46" w:rsidRPr="00872ABD" w:rsidRDefault="00FF10C8" w:rsidP="00872AB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керуючись Порядком створення, утримання та поповнення матеріальних резервів для запобігання, ліквідації надзвичайних ситуацій техногенного і природного характеру та їх наслідків у населених пунктах Городоцької територіальної громади, який затверджено рішенням виконавчого комітету №75 від 29.03.2022 року,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враховуючи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рішення </w:t>
      </w:r>
      <w:r w:rsidRPr="00977860">
        <w:rPr>
          <w:rFonts w:ascii="Times New Roman" w:hAnsi="Times New Roman" w:cs="Times New Roman"/>
          <w:color w:val="000000"/>
          <w:sz w:val="28"/>
          <w:szCs w:val="28"/>
        </w:rPr>
        <w:t xml:space="preserve"> комісії з питань техногенно-екологічної безпеки та надзвичайних ситуацій при ви</w:t>
      </w:r>
      <w:r>
        <w:rPr>
          <w:rFonts w:ascii="Times New Roman" w:hAnsi="Times New Roman" w:cs="Times New Roman"/>
          <w:color w:val="000000"/>
          <w:sz w:val="28"/>
          <w:szCs w:val="28"/>
        </w:rPr>
        <w:t>конкомі  Городоцької міської ради (протокол  від 26.11.2024  № 2/24)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виконавчий комітет міської ради </w:t>
      </w:r>
    </w:p>
    <w:p w:rsidR="009C1F01" w:rsidRDefault="00587F46" w:rsidP="009C1F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8505F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ВИРІШИВ:</w:t>
      </w:r>
    </w:p>
    <w:p w:rsidR="00872ABD" w:rsidRDefault="00872ABD" w:rsidP="009C1F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E15AF2" w:rsidRPr="009C1F01" w:rsidRDefault="00872ABD" w:rsidP="00872A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1.Відпустити  КУ «Центр надання соціальних послуг» Городоцької міської ради з матеріального резерву</w:t>
      </w:r>
      <w:r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матеріальні цінності (продукти харчування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4C7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саме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борошно пшеничне вищого гатунку в кількості 5000 </w:t>
      </w:r>
      <w:r w:rsidR="00AF4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кг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надання допомоги постраждалому населенню (ВПО), що тимчасово проживають на території  Городоцької територіальної громади.</w:t>
      </w:r>
    </w:p>
    <w:p w:rsidR="00E15AF2" w:rsidRDefault="00872ABD" w:rsidP="00872A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872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8505F2" w:rsidRPr="00872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Відпустити </w:t>
      </w:r>
      <w:r w:rsidR="00FF28A8" w:rsidRPr="00872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Гуманітарному управлінню Городоцької міської ради </w:t>
      </w:r>
      <w:r w:rsidR="008505F2" w:rsidRPr="00872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матеріального резерву</w:t>
      </w:r>
      <w:r w:rsidR="00516D79" w:rsidRPr="00872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дизельне паливо в</w:t>
      </w:r>
      <w:r w:rsidR="00FF28A8" w:rsidRPr="00872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кількості 600л </w:t>
      </w:r>
      <w:r w:rsidR="00E15AF2" w:rsidRPr="00872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</w:t>
      </w:r>
      <w:r w:rsidR="00FF28A8" w:rsidRPr="00872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бензин А-95 в кількості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00л для забезпечення в закладах загальної середньої освіти, закладах дошкільної освіти, закладах культури </w:t>
      </w:r>
      <w:r w:rsidR="00AF4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безперебійної роботи теплового обладнання під час планових та позапланових вимкнень </w:t>
      </w:r>
      <w:r w:rsidR="00AF4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електроенергії.</w:t>
      </w:r>
    </w:p>
    <w:p w:rsidR="00AF4686" w:rsidRPr="00AF4686" w:rsidRDefault="00AF4686" w:rsidP="00AF468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бухгалтерського обліку та господарського забезпечення міської ради (</w:t>
      </w:r>
      <w:proofErr w:type="spellStart"/>
      <w:r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>Н.Кузик</w:t>
      </w:r>
      <w:proofErr w:type="spellEnd"/>
      <w:r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 «Центр надання соціальних послуг» Городоцької міської ради </w:t>
      </w:r>
      <w:r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провести передачу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матеріальних  цінностей (продуктів харчування)  згідно</w:t>
      </w:r>
      <w:r w:rsidR="0025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пункту 1 цього рішення</w:t>
      </w:r>
      <w:r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5AF2" w:rsidRPr="00AF4686" w:rsidRDefault="00AF4686" w:rsidP="00AF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AF4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134633" w:rsidRPr="00AF4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Комунальному підприємству «Міське комунальне господарство»</w:t>
      </w:r>
      <w:r w:rsidR="00546E98" w:rsidRPr="00AF4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52B6" w:rsidRPr="00AF4686">
        <w:rPr>
          <w:rFonts w:ascii="Times New Roman" w:hAnsi="Times New Roman" w:cs="Times New Roman"/>
          <w:color w:val="000000"/>
          <w:sz w:val="28"/>
          <w:szCs w:val="28"/>
        </w:rPr>
        <w:t>здійснити передачу</w:t>
      </w:r>
      <w:r w:rsidR="00542E18" w:rsidRPr="00AF4686">
        <w:rPr>
          <w:rFonts w:ascii="Times New Roman" w:hAnsi="Times New Roman" w:cs="Times New Roman"/>
          <w:color w:val="000000"/>
          <w:sz w:val="28"/>
          <w:szCs w:val="28"/>
        </w:rPr>
        <w:t xml:space="preserve"> д</w:t>
      </w:r>
      <w:r w:rsidR="00FF28A8" w:rsidRPr="00AF4686">
        <w:rPr>
          <w:rFonts w:ascii="Times New Roman" w:hAnsi="Times New Roman" w:cs="Times New Roman"/>
          <w:color w:val="000000"/>
          <w:sz w:val="28"/>
          <w:szCs w:val="28"/>
        </w:rPr>
        <w:t>изельного палива  в кількості 6</w:t>
      </w:r>
      <w:r w:rsidR="00542E18" w:rsidRPr="00AF4686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0B52B6" w:rsidRPr="00AF4686">
        <w:rPr>
          <w:rFonts w:ascii="Times New Roman" w:hAnsi="Times New Roman" w:cs="Times New Roman"/>
          <w:color w:val="000000"/>
          <w:sz w:val="28"/>
          <w:szCs w:val="28"/>
        </w:rPr>
        <w:t xml:space="preserve">0 літрів </w:t>
      </w:r>
      <w:r w:rsidR="00FF28A8" w:rsidRPr="00AF4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3</w:t>
      </w:r>
      <w:r w:rsidR="00542E18" w:rsidRPr="00AF4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00 літрів бензину А-95 </w:t>
      </w:r>
      <w:r w:rsidR="00FF28A8" w:rsidRPr="00AF4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Гуманітарному управлінню Городоцької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згідно</w:t>
      </w:r>
      <w:r w:rsidR="0081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пункту 2</w:t>
      </w:r>
      <w:r w:rsidR="0025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цього рішення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15AF2" w:rsidRPr="004C728C" w:rsidRDefault="004C728C" w:rsidP="004C72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</w:t>
      </w:r>
      <w:r w:rsidRPr="004C728C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4D0E" w:rsidRPr="004C728C">
        <w:rPr>
          <w:rFonts w:ascii="Times New Roman" w:eastAsia="Times New Roman" w:hAnsi="Times New Roman" w:cs="Times New Roman"/>
          <w:sz w:val="28"/>
          <w:szCs w:val="28"/>
          <w:lang w:eastAsia="ru-RU"/>
        </w:rPr>
        <w:t>КУ «Центр надання соці</w:t>
      </w:r>
      <w:r w:rsidR="00814D0E" w:rsidRPr="004C7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альних послуг» Городоцької міської ради (</w:t>
      </w:r>
      <w:proofErr w:type="spellStart"/>
      <w:r w:rsidR="00814D0E" w:rsidRPr="004C7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І.Дацко</w:t>
      </w:r>
      <w:proofErr w:type="spellEnd"/>
      <w:r w:rsidR="00814D0E" w:rsidRPr="004C7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14D0E" w:rsidRPr="004C7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провести роздачу матеріальних  цінностей (продуктів харчування)</w:t>
      </w:r>
      <w:r w:rsidR="00995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згідно пункту 1 цього рішення</w:t>
      </w:r>
      <w:r w:rsidR="00814D0E" w:rsidRPr="004C7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постраждалому населенню (ВПО).</w:t>
      </w:r>
    </w:p>
    <w:p w:rsidR="00587F46" w:rsidRPr="00587F46" w:rsidRDefault="004C728C" w:rsidP="004C72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6.</w:t>
      </w:r>
      <w:r w:rsidR="00587F46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за </w:t>
      </w:r>
      <w:r w:rsidR="00FF2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виконанням рішення покласти на</w:t>
      </w:r>
      <w:r w:rsidR="000B5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2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заступницю</w:t>
      </w:r>
      <w:r w:rsidR="004E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міського голови </w:t>
      </w:r>
      <w:r w:rsidR="00FF2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Ірину ТИРПАК</w:t>
      </w:r>
      <w:r w:rsidR="004E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C1F01" w:rsidRDefault="009C1F01" w:rsidP="008505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F28A8" w:rsidRDefault="00FF28A8" w:rsidP="008505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F28A8" w:rsidRDefault="00FF28A8" w:rsidP="008505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976A2" w:rsidRDefault="00587F46" w:rsidP="008505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Міський голова              </w:t>
      </w: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         </w:t>
      </w: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              </w:t>
      </w:r>
      <w:r w:rsid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Володимир  РЕМЕНЯК</w:t>
      </w:r>
    </w:p>
    <w:p w:rsidR="008505F2" w:rsidRPr="009C1F01" w:rsidRDefault="008505F2" w:rsidP="008505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sectPr w:rsidR="008505F2" w:rsidRPr="009C1F01" w:rsidSect="008505FF">
      <w:pgSz w:w="11906" w:h="16838"/>
      <w:pgMar w:top="737" w:right="68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972D7"/>
    <w:multiLevelType w:val="hybridMultilevel"/>
    <w:tmpl w:val="31143C8C"/>
    <w:lvl w:ilvl="0" w:tplc="61240500">
      <w:start w:val="1"/>
      <w:numFmt w:val="decimal"/>
      <w:lvlText w:val="%1."/>
      <w:lvlJc w:val="left"/>
      <w:pPr>
        <w:ind w:left="1326" w:hanging="9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76A2"/>
    <w:rsid w:val="0003269F"/>
    <w:rsid w:val="000B52B6"/>
    <w:rsid w:val="001114BA"/>
    <w:rsid w:val="00134633"/>
    <w:rsid w:val="00251213"/>
    <w:rsid w:val="002D1824"/>
    <w:rsid w:val="0034351F"/>
    <w:rsid w:val="003677E3"/>
    <w:rsid w:val="004C728C"/>
    <w:rsid w:val="004D5EA8"/>
    <w:rsid w:val="004E03AD"/>
    <w:rsid w:val="00516D79"/>
    <w:rsid w:val="005355C6"/>
    <w:rsid w:val="00542E18"/>
    <w:rsid w:val="00546E98"/>
    <w:rsid w:val="00565297"/>
    <w:rsid w:val="00587F46"/>
    <w:rsid w:val="006B6CCE"/>
    <w:rsid w:val="00717ACA"/>
    <w:rsid w:val="007F0169"/>
    <w:rsid w:val="00814D0E"/>
    <w:rsid w:val="008505F2"/>
    <w:rsid w:val="008505FF"/>
    <w:rsid w:val="008644B6"/>
    <w:rsid w:val="00872ABD"/>
    <w:rsid w:val="008F1BBE"/>
    <w:rsid w:val="009357F3"/>
    <w:rsid w:val="00977860"/>
    <w:rsid w:val="00995912"/>
    <w:rsid w:val="009C1F01"/>
    <w:rsid w:val="009E1BD9"/>
    <w:rsid w:val="00A0572C"/>
    <w:rsid w:val="00A13A7A"/>
    <w:rsid w:val="00A45384"/>
    <w:rsid w:val="00A74309"/>
    <w:rsid w:val="00AD0BB8"/>
    <w:rsid w:val="00AF290B"/>
    <w:rsid w:val="00AF4686"/>
    <w:rsid w:val="00B05FA0"/>
    <w:rsid w:val="00B243FF"/>
    <w:rsid w:val="00B82A79"/>
    <w:rsid w:val="00BA118C"/>
    <w:rsid w:val="00C032B0"/>
    <w:rsid w:val="00C8792F"/>
    <w:rsid w:val="00CE2FD9"/>
    <w:rsid w:val="00D20E90"/>
    <w:rsid w:val="00DC5246"/>
    <w:rsid w:val="00E15AF2"/>
    <w:rsid w:val="00F976A2"/>
    <w:rsid w:val="00FF10C8"/>
    <w:rsid w:val="00FF28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C6F79"/>
  <w15:docId w15:val="{A861C89A-F5E9-44FA-8C3E-BF8F7E171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7F46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F46"/>
    <w:pPr>
      <w:ind w:left="720"/>
      <w:contextualSpacing/>
    </w:pPr>
  </w:style>
  <w:style w:type="paragraph" w:styleId="a4">
    <w:name w:val="No Spacing"/>
    <w:uiPriority w:val="1"/>
    <w:qFormat/>
    <w:rsid w:val="0034351F"/>
    <w:pPr>
      <w:spacing w:after="0" w:line="240" w:lineRule="auto"/>
    </w:pPr>
    <w:rPr>
      <w:rFonts w:eastAsiaTheme="minorEastAsia"/>
      <w:lang w:eastAsia="uk-UA"/>
    </w:rPr>
  </w:style>
  <w:style w:type="character" w:styleId="a5">
    <w:name w:val="Strong"/>
    <w:basedOn w:val="a0"/>
    <w:uiPriority w:val="22"/>
    <w:qFormat/>
    <w:rsid w:val="00977860"/>
    <w:rPr>
      <w:b/>
      <w:bCs/>
    </w:rPr>
  </w:style>
  <w:style w:type="paragraph" w:customStyle="1" w:styleId="docdata">
    <w:name w:val="docdata"/>
    <w:aliases w:val="docy,v5,21341,baiaagaaboqcaaadlleaaawkuqaaaaaaaaaaaaaaaaaaaaaaaaaaaaaaaaaaaaaaaaaaaaaaaaaaaaaaaaaaaaaaaaaaaaaaaaaaaaaaaaaaaaaaaaaaaaaaaaaaaaaaaaaaaaaaaaaaaaaaaaaaaaaaaaaaaaaaaaaaaaaaaaaaaaaaaaaaaaaaaaaaaaaaaaaaaaaaaaaaaaaaaaaaaaaaaaaaaaaaaaaaaaa"/>
    <w:basedOn w:val="a"/>
    <w:rsid w:val="00C03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C03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5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1551</Words>
  <Characters>885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 Голобородько</cp:lastModifiedBy>
  <cp:revision>29</cp:revision>
  <cp:lastPrinted>2022-09-21T12:32:00Z</cp:lastPrinted>
  <dcterms:created xsi:type="dcterms:W3CDTF">2022-09-21T07:10:00Z</dcterms:created>
  <dcterms:modified xsi:type="dcterms:W3CDTF">2024-12-09T11:08:00Z</dcterms:modified>
</cp:coreProperties>
</file>