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305F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FA252C">
        <w:rPr>
          <w:b/>
          <w:sz w:val="36"/>
          <w:szCs w:val="36"/>
          <w:lang w:val="ru-RU"/>
        </w:rPr>
        <w:t xml:space="preserve"> </w:t>
      </w:r>
      <w:r w:rsidR="00855081">
        <w:rPr>
          <w:b/>
          <w:sz w:val="36"/>
          <w:szCs w:val="36"/>
          <w:lang w:val="ru-RU"/>
        </w:rPr>
        <w:t xml:space="preserve"> </w:t>
      </w:r>
      <w:r w:rsidR="00813201">
        <w:rPr>
          <w:b/>
          <w:sz w:val="36"/>
          <w:szCs w:val="36"/>
          <w:lang w:val="ru-RU"/>
        </w:rPr>
        <w:t>346</w:t>
      </w:r>
      <w:bookmarkStart w:id="0" w:name="_GoBack"/>
      <w:bookmarkEnd w:id="0"/>
    </w:p>
    <w:p w:rsidR="00DA28BE" w:rsidRPr="00FC60F5" w:rsidRDefault="00855081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</w:t>
      </w:r>
      <w:r w:rsidR="00B91DF3">
        <w:rPr>
          <w:b/>
          <w:szCs w:val="28"/>
        </w:rPr>
        <w:t>7</w:t>
      </w:r>
      <w:r>
        <w:rPr>
          <w:b/>
          <w:szCs w:val="28"/>
        </w:rPr>
        <w:t xml:space="preserve"> листопада </w:t>
      </w:r>
      <w:r w:rsidR="004E2755">
        <w:rPr>
          <w:b/>
          <w:szCs w:val="28"/>
        </w:rPr>
        <w:t xml:space="preserve">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85508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855081">
        <w:rPr>
          <w:b/>
          <w:szCs w:val="28"/>
        </w:rPr>
        <w:t xml:space="preserve">першочергову </w:t>
      </w:r>
    </w:p>
    <w:p w:rsidR="00AC76D6" w:rsidRDefault="00855081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к</w:t>
      </w:r>
      <w:r w:rsidR="008C09CD" w:rsidRPr="002E3AC7">
        <w:rPr>
          <w:b/>
          <w:szCs w:val="28"/>
        </w:rPr>
        <w:t>вартирн</w:t>
      </w:r>
      <w:r>
        <w:rPr>
          <w:b/>
          <w:szCs w:val="28"/>
        </w:rPr>
        <w:t xml:space="preserve">у чергу </w:t>
      </w:r>
      <w:r w:rsidR="008C09CD"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855081">
        <w:rPr>
          <w:b/>
          <w:szCs w:val="28"/>
        </w:rPr>
        <w:t xml:space="preserve">а </w:t>
      </w:r>
      <w:r w:rsidR="00B126FE">
        <w:rPr>
          <w:b/>
          <w:szCs w:val="28"/>
        </w:rPr>
        <w:t xml:space="preserve">бойових дій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332FDD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332FDD">
        <w:rPr>
          <w:szCs w:val="28"/>
        </w:rPr>
        <w:t>Розглянувши зая</w:t>
      </w:r>
      <w:r w:rsidR="00F8261D" w:rsidRPr="00332FDD">
        <w:rPr>
          <w:szCs w:val="28"/>
        </w:rPr>
        <w:t>в</w:t>
      </w:r>
      <w:r w:rsidR="00A305FD">
        <w:rPr>
          <w:szCs w:val="28"/>
        </w:rPr>
        <w:t>у</w:t>
      </w:r>
      <w:r w:rsidR="00B126FE" w:rsidRPr="00332FDD">
        <w:rPr>
          <w:szCs w:val="28"/>
        </w:rPr>
        <w:t xml:space="preserve"> </w:t>
      </w:r>
      <w:r w:rsidR="00481DFD" w:rsidRPr="00332FDD">
        <w:rPr>
          <w:szCs w:val="28"/>
        </w:rPr>
        <w:t xml:space="preserve">та додані </w:t>
      </w:r>
      <w:r w:rsidR="00855081">
        <w:rPr>
          <w:szCs w:val="28"/>
        </w:rPr>
        <w:t xml:space="preserve">до неї документи гр. </w:t>
      </w:r>
      <w:proofErr w:type="spellStart"/>
      <w:r w:rsidR="00855081">
        <w:rPr>
          <w:szCs w:val="28"/>
        </w:rPr>
        <w:t>Бабьонишева</w:t>
      </w:r>
      <w:proofErr w:type="spellEnd"/>
      <w:r w:rsidR="00855081">
        <w:rPr>
          <w:szCs w:val="28"/>
        </w:rPr>
        <w:t xml:space="preserve"> Романа Юрійовича</w:t>
      </w:r>
      <w:r w:rsidR="007B3E7C" w:rsidRPr="00332FDD">
        <w:rPr>
          <w:szCs w:val="28"/>
        </w:rPr>
        <w:t>,</w:t>
      </w:r>
      <w:r w:rsidR="00855081">
        <w:rPr>
          <w:szCs w:val="28"/>
        </w:rPr>
        <w:t xml:space="preserve"> щодо зарахування його на пільгову – першочергову квартирну чергу у міськвиконком, </w:t>
      </w:r>
      <w:r w:rsidR="003912D0" w:rsidRPr="00332FDD">
        <w:rPr>
          <w:szCs w:val="28"/>
        </w:rPr>
        <w:t>к</w:t>
      </w:r>
      <w:r w:rsidR="007B3E7C" w:rsidRPr="00332FDD">
        <w:rPr>
          <w:szCs w:val="28"/>
        </w:rPr>
        <w:t xml:space="preserve">еруючись </w:t>
      </w:r>
      <w:r w:rsidR="00B65087" w:rsidRPr="00332FDD">
        <w:rPr>
          <w:szCs w:val="28"/>
        </w:rPr>
        <w:t>З</w:t>
      </w:r>
      <w:r w:rsidR="00AC76D6" w:rsidRPr="00332FDD">
        <w:rPr>
          <w:szCs w:val="28"/>
        </w:rPr>
        <w:t xml:space="preserve">аконом України «Про соціальний </w:t>
      </w:r>
      <w:r w:rsidR="00FC60F5" w:rsidRPr="00332FDD">
        <w:rPr>
          <w:szCs w:val="28"/>
        </w:rPr>
        <w:t xml:space="preserve">та правовий </w:t>
      </w:r>
      <w:r w:rsidR="00AC76D6" w:rsidRPr="00332FDD">
        <w:rPr>
          <w:szCs w:val="28"/>
        </w:rPr>
        <w:t>захист військовослужбовців та членів їх сімей»,</w:t>
      </w:r>
      <w:r w:rsidRPr="00332FDD">
        <w:rPr>
          <w:szCs w:val="28"/>
        </w:rPr>
        <w:t xml:space="preserve"> </w:t>
      </w:r>
      <w:r w:rsidR="001C72AD" w:rsidRPr="00332FDD">
        <w:rPr>
          <w:szCs w:val="28"/>
        </w:rPr>
        <w:t xml:space="preserve"> </w:t>
      </w:r>
      <w:r w:rsidRPr="00332FDD">
        <w:rPr>
          <w:szCs w:val="28"/>
        </w:rPr>
        <w:t xml:space="preserve"> </w:t>
      </w:r>
      <w:r w:rsidR="000E025F" w:rsidRPr="00332FDD">
        <w:rPr>
          <w:szCs w:val="28"/>
        </w:rPr>
        <w:t xml:space="preserve"> </w:t>
      </w:r>
      <w:r w:rsidRPr="00332FDD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332FDD">
        <w:rPr>
          <w:szCs w:val="28"/>
        </w:rPr>
        <w:t xml:space="preserve">, </w:t>
      </w:r>
      <w:r w:rsidR="00F8261D" w:rsidRPr="00332FDD">
        <w:rPr>
          <w:szCs w:val="28"/>
        </w:rPr>
        <w:t xml:space="preserve"> </w:t>
      </w:r>
      <w:r w:rsidR="003408AF" w:rsidRPr="00332FDD">
        <w:rPr>
          <w:szCs w:val="28"/>
        </w:rPr>
        <w:t xml:space="preserve"> </w:t>
      </w:r>
      <w:r w:rsidR="00724180" w:rsidRPr="00332FDD">
        <w:rPr>
          <w:szCs w:val="28"/>
        </w:rPr>
        <w:t xml:space="preserve">виконавчий комітет  міської ради </w:t>
      </w:r>
    </w:p>
    <w:p w:rsidR="00C90F83" w:rsidRPr="00332FDD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332FDD" w:rsidRDefault="00724180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32FDD">
        <w:rPr>
          <w:b/>
          <w:szCs w:val="28"/>
        </w:rPr>
        <w:t xml:space="preserve">В И Р І Ш И В </w:t>
      </w:r>
    </w:p>
    <w:p w:rsidR="00332FDD" w:rsidRPr="00332FDD" w:rsidRDefault="00332FD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55081" w:rsidRDefault="00855081" w:rsidP="00855081">
      <w:pPr>
        <w:pStyle w:val="a6"/>
        <w:numPr>
          <w:ilvl w:val="0"/>
          <w:numId w:val="8"/>
        </w:numPr>
        <w:tabs>
          <w:tab w:val="left" w:pos="0"/>
        </w:tabs>
      </w:pPr>
      <w:r>
        <w:t xml:space="preserve">У зв’язку із отриманням статусу «учасник бойових дій», зарахувати на першочергову квартирну чергу </w:t>
      </w:r>
      <w:proofErr w:type="spellStart"/>
      <w:r>
        <w:t>Бабьонишева</w:t>
      </w:r>
      <w:proofErr w:type="spellEnd"/>
      <w:r>
        <w:t xml:space="preserve"> Романа Юрійовича, який перебуває на обліку громадян потребуючих покращення житлових умов у виконавчому комітеті Городоцької міської ради з   2011 р. Склад родини 3(три) особи .</w:t>
      </w:r>
    </w:p>
    <w:p w:rsidR="00855081" w:rsidRDefault="00855081" w:rsidP="00855081">
      <w:pPr>
        <w:pStyle w:val="a6"/>
        <w:tabs>
          <w:tab w:val="left" w:pos="0"/>
        </w:tabs>
        <w:ind w:left="0" w:firstLine="567"/>
      </w:pPr>
      <w:r>
        <w:t xml:space="preserve">Номер першочергової квартирної черги – 165 (учасник бойових дій). </w:t>
      </w:r>
    </w:p>
    <w:p w:rsidR="005832D6" w:rsidRDefault="005832D6" w:rsidP="00855081">
      <w:pPr>
        <w:pStyle w:val="a6"/>
        <w:numPr>
          <w:ilvl w:val="0"/>
          <w:numId w:val="8"/>
        </w:numPr>
        <w:tabs>
          <w:tab w:val="left" w:pos="0"/>
        </w:tabs>
      </w:pPr>
      <w:r>
        <w:t xml:space="preserve">Начальнику відділу діловодства та документообігу </w:t>
      </w:r>
      <w:proofErr w:type="spellStart"/>
      <w:r>
        <w:t>внести</w:t>
      </w:r>
      <w:proofErr w:type="spellEnd"/>
      <w: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5832D6" w:rsidRDefault="005832D6" w:rsidP="005832D6">
      <w:pPr>
        <w:pStyle w:val="a6"/>
        <w:tabs>
          <w:tab w:val="left" w:pos="0"/>
        </w:tabs>
        <w:ind w:left="709"/>
      </w:pPr>
    </w:p>
    <w:p w:rsidR="000F1318" w:rsidRPr="00332FDD" w:rsidRDefault="000F1318" w:rsidP="00855081">
      <w:pPr>
        <w:pStyle w:val="a6"/>
        <w:numPr>
          <w:ilvl w:val="0"/>
          <w:numId w:val="8"/>
        </w:numPr>
        <w:tabs>
          <w:tab w:val="left" w:pos="0"/>
        </w:tabs>
        <w:ind w:left="0" w:firstLine="709"/>
      </w:pPr>
      <w:r w:rsidRPr="00332FDD">
        <w:t xml:space="preserve">Контроль за виконанням  </w:t>
      </w:r>
      <w:proofErr w:type="spellStart"/>
      <w:r w:rsidRPr="00332FDD">
        <w:t>рішенн</w:t>
      </w:r>
      <w:proofErr w:type="spellEnd"/>
      <w:r w:rsidRPr="00332FDD">
        <w:rPr>
          <w:lang w:val="ru-RU"/>
        </w:rPr>
        <w:t>я</w:t>
      </w:r>
      <w:r w:rsidR="000323D0" w:rsidRPr="00332FDD">
        <w:rPr>
          <w:lang w:val="ru-RU"/>
        </w:rPr>
        <w:t xml:space="preserve"> </w:t>
      </w:r>
      <w:r w:rsidRPr="00332FDD">
        <w:rPr>
          <w:lang w:val="ru-RU"/>
        </w:rPr>
        <w:t xml:space="preserve"> </w:t>
      </w:r>
      <w:proofErr w:type="spellStart"/>
      <w:r w:rsidRPr="00332FDD">
        <w:rPr>
          <w:lang w:val="ru-RU"/>
        </w:rPr>
        <w:t>покласти</w:t>
      </w:r>
      <w:proofErr w:type="spellEnd"/>
      <w:r w:rsidRPr="00332FDD">
        <w:rPr>
          <w:lang w:val="ru-RU"/>
        </w:rPr>
        <w:t xml:space="preserve"> на </w:t>
      </w:r>
      <w:proofErr w:type="spellStart"/>
      <w:r w:rsidR="002E3AC7" w:rsidRPr="00332FDD">
        <w:rPr>
          <w:lang w:val="ru-RU"/>
        </w:rPr>
        <w:t>керуючого</w:t>
      </w:r>
      <w:proofErr w:type="spellEnd"/>
      <w:r w:rsidR="002E3AC7" w:rsidRPr="00332FDD">
        <w:rPr>
          <w:lang w:val="ru-RU"/>
        </w:rPr>
        <w:t xml:space="preserve"> справами </w:t>
      </w:r>
      <w:proofErr w:type="spellStart"/>
      <w:r w:rsidR="002E3AC7" w:rsidRPr="00332FDD">
        <w:rPr>
          <w:lang w:val="ru-RU"/>
        </w:rPr>
        <w:t>виконавчого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комітету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Степаняка</w:t>
      </w:r>
      <w:proofErr w:type="spellEnd"/>
      <w:r w:rsidR="002E3AC7" w:rsidRPr="00332FDD">
        <w:rPr>
          <w:lang w:val="ru-RU"/>
        </w:rPr>
        <w:t xml:space="preserve"> Б.І. </w:t>
      </w:r>
    </w:p>
    <w:p w:rsidR="00C400FA" w:rsidRPr="00332FDD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Default="00B707FF" w:rsidP="00547454">
      <w:pPr>
        <w:tabs>
          <w:tab w:val="left" w:pos="0"/>
        </w:tabs>
      </w:pPr>
    </w:p>
    <w:p w:rsidR="005B391E" w:rsidRPr="00332FDD" w:rsidRDefault="005B391E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5832D6">
        <w:rPr>
          <w:b/>
        </w:rPr>
        <w:t>Володимир РЕМЕНЯК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332FDD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1365A"/>
    <w:multiLevelType w:val="hybridMultilevel"/>
    <w:tmpl w:val="AC76DC90"/>
    <w:lvl w:ilvl="0" w:tplc="019E67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D4353"/>
    <w:rsid w:val="004E267B"/>
    <w:rsid w:val="004E2755"/>
    <w:rsid w:val="004E3FD2"/>
    <w:rsid w:val="00501785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3201"/>
    <w:rsid w:val="0081788C"/>
    <w:rsid w:val="00824D4F"/>
    <w:rsid w:val="008344AB"/>
    <w:rsid w:val="0084289C"/>
    <w:rsid w:val="00855081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05FD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26FE"/>
    <w:rsid w:val="00B65087"/>
    <w:rsid w:val="00B66566"/>
    <w:rsid w:val="00B707FF"/>
    <w:rsid w:val="00B72FFC"/>
    <w:rsid w:val="00B91DF3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99E10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553082-E2BA-45E4-A2E5-389A5A4E8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2024-11-26T13:14:00Z</cp:lastPrinted>
  <dcterms:created xsi:type="dcterms:W3CDTF">2024-11-04T14:29:00Z</dcterms:created>
  <dcterms:modified xsi:type="dcterms:W3CDTF">2024-12-09T12:13:00Z</dcterms:modified>
</cp:coreProperties>
</file>