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44F0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D6CE7">
        <w:rPr>
          <w:rFonts w:ascii="Century" w:hAnsi="Century"/>
          <w:b/>
          <w:sz w:val="32"/>
          <w:szCs w:val="36"/>
        </w:rPr>
        <w:t>24/55-800</w:t>
      </w:r>
      <w:r w:rsidR="00BD6CE7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CC1632" w:rsidRPr="00C36803" w:rsidRDefault="00744F0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744F0E">
        <w:rPr>
          <w:rFonts w:ascii="Century" w:hAnsi="Century"/>
          <w:b/>
          <w:sz w:val="24"/>
          <w:szCs w:val="24"/>
        </w:rPr>
        <w:t>Романихіній</w:t>
      </w:r>
      <w:proofErr w:type="spellEnd"/>
      <w:r w:rsidR="00744F0E">
        <w:rPr>
          <w:rFonts w:ascii="Century" w:hAnsi="Century"/>
          <w:b/>
          <w:sz w:val="24"/>
          <w:szCs w:val="24"/>
        </w:rPr>
        <w:t xml:space="preserve"> Марії Павлівні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44F0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44F0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44F0E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744F0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44F0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44F0E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44F0E">
        <w:rPr>
          <w:rFonts w:ascii="Century" w:hAnsi="Century"/>
          <w:sz w:val="24"/>
          <w:szCs w:val="24"/>
        </w:rPr>
        <w:t>Романихіній</w:t>
      </w:r>
      <w:proofErr w:type="spellEnd"/>
      <w:r w:rsidR="00744F0E">
        <w:rPr>
          <w:rFonts w:ascii="Century" w:hAnsi="Century"/>
          <w:sz w:val="24"/>
          <w:szCs w:val="24"/>
        </w:rPr>
        <w:t xml:space="preserve"> Марії Павлівні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44F0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44F0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44F0E">
        <w:rPr>
          <w:rFonts w:ascii="Century" w:hAnsi="Century"/>
          <w:sz w:val="24"/>
          <w:szCs w:val="24"/>
        </w:rPr>
        <w:t>Мильчицького</w:t>
      </w:r>
      <w:proofErr w:type="spellEnd"/>
      <w:r w:rsidR="00744F0E">
        <w:rPr>
          <w:rFonts w:ascii="Century" w:hAnsi="Century"/>
          <w:sz w:val="24"/>
          <w:szCs w:val="24"/>
        </w:rPr>
        <w:t xml:space="preserve"> </w:t>
      </w:r>
      <w:proofErr w:type="spellStart"/>
      <w:r w:rsidR="00744F0E">
        <w:rPr>
          <w:rFonts w:ascii="Century" w:hAnsi="Century"/>
          <w:sz w:val="24"/>
          <w:szCs w:val="24"/>
        </w:rPr>
        <w:t>старостинського</w:t>
      </w:r>
      <w:proofErr w:type="spellEnd"/>
      <w:r w:rsidR="00744F0E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44F0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744F0E">
        <w:rPr>
          <w:rFonts w:ascii="Century" w:hAnsi="Century"/>
          <w:bCs/>
          <w:sz w:val="24"/>
          <w:szCs w:val="24"/>
        </w:rPr>
        <w:t>Романихіній</w:t>
      </w:r>
      <w:proofErr w:type="spellEnd"/>
      <w:r w:rsidR="00744F0E">
        <w:rPr>
          <w:rFonts w:ascii="Century" w:hAnsi="Century"/>
          <w:bCs/>
          <w:sz w:val="24"/>
          <w:szCs w:val="24"/>
        </w:rPr>
        <w:t xml:space="preserve"> Марії Павлівні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44F0E">
        <w:rPr>
          <w:rFonts w:ascii="Century" w:hAnsi="Century"/>
          <w:bCs/>
          <w:sz w:val="24"/>
          <w:szCs w:val="24"/>
        </w:rPr>
        <w:t>0,5106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44F0E">
        <w:rPr>
          <w:rFonts w:ascii="Century" w:hAnsi="Century"/>
          <w:bCs/>
          <w:sz w:val="24"/>
          <w:szCs w:val="24"/>
        </w:rPr>
        <w:t>4620984900:12:000:0453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44F0E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44F0E">
        <w:rPr>
          <w:rFonts w:ascii="Century" w:hAnsi="Century"/>
          <w:bCs/>
          <w:sz w:val="24"/>
          <w:szCs w:val="24"/>
        </w:rPr>
        <w:t>4620984900:12:000:0452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44F0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44F0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44F0E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744F0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44F0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44F0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744F0E">
        <w:rPr>
          <w:rFonts w:ascii="Century" w:hAnsi="Century"/>
          <w:bCs/>
          <w:sz w:val="24"/>
          <w:szCs w:val="24"/>
        </w:rPr>
        <w:t>Романихіній</w:t>
      </w:r>
      <w:proofErr w:type="spellEnd"/>
      <w:r w:rsidR="00744F0E">
        <w:rPr>
          <w:rFonts w:ascii="Century" w:hAnsi="Century"/>
          <w:bCs/>
          <w:sz w:val="24"/>
          <w:szCs w:val="24"/>
        </w:rPr>
        <w:t xml:space="preserve"> Марії Павлівні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44F0E">
        <w:rPr>
          <w:rFonts w:ascii="Century" w:hAnsi="Century"/>
          <w:bCs/>
          <w:sz w:val="24"/>
          <w:szCs w:val="24"/>
        </w:rPr>
        <w:t>0,5106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44F0E">
        <w:rPr>
          <w:rFonts w:ascii="Century" w:hAnsi="Century"/>
          <w:bCs/>
          <w:sz w:val="24"/>
          <w:szCs w:val="24"/>
        </w:rPr>
        <w:t>4620984900:12:000:0453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44F0E">
        <w:rPr>
          <w:rFonts w:ascii="Century" w:hAnsi="Century"/>
          <w:bCs/>
          <w:sz w:val="24"/>
          <w:szCs w:val="24"/>
        </w:rPr>
        <w:t>0,0420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44F0E">
        <w:rPr>
          <w:rFonts w:ascii="Century" w:hAnsi="Century"/>
          <w:bCs/>
          <w:sz w:val="24"/>
          <w:szCs w:val="24"/>
        </w:rPr>
        <w:t>4620984900:12:000:0452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44F0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44F0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44F0E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744F0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44F0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44F0E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44F0E">
        <w:rPr>
          <w:rFonts w:ascii="Century" w:hAnsi="Century"/>
          <w:bCs/>
          <w:sz w:val="24"/>
          <w:szCs w:val="24"/>
        </w:rPr>
        <w:t>Романихіній</w:t>
      </w:r>
      <w:proofErr w:type="spellEnd"/>
      <w:r w:rsidR="00744F0E">
        <w:rPr>
          <w:rFonts w:ascii="Century" w:hAnsi="Century"/>
          <w:bCs/>
          <w:sz w:val="24"/>
          <w:szCs w:val="24"/>
        </w:rPr>
        <w:t xml:space="preserve"> Марії Павлівні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D67" w:rsidRDefault="00161D67" w:rsidP="00381483">
      <w:pPr>
        <w:spacing w:after="0" w:line="240" w:lineRule="auto"/>
      </w:pPr>
      <w:r>
        <w:separator/>
      </w:r>
    </w:p>
  </w:endnote>
  <w:endnote w:type="continuationSeparator" w:id="0">
    <w:p w:rsidR="00161D67" w:rsidRDefault="00161D6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D67" w:rsidRDefault="00161D67" w:rsidP="00381483">
      <w:pPr>
        <w:spacing w:after="0" w:line="240" w:lineRule="auto"/>
      </w:pPr>
      <w:r>
        <w:separator/>
      </w:r>
    </w:p>
  </w:footnote>
  <w:footnote w:type="continuationSeparator" w:id="0">
    <w:p w:rsidR="00161D67" w:rsidRDefault="00161D6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61D67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44F0E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D6CE7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6F23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2024-11-11T12:12:00Z</dcterms:created>
  <dcterms:modified xsi:type="dcterms:W3CDTF">2024-11-25T06:22:00Z</dcterms:modified>
</cp:coreProperties>
</file>