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D033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8435A">
        <w:rPr>
          <w:rFonts w:ascii="Century" w:hAnsi="Century"/>
          <w:b/>
          <w:sz w:val="32"/>
          <w:szCs w:val="36"/>
        </w:rPr>
        <w:t>24/55-798</w:t>
      </w:r>
      <w:r w:rsidR="0058435A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4D033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D033C">
        <w:rPr>
          <w:rFonts w:ascii="Century" w:hAnsi="Century"/>
          <w:b/>
          <w:sz w:val="24"/>
          <w:szCs w:val="24"/>
        </w:rPr>
        <w:t>Бушко</w:t>
      </w:r>
      <w:proofErr w:type="spellEnd"/>
      <w:r w:rsidR="004D033C">
        <w:rPr>
          <w:rFonts w:ascii="Century" w:hAnsi="Century"/>
          <w:b/>
          <w:sz w:val="24"/>
          <w:szCs w:val="24"/>
        </w:rPr>
        <w:t xml:space="preserve"> Ігорю Мироновичу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D033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4D033C">
        <w:rPr>
          <w:rFonts w:ascii="Century" w:hAnsi="Century"/>
          <w:b/>
          <w:sz w:val="24"/>
          <w:szCs w:val="24"/>
        </w:rPr>
        <w:t xml:space="preserve">вул.Центральна,25, </w:t>
      </w:r>
      <w:proofErr w:type="spellStart"/>
      <w:r w:rsidR="004D033C">
        <w:rPr>
          <w:rFonts w:ascii="Century" w:hAnsi="Century"/>
          <w:b/>
          <w:sz w:val="24"/>
          <w:szCs w:val="24"/>
        </w:rPr>
        <w:t>с.Мильчиці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D033C">
        <w:rPr>
          <w:rFonts w:ascii="Century" w:hAnsi="Century"/>
          <w:sz w:val="24"/>
          <w:szCs w:val="24"/>
        </w:rPr>
        <w:t>Бушко</w:t>
      </w:r>
      <w:proofErr w:type="spellEnd"/>
      <w:r w:rsidR="004D033C">
        <w:rPr>
          <w:rFonts w:ascii="Century" w:hAnsi="Century"/>
          <w:sz w:val="24"/>
          <w:szCs w:val="24"/>
        </w:rPr>
        <w:t xml:space="preserve"> Ігорю Мироновичу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D033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4D033C">
        <w:rPr>
          <w:rFonts w:ascii="Century" w:hAnsi="Century"/>
          <w:sz w:val="24"/>
          <w:szCs w:val="24"/>
        </w:rPr>
        <w:t xml:space="preserve">вул.Центральна,25, </w:t>
      </w:r>
      <w:proofErr w:type="spellStart"/>
      <w:r w:rsidR="004D033C">
        <w:rPr>
          <w:rFonts w:ascii="Century" w:hAnsi="Century"/>
          <w:sz w:val="24"/>
          <w:szCs w:val="24"/>
        </w:rPr>
        <w:t>с.Мильчиці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D033C">
        <w:rPr>
          <w:rFonts w:ascii="Century" w:hAnsi="Century"/>
          <w:sz w:val="24"/>
          <w:szCs w:val="24"/>
        </w:rPr>
        <w:t>ФОП Корда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D033C">
        <w:rPr>
          <w:rFonts w:ascii="Century" w:hAnsi="Century"/>
          <w:bCs/>
          <w:sz w:val="24"/>
          <w:szCs w:val="24"/>
        </w:rPr>
        <w:t>Бушко</w:t>
      </w:r>
      <w:proofErr w:type="spellEnd"/>
      <w:r w:rsidR="004D033C">
        <w:rPr>
          <w:rFonts w:ascii="Century" w:hAnsi="Century"/>
          <w:bCs/>
          <w:sz w:val="24"/>
          <w:szCs w:val="24"/>
        </w:rPr>
        <w:t xml:space="preserve"> Ігорю Мироновичу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D033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D033C">
        <w:rPr>
          <w:rFonts w:ascii="Century" w:hAnsi="Century"/>
          <w:bCs/>
          <w:sz w:val="24"/>
          <w:szCs w:val="24"/>
        </w:rPr>
        <w:t>4620984900:17:012:0019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D03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D033C">
        <w:rPr>
          <w:rFonts w:ascii="Century" w:hAnsi="Century"/>
          <w:bCs/>
          <w:sz w:val="24"/>
          <w:szCs w:val="24"/>
        </w:rPr>
        <w:t xml:space="preserve">вул.Центральна,25, </w:t>
      </w:r>
      <w:proofErr w:type="spellStart"/>
      <w:r w:rsidR="004D033C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D033C">
        <w:rPr>
          <w:rFonts w:ascii="Century" w:hAnsi="Century"/>
          <w:bCs/>
          <w:sz w:val="24"/>
          <w:szCs w:val="24"/>
        </w:rPr>
        <w:t>Бушко</w:t>
      </w:r>
      <w:proofErr w:type="spellEnd"/>
      <w:r w:rsidR="004D033C">
        <w:rPr>
          <w:rFonts w:ascii="Century" w:hAnsi="Century"/>
          <w:bCs/>
          <w:sz w:val="24"/>
          <w:szCs w:val="24"/>
        </w:rPr>
        <w:t xml:space="preserve"> Ігорю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D033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D033C">
        <w:rPr>
          <w:rFonts w:ascii="Century" w:hAnsi="Century"/>
          <w:bCs/>
          <w:sz w:val="24"/>
          <w:szCs w:val="24"/>
        </w:rPr>
        <w:t>4620984900:17:012:0019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D033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4D033C">
        <w:rPr>
          <w:rFonts w:ascii="Century" w:hAnsi="Century"/>
          <w:bCs/>
          <w:sz w:val="24"/>
          <w:szCs w:val="24"/>
        </w:rPr>
        <w:t xml:space="preserve">вул.Центральна,25, </w:t>
      </w:r>
      <w:proofErr w:type="spellStart"/>
      <w:r w:rsidR="004D033C">
        <w:rPr>
          <w:rFonts w:ascii="Century" w:hAnsi="Century"/>
          <w:bCs/>
          <w:sz w:val="24"/>
          <w:szCs w:val="24"/>
        </w:rPr>
        <w:t>с.Мильчиці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D033C">
        <w:rPr>
          <w:rFonts w:ascii="Century" w:hAnsi="Century"/>
          <w:bCs/>
          <w:sz w:val="24"/>
          <w:szCs w:val="24"/>
        </w:rPr>
        <w:t>Бушко</w:t>
      </w:r>
      <w:proofErr w:type="spellEnd"/>
      <w:r w:rsidR="004D033C">
        <w:rPr>
          <w:rFonts w:ascii="Century" w:hAnsi="Century"/>
          <w:bCs/>
          <w:sz w:val="24"/>
          <w:szCs w:val="24"/>
        </w:rPr>
        <w:t xml:space="preserve"> Ігорю Мироновичу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5168" w:rsidRDefault="00665168" w:rsidP="00381483">
      <w:pPr>
        <w:spacing w:after="0" w:line="240" w:lineRule="auto"/>
      </w:pPr>
      <w:r>
        <w:separator/>
      </w:r>
    </w:p>
  </w:endnote>
  <w:endnote w:type="continuationSeparator" w:id="0">
    <w:p w:rsidR="00665168" w:rsidRDefault="006651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5168" w:rsidRDefault="00665168" w:rsidP="00381483">
      <w:pPr>
        <w:spacing w:after="0" w:line="240" w:lineRule="auto"/>
      </w:pPr>
      <w:r>
        <w:separator/>
      </w:r>
    </w:p>
  </w:footnote>
  <w:footnote w:type="continuationSeparator" w:id="0">
    <w:p w:rsidR="00665168" w:rsidRDefault="006651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D033C"/>
    <w:rsid w:val="00543DAD"/>
    <w:rsid w:val="0058435A"/>
    <w:rsid w:val="005D6C97"/>
    <w:rsid w:val="00665168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67DD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2024-11-25T06:12:00Z</dcterms:modified>
</cp:coreProperties>
</file>