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405E5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A51" w:rsidRDefault="00B00190" w:rsidP="008C043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151B4">
        <w:rPr>
          <w:rFonts w:ascii="Times New Roman CYR" w:hAnsi="Times New Roman CYR" w:cs="Times New Roman CYR"/>
          <w:b/>
          <w:bCs/>
          <w:sz w:val="36"/>
          <w:szCs w:val="36"/>
        </w:rPr>
        <w:t>267</w:t>
      </w:r>
    </w:p>
    <w:p w:rsidR="00E151B4" w:rsidRPr="008C0435" w:rsidRDefault="00E151B4" w:rsidP="008C043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26 вересня 2024 року </w:t>
      </w:r>
      <w:bookmarkStart w:id="0" w:name="_GoBack"/>
      <w:bookmarkEnd w:id="0"/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9844AA">
      <w:pPr>
        <w:autoSpaceDE w:val="0"/>
        <w:autoSpaceDN w:val="0"/>
        <w:adjustRightInd w:val="0"/>
        <w:spacing w:after="0" w:line="240" w:lineRule="auto"/>
        <w:ind w:right="45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05E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>територі</w:t>
      </w:r>
      <w:r w:rsidR="00AB56F4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="007333E0">
        <w:rPr>
          <w:rFonts w:ascii="Times New Roman" w:hAnsi="Times New Roman" w:cs="Times New Roman"/>
          <w:b/>
          <w:bCs/>
          <w:sz w:val="28"/>
          <w:szCs w:val="28"/>
        </w:rPr>
        <w:t xml:space="preserve"> міського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 xml:space="preserve"> кладовищ в </w:t>
      </w:r>
      <w:r w:rsidR="007333E0">
        <w:rPr>
          <w:rFonts w:ascii="Times New Roman" w:hAnsi="Times New Roman" w:cs="Times New Roman"/>
          <w:b/>
          <w:bCs/>
          <w:sz w:val="28"/>
          <w:szCs w:val="28"/>
        </w:rPr>
        <w:t>м.Городок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b/>
          <w:bCs/>
          <w:sz w:val="28"/>
          <w:szCs w:val="28"/>
        </w:rPr>
        <w:t>Львівської області</w:t>
      </w:r>
    </w:p>
    <w:p w:rsidR="00A439AA" w:rsidRPr="00DE239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60A25" w:rsidRPr="008C0435" w:rsidRDefault="0039052F" w:rsidP="008C0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E3708B">
        <w:rPr>
          <w:rFonts w:ascii="Times New Roman" w:hAnsi="Times New Roman" w:cs="Times New Roman"/>
          <w:sz w:val="28"/>
          <w:szCs w:val="28"/>
        </w:rPr>
        <w:t xml:space="preserve"> колективне</w:t>
      </w:r>
      <w:r w:rsidR="0036542F">
        <w:rPr>
          <w:rFonts w:ascii="Times New Roman" w:hAnsi="Times New Roman" w:cs="Times New Roman"/>
          <w:sz w:val="28"/>
          <w:szCs w:val="28"/>
        </w:rPr>
        <w:t xml:space="preserve"> </w:t>
      </w:r>
      <w:r w:rsidR="00DC553F" w:rsidRPr="00DE2398">
        <w:rPr>
          <w:rFonts w:ascii="Times New Roman" w:hAnsi="Times New Roman" w:cs="Times New Roman"/>
          <w:sz w:val="28"/>
          <w:szCs w:val="28"/>
        </w:rPr>
        <w:t>звернення</w:t>
      </w:r>
      <w:r w:rsidR="00E3708B">
        <w:rPr>
          <w:rFonts w:ascii="Times New Roman" w:hAnsi="Times New Roman" w:cs="Times New Roman"/>
          <w:sz w:val="28"/>
          <w:szCs w:val="28"/>
        </w:rPr>
        <w:t xml:space="preserve"> мешканців м. Городок  Ліщинської Л.Й., </w:t>
      </w:r>
      <w:proofErr w:type="spellStart"/>
      <w:r w:rsidR="00E3708B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E3708B">
        <w:rPr>
          <w:rFonts w:ascii="Times New Roman" w:hAnsi="Times New Roman" w:cs="Times New Roman"/>
          <w:sz w:val="28"/>
          <w:szCs w:val="28"/>
        </w:rPr>
        <w:t xml:space="preserve"> О.А., Шишко А.В.</w:t>
      </w:r>
      <w:r w:rsidR="000E60B2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E3708B">
        <w:rPr>
          <w:rFonts w:ascii="Times New Roman" w:hAnsi="Times New Roman" w:cs="Times New Roman"/>
          <w:sz w:val="28"/>
          <w:szCs w:val="28"/>
        </w:rPr>
        <w:t xml:space="preserve">двох </w:t>
      </w:r>
      <w:r w:rsidR="00F67E6E">
        <w:rPr>
          <w:rFonts w:ascii="Times New Roman" w:hAnsi="Times New Roman" w:cs="Times New Roman"/>
          <w:sz w:val="28"/>
          <w:szCs w:val="28"/>
        </w:rPr>
        <w:t>аварійних дерев</w:t>
      </w:r>
      <w:r w:rsidR="0036542F">
        <w:rPr>
          <w:rFonts w:ascii="Times New Roman" w:hAnsi="Times New Roman" w:cs="Times New Roman"/>
          <w:sz w:val="28"/>
          <w:szCs w:val="28"/>
        </w:rPr>
        <w:t xml:space="preserve"> на </w:t>
      </w:r>
      <w:r w:rsidR="00B36047">
        <w:rPr>
          <w:rFonts w:ascii="Times New Roman" w:hAnsi="Times New Roman" w:cs="Times New Roman"/>
          <w:sz w:val="28"/>
          <w:szCs w:val="28"/>
        </w:rPr>
        <w:t>території міського</w:t>
      </w:r>
      <w:r w:rsidR="0036542F">
        <w:rPr>
          <w:rFonts w:ascii="Times New Roman" w:hAnsi="Times New Roman" w:cs="Times New Roman"/>
          <w:sz w:val="28"/>
          <w:szCs w:val="28"/>
        </w:rPr>
        <w:t xml:space="preserve"> кладови</w:t>
      </w:r>
      <w:r w:rsidR="00E3708B">
        <w:rPr>
          <w:rFonts w:ascii="Times New Roman" w:hAnsi="Times New Roman" w:cs="Times New Roman"/>
          <w:sz w:val="28"/>
          <w:szCs w:val="28"/>
        </w:rPr>
        <w:t>ща</w:t>
      </w:r>
      <w:r w:rsidR="00B36047">
        <w:rPr>
          <w:rFonts w:ascii="Times New Roman" w:hAnsi="Times New Roman" w:cs="Times New Roman"/>
          <w:sz w:val="28"/>
          <w:szCs w:val="28"/>
        </w:rPr>
        <w:t>,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майна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9052F" w:rsidRPr="00DE2398" w:rsidRDefault="00B00190" w:rsidP="008C0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5C30FD" w:rsidRPr="00EB15E9" w:rsidRDefault="0032328B" w:rsidP="00EB15E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BC64D8">
        <w:rPr>
          <w:rFonts w:ascii="Times New Roman" w:hAnsi="Times New Roman" w:cs="Times New Roman"/>
          <w:sz w:val="28"/>
          <w:szCs w:val="28"/>
        </w:rPr>
        <w:t xml:space="preserve">двох </w:t>
      </w:r>
      <w:r w:rsidR="00346D96" w:rsidRPr="00EB1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FB4C67" w:rsidRPr="00EB15E9">
        <w:rPr>
          <w:rFonts w:ascii="Times New Roman" w:hAnsi="Times New Roman" w:cs="Times New Roman"/>
          <w:sz w:val="28"/>
          <w:szCs w:val="28"/>
        </w:rPr>
        <w:t>(</w:t>
      </w:r>
      <w:r w:rsidR="00BC64D8">
        <w:rPr>
          <w:rFonts w:ascii="Times New Roman" w:hAnsi="Times New Roman" w:cs="Times New Roman"/>
          <w:sz w:val="28"/>
          <w:szCs w:val="28"/>
        </w:rPr>
        <w:t>туя</w:t>
      </w:r>
      <w:r w:rsidR="00FB4C67" w:rsidRPr="00EB15E9">
        <w:rPr>
          <w:rFonts w:ascii="Times New Roman" w:hAnsi="Times New Roman" w:cs="Times New Roman"/>
          <w:sz w:val="28"/>
          <w:szCs w:val="28"/>
        </w:rPr>
        <w:t>)</w:t>
      </w:r>
      <w:r w:rsidR="000D68ED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BC64D8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="00EB15E9" w:rsidRPr="00EB15E9">
        <w:rPr>
          <w:rFonts w:ascii="Times New Roman" w:hAnsi="Times New Roman" w:cs="Times New Roman"/>
          <w:sz w:val="28"/>
          <w:szCs w:val="28"/>
        </w:rPr>
        <w:t>кладовища</w:t>
      </w:r>
      <w:r w:rsidR="00BC64D8">
        <w:rPr>
          <w:rFonts w:ascii="Times New Roman" w:hAnsi="Times New Roman" w:cs="Times New Roman"/>
          <w:sz w:val="28"/>
          <w:szCs w:val="28"/>
        </w:rPr>
        <w:t xml:space="preserve"> на вул. Січових Стрільців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в</w:t>
      </w:r>
      <w:r w:rsidR="00BC64D8">
        <w:rPr>
          <w:rFonts w:ascii="Times New Roman" w:hAnsi="Times New Roman" w:cs="Times New Roman"/>
          <w:sz w:val="28"/>
          <w:szCs w:val="28"/>
        </w:rPr>
        <w:t xml:space="preserve"> м. Городок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Львівської області</w:t>
      </w:r>
      <w:r w:rsidRPr="00EB15E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C64D8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омунально</w:t>
      </w:r>
      <w:r w:rsidR="00BC64D8">
        <w:rPr>
          <w:rFonts w:ascii="Times New Roman" w:hAnsi="Times New Roman" w:cs="Times New Roman"/>
          <w:sz w:val="28"/>
          <w:szCs w:val="28"/>
        </w:rPr>
        <w:t>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BC64D8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9371A8" w:rsidRPr="008C0435" w:rsidRDefault="006B6A88" w:rsidP="008C043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7333E0" w:rsidRPr="002A3ECE" w:rsidRDefault="007333E0" w:rsidP="007333E0">
      <w:pPr>
        <w:rPr>
          <w:rFonts w:ascii="Times New Roman" w:hAnsi="Times New Roman" w:cs="Times New Roman"/>
          <w:b/>
          <w:sz w:val="28"/>
          <w:szCs w:val="28"/>
        </w:rPr>
      </w:pPr>
      <w:r w:rsidRPr="002A3ECE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7333E0" w:rsidRPr="002A3ECE" w:rsidRDefault="007333E0" w:rsidP="007333E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Керуючий справами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0304"/>
    <w:rsid w:val="00311A03"/>
    <w:rsid w:val="00322D43"/>
    <w:rsid w:val="0032328B"/>
    <w:rsid w:val="00326A1B"/>
    <w:rsid w:val="003405E5"/>
    <w:rsid w:val="00346D96"/>
    <w:rsid w:val="00360A25"/>
    <w:rsid w:val="0036542F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4D42E3"/>
    <w:rsid w:val="004E2592"/>
    <w:rsid w:val="00553272"/>
    <w:rsid w:val="005C30FD"/>
    <w:rsid w:val="00642BA1"/>
    <w:rsid w:val="00645EBD"/>
    <w:rsid w:val="006A5777"/>
    <w:rsid w:val="006B6A88"/>
    <w:rsid w:val="006C1550"/>
    <w:rsid w:val="007333E0"/>
    <w:rsid w:val="007358E1"/>
    <w:rsid w:val="00750956"/>
    <w:rsid w:val="00772A43"/>
    <w:rsid w:val="007A0AB5"/>
    <w:rsid w:val="007A6B16"/>
    <w:rsid w:val="008B23E1"/>
    <w:rsid w:val="008B6618"/>
    <w:rsid w:val="008C0435"/>
    <w:rsid w:val="008D5A4B"/>
    <w:rsid w:val="008F149C"/>
    <w:rsid w:val="009371A8"/>
    <w:rsid w:val="00971093"/>
    <w:rsid w:val="009844AA"/>
    <w:rsid w:val="009867B7"/>
    <w:rsid w:val="009956C0"/>
    <w:rsid w:val="009A75B1"/>
    <w:rsid w:val="00A439AA"/>
    <w:rsid w:val="00AA380E"/>
    <w:rsid w:val="00AB56F4"/>
    <w:rsid w:val="00AE3A06"/>
    <w:rsid w:val="00B00190"/>
    <w:rsid w:val="00B36047"/>
    <w:rsid w:val="00B527EB"/>
    <w:rsid w:val="00B90D5B"/>
    <w:rsid w:val="00BB573E"/>
    <w:rsid w:val="00BC64D8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151B4"/>
    <w:rsid w:val="00E3708B"/>
    <w:rsid w:val="00E44338"/>
    <w:rsid w:val="00E7530F"/>
    <w:rsid w:val="00E82195"/>
    <w:rsid w:val="00E82E98"/>
    <w:rsid w:val="00E8723C"/>
    <w:rsid w:val="00EB15E9"/>
    <w:rsid w:val="00EC6967"/>
    <w:rsid w:val="00F003F8"/>
    <w:rsid w:val="00F170CD"/>
    <w:rsid w:val="00F178F0"/>
    <w:rsid w:val="00F31416"/>
    <w:rsid w:val="00F44684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C612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2024-09-24T11:04:00Z</cp:lastPrinted>
  <dcterms:created xsi:type="dcterms:W3CDTF">2024-09-24T07:03:00Z</dcterms:created>
  <dcterms:modified xsi:type="dcterms:W3CDTF">2024-10-07T07:36:00Z</dcterms:modified>
</cp:coreProperties>
</file>