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0684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0684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0684B">
        <w:rPr>
          <w:rFonts w:ascii="Century" w:hAnsi="Century"/>
          <w:b/>
          <w:sz w:val="24"/>
          <w:szCs w:val="24"/>
        </w:rPr>
        <w:t>Іванишину Богдану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0684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0684B">
        <w:rPr>
          <w:rFonts w:ascii="Century" w:hAnsi="Century"/>
          <w:sz w:val="24"/>
          <w:szCs w:val="24"/>
        </w:rPr>
        <w:t>Іванишину Богдану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0684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684B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0684B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0,4182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4620984900:02:000:0441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0,9064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4620984900:03:000:0064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0684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0684B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0,4182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4620984900:02:000:0441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0,9064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4620984900:03:000:0064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0684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0684B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84B" w:rsidRDefault="0060684B" w:rsidP="00381483">
      <w:pPr>
        <w:spacing w:after="0" w:line="240" w:lineRule="auto"/>
      </w:pPr>
      <w:r>
        <w:separator/>
      </w:r>
    </w:p>
  </w:endnote>
  <w:endnote w:type="continuationSeparator" w:id="0">
    <w:p w:rsidR="0060684B" w:rsidRDefault="006068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84B" w:rsidRDefault="0060684B" w:rsidP="00381483">
      <w:pPr>
        <w:spacing w:after="0" w:line="240" w:lineRule="auto"/>
      </w:pPr>
      <w:r>
        <w:separator/>
      </w:r>
    </w:p>
  </w:footnote>
  <w:footnote w:type="continuationSeparator" w:id="0">
    <w:p w:rsidR="0060684B" w:rsidRDefault="006068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0684B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