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261C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77CB6">
        <w:rPr>
          <w:rFonts w:ascii="Century" w:hAnsi="Century"/>
          <w:b/>
          <w:sz w:val="32"/>
          <w:szCs w:val="36"/>
        </w:rPr>
        <w:t>24/57-812</w:t>
      </w:r>
      <w:r w:rsidR="003A3527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261C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261CB">
        <w:rPr>
          <w:rFonts w:ascii="Century" w:hAnsi="Century"/>
          <w:b/>
          <w:sz w:val="24"/>
          <w:szCs w:val="24"/>
        </w:rPr>
        <w:t>Кебас</w:t>
      </w:r>
      <w:proofErr w:type="spellEnd"/>
      <w:r w:rsidR="008261CB">
        <w:rPr>
          <w:rFonts w:ascii="Century" w:hAnsi="Century"/>
          <w:b/>
          <w:sz w:val="24"/>
          <w:szCs w:val="24"/>
        </w:rPr>
        <w:t xml:space="preserve"> Вірі Олексіївні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261C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261CB">
        <w:rPr>
          <w:rFonts w:ascii="Century" w:hAnsi="Century"/>
          <w:b/>
          <w:sz w:val="24"/>
          <w:szCs w:val="24"/>
        </w:rPr>
        <w:t>вул.Шевченка,527,с.Родатичі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261CB">
        <w:rPr>
          <w:rFonts w:ascii="Century" w:hAnsi="Century"/>
          <w:sz w:val="24"/>
          <w:szCs w:val="24"/>
        </w:rPr>
        <w:t>Кебас</w:t>
      </w:r>
      <w:proofErr w:type="spellEnd"/>
      <w:r w:rsidR="008261CB">
        <w:rPr>
          <w:rFonts w:ascii="Century" w:hAnsi="Century"/>
          <w:sz w:val="24"/>
          <w:szCs w:val="24"/>
        </w:rPr>
        <w:t xml:space="preserve"> Вірі Олексіївні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261C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261CB">
        <w:rPr>
          <w:rFonts w:ascii="Century" w:hAnsi="Century"/>
          <w:sz w:val="24"/>
          <w:szCs w:val="24"/>
        </w:rPr>
        <w:t>вул.Шевченка,527,с.Родатичі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261CB">
        <w:rPr>
          <w:rFonts w:ascii="Century" w:hAnsi="Century"/>
          <w:sz w:val="24"/>
          <w:szCs w:val="24"/>
        </w:rPr>
        <w:t>ПП «НВП «Центр землеустрою»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261CB">
        <w:rPr>
          <w:rFonts w:ascii="Century" w:hAnsi="Century"/>
          <w:bCs/>
          <w:sz w:val="24"/>
          <w:szCs w:val="24"/>
        </w:rPr>
        <w:t>Кебас</w:t>
      </w:r>
      <w:proofErr w:type="spellEnd"/>
      <w:r w:rsidR="008261CB">
        <w:rPr>
          <w:rFonts w:ascii="Century" w:hAnsi="Century"/>
          <w:bCs/>
          <w:sz w:val="24"/>
          <w:szCs w:val="24"/>
        </w:rPr>
        <w:t xml:space="preserve"> Вірі Олексіївні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261CB">
        <w:rPr>
          <w:rFonts w:ascii="Century" w:hAnsi="Century"/>
          <w:bCs/>
          <w:sz w:val="24"/>
          <w:szCs w:val="24"/>
        </w:rPr>
        <w:t>0,1611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261CB">
        <w:rPr>
          <w:rFonts w:ascii="Century" w:hAnsi="Century"/>
          <w:bCs/>
          <w:sz w:val="24"/>
          <w:szCs w:val="24"/>
        </w:rPr>
        <w:t>4620987600:34:006:0047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261C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261CB">
        <w:rPr>
          <w:rFonts w:ascii="Century" w:hAnsi="Century"/>
          <w:bCs/>
          <w:sz w:val="24"/>
          <w:szCs w:val="24"/>
        </w:rPr>
        <w:t>вул.Шевченка,527,с.Родатичі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261CB">
        <w:rPr>
          <w:rFonts w:ascii="Century" w:hAnsi="Century"/>
          <w:bCs/>
          <w:sz w:val="24"/>
          <w:szCs w:val="24"/>
        </w:rPr>
        <w:t>Кебас</w:t>
      </w:r>
      <w:proofErr w:type="spellEnd"/>
      <w:r w:rsidR="008261CB">
        <w:rPr>
          <w:rFonts w:ascii="Century" w:hAnsi="Century"/>
          <w:bCs/>
          <w:sz w:val="24"/>
          <w:szCs w:val="24"/>
        </w:rPr>
        <w:t xml:space="preserve"> Вірі Олексіївні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261CB">
        <w:rPr>
          <w:rFonts w:ascii="Century" w:hAnsi="Century"/>
          <w:bCs/>
          <w:sz w:val="24"/>
          <w:szCs w:val="24"/>
        </w:rPr>
        <w:t>0,1611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261CB">
        <w:rPr>
          <w:rFonts w:ascii="Century" w:hAnsi="Century"/>
          <w:bCs/>
          <w:sz w:val="24"/>
          <w:szCs w:val="24"/>
        </w:rPr>
        <w:t>4620987600:34:006:0047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261C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261CB">
        <w:rPr>
          <w:rFonts w:ascii="Century" w:hAnsi="Century"/>
          <w:bCs/>
          <w:sz w:val="24"/>
          <w:szCs w:val="24"/>
        </w:rPr>
        <w:t>вул.Шевченка,527,с.Родатичі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261CB">
        <w:rPr>
          <w:rFonts w:ascii="Century" w:hAnsi="Century"/>
          <w:bCs/>
          <w:sz w:val="24"/>
          <w:szCs w:val="24"/>
        </w:rPr>
        <w:t>Кебас</w:t>
      </w:r>
      <w:proofErr w:type="spellEnd"/>
      <w:r w:rsidR="008261CB">
        <w:rPr>
          <w:rFonts w:ascii="Century" w:hAnsi="Century"/>
          <w:bCs/>
          <w:sz w:val="24"/>
          <w:szCs w:val="24"/>
        </w:rPr>
        <w:t xml:space="preserve"> Вірі Олексіївні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F4A" w:rsidRDefault="00D96F4A" w:rsidP="00381483">
      <w:pPr>
        <w:spacing w:after="0" w:line="240" w:lineRule="auto"/>
      </w:pPr>
      <w:r>
        <w:separator/>
      </w:r>
    </w:p>
  </w:endnote>
  <w:endnote w:type="continuationSeparator" w:id="0">
    <w:p w:rsidR="00D96F4A" w:rsidRDefault="00D96F4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F4A" w:rsidRDefault="00D96F4A" w:rsidP="00381483">
      <w:pPr>
        <w:spacing w:after="0" w:line="240" w:lineRule="auto"/>
      </w:pPr>
      <w:r>
        <w:separator/>
      </w:r>
    </w:p>
  </w:footnote>
  <w:footnote w:type="continuationSeparator" w:id="0">
    <w:p w:rsidR="00D96F4A" w:rsidRDefault="00D96F4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422B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A3527"/>
    <w:rsid w:val="003D657C"/>
    <w:rsid w:val="00543DAD"/>
    <w:rsid w:val="005D6C97"/>
    <w:rsid w:val="006D746A"/>
    <w:rsid w:val="00704E8B"/>
    <w:rsid w:val="007115D1"/>
    <w:rsid w:val="007933E7"/>
    <w:rsid w:val="008261CB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77CB6"/>
    <w:rsid w:val="00CC1632"/>
    <w:rsid w:val="00CC6D4C"/>
    <w:rsid w:val="00CE60C3"/>
    <w:rsid w:val="00D26FD3"/>
    <w:rsid w:val="00D325E0"/>
    <w:rsid w:val="00D96F4A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B5A7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2024-12-09T09:04:00Z</dcterms:created>
  <dcterms:modified xsi:type="dcterms:W3CDTF">2024-12-20T07:12:00Z</dcterms:modified>
</cp:coreProperties>
</file>