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3C0801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3C0801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C0801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C0801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3C0801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C0801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3C0801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F5C00" w:rsidRPr="003C0801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3C0801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3C0801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3C0801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 w:rsidRPr="003C080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D4B0A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DD4B0A">
        <w:rPr>
          <w:rFonts w:ascii="Century" w:eastAsia="Calibri" w:hAnsi="Century"/>
          <w:b/>
          <w:sz w:val="32"/>
          <w:szCs w:val="32"/>
          <w:lang w:eastAsia="ru-RU"/>
        </w:rPr>
        <w:t>5</w:t>
      </w:r>
      <w:bookmarkStart w:id="2" w:name="_GoBack"/>
      <w:bookmarkEnd w:id="2"/>
    </w:p>
    <w:p w:rsidR="00B74AEF" w:rsidRPr="003C0801" w:rsidRDefault="00DF5C00" w:rsidP="00207953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3C0801">
        <w:rPr>
          <w:rFonts w:ascii="Century" w:eastAsia="Calibri" w:hAnsi="Century"/>
          <w:lang w:eastAsia="ru-RU"/>
        </w:rPr>
        <w:t>19</w:t>
      </w:r>
      <w:r w:rsidR="00A81899" w:rsidRPr="003C0801">
        <w:rPr>
          <w:rFonts w:ascii="Century" w:eastAsia="Calibri" w:hAnsi="Century"/>
          <w:lang w:eastAsia="ru-RU"/>
        </w:rPr>
        <w:t xml:space="preserve"> </w:t>
      </w:r>
      <w:r w:rsidRPr="003C0801">
        <w:rPr>
          <w:rFonts w:ascii="Century" w:eastAsia="Calibri" w:hAnsi="Century"/>
          <w:lang w:eastAsia="ru-RU"/>
        </w:rPr>
        <w:t>грудня</w:t>
      </w:r>
      <w:r w:rsidR="00B74AEF" w:rsidRPr="003C0801">
        <w:rPr>
          <w:rFonts w:ascii="Century" w:eastAsia="Calibri" w:hAnsi="Century"/>
          <w:lang w:eastAsia="ru-RU"/>
        </w:rPr>
        <w:t xml:space="preserve"> 202</w:t>
      </w:r>
      <w:r w:rsidR="00BE62CD" w:rsidRPr="003C0801">
        <w:rPr>
          <w:rFonts w:ascii="Century" w:eastAsia="Calibri" w:hAnsi="Century"/>
          <w:lang w:eastAsia="ru-RU"/>
        </w:rPr>
        <w:t>4</w:t>
      </w:r>
      <w:r w:rsidR="00B74AEF" w:rsidRPr="003C0801">
        <w:rPr>
          <w:rFonts w:ascii="Century" w:eastAsia="Calibri" w:hAnsi="Century"/>
          <w:lang w:eastAsia="ru-RU"/>
        </w:rPr>
        <w:t xml:space="preserve"> року</w:t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B74AEF" w:rsidRPr="003C0801">
        <w:rPr>
          <w:rFonts w:ascii="Century" w:eastAsia="Calibri" w:hAnsi="Century"/>
          <w:lang w:eastAsia="ru-RU"/>
        </w:rPr>
        <w:tab/>
      </w:r>
      <w:r w:rsidR="00EF0E57" w:rsidRPr="003C0801">
        <w:rPr>
          <w:rFonts w:ascii="Century" w:eastAsia="Calibri" w:hAnsi="Century"/>
          <w:lang w:eastAsia="ru-RU"/>
        </w:rPr>
        <w:t xml:space="preserve">     </w:t>
      </w:r>
      <w:r w:rsidR="00182378" w:rsidRPr="003C0801">
        <w:rPr>
          <w:rFonts w:ascii="Century" w:eastAsia="Calibri" w:hAnsi="Century"/>
          <w:lang w:eastAsia="ru-RU"/>
        </w:rPr>
        <w:t xml:space="preserve">    </w:t>
      </w:r>
      <w:r w:rsidR="00B74AEF" w:rsidRPr="003C0801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E1273D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BC276F" w:rsidRPr="00DC69DB" w:rsidRDefault="0027118C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4"/>
          <w:lang w:val="uk-UA" w:eastAsia="uk-UA"/>
        </w:rPr>
      </w:pPr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земельної ділянки для обслуговування Греко-Католицької Церкви Покрови Пресвятої Богородиці на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вул. Шевченка, 74 в с. </w:t>
      </w:r>
      <w:proofErr w:type="spellStart"/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Повітно</w:t>
      </w:r>
      <w:proofErr w:type="spellEnd"/>
      <w:r w:rsidRPr="002711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проекту землеустрою</w:t>
      </w:r>
    </w:p>
    <w:p w:rsidR="003D1C9F" w:rsidRPr="003C0801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C0801" w:rsidRDefault="00A81899" w:rsidP="00DF5C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E1273D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>керівника</w:t>
      </w:r>
      <w:r w:rsidR="00DF5C00" w:rsidRPr="00E1273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 xml:space="preserve">РО «РГ УГКЦ </w:t>
      </w:r>
      <w:r w:rsidR="00EC49BA" w:rsidRPr="00E1273D">
        <w:rPr>
          <w:rFonts w:ascii="Century" w:hAnsi="Century"/>
          <w:color w:val="auto"/>
          <w:sz w:val="24"/>
          <w:szCs w:val="24"/>
          <w:lang w:val="uk-UA"/>
        </w:rPr>
        <w:t xml:space="preserve">парафія Покрови Пресвятої Богородиці у с. </w:t>
      </w:r>
      <w:proofErr w:type="spellStart"/>
      <w:r w:rsidR="00E1273D" w:rsidRPr="00E1273D">
        <w:rPr>
          <w:rFonts w:ascii="Century" w:hAnsi="Century"/>
          <w:color w:val="auto"/>
          <w:sz w:val="24"/>
          <w:szCs w:val="24"/>
          <w:lang w:val="uk-UA"/>
        </w:rPr>
        <w:t>П</w:t>
      </w:r>
      <w:r w:rsidR="00EC49BA" w:rsidRPr="00E1273D">
        <w:rPr>
          <w:rFonts w:ascii="Century" w:hAnsi="Century"/>
          <w:color w:val="auto"/>
          <w:sz w:val="24"/>
          <w:szCs w:val="24"/>
          <w:lang w:val="uk-UA"/>
        </w:rPr>
        <w:t>овітно</w:t>
      </w:r>
      <w:proofErr w:type="spellEnd"/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>»</w:t>
      </w:r>
      <w:r w:rsidR="00DC69DB" w:rsidRPr="00E1273D">
        <w:rPr>
          <w:rFonts w:ascii="Century" w:hAnsi="Century"/>
          <w:color w:val="auto"/>
          <w:sz w:val="24"/>
          <w:szCs w:val="24"/>
          <w:lang w:val="uk-UA"/>
        </w:rPr>
        <w:t xml:space="preserve"> (код ЄДРПОУ: 41731614)</w:t>
      </w:r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>Яцків</w:t>
      </w:r>
      <w:r w:rsidR="00651B23" w:rsidRPr="00E1273D">
        <w:rPr>
          <w:rFonts w:ascii="Century" w:hAnsi="Century"/>
          <w:color w:val="auto"/>
          <w:sz w:val="24"/>
          <w:szCs w:val="24"/>
          <w:lang w:val="uk-UA"/>
        </w:rPr>
        <w:t>а</w:t>
      </w:r>
      <w:proofErr w:type="spellEnd"/>
      <w:r w:rsidR="003C0801" w:rsidRPr="00E1273D">
        <w:rPr>
          <w:rFonts w:ascii="Century" w:hAnsi="Century"/>
          <w:color w:val="auto"/>
          <w:sz w:val="24"/>
          <w:szCs w:val="24"/>
          <w:lang w:val="uk-UA"/>
        </w:rPr>
        <w:t xml:space="preserve"> Миколи Богдановича </w:t>
      </w:r>
      <w:r w:rsidR="001F1B35" w:rsidRPr="00E1273D">
        <w:rPr>
          <w:rFonts w:ascii="Century" w:hAnsi="Century"/>
          <w:color w:val="auto"/>
          <w:sz w:val="24"/>
          <w:szCs w:val="24"/>
          <w:lang w:val="uk-UA"/>
        </w:rPr>
        <w:t xml:space="preserve">про </w:t>
      </w:r>
      <w:r w:rsidR="001F1B35" w:rsidRPr="003C0801">
        <w:rPr>
          <w:rFonts w:ascii="Century" w:hAnsi="Century"/>
          <w:color w:val="auto"/>
          <w:sz w:val="24"/>
          <w:szCs w:val="24"/>
          <w:lang w:val="uk-UA"/>
        </w:rPr>
        <w:t xml:space="preserve">затвердження </w:t>
      </w:r>
      <w:r w:rsidR="00446329" w:rsidRPr="003C0801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3C080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земельної ділянки для обслуговування Греко – Католицької Церкви Покрови Пресвятої Богородиці на вул. Шевченка, 74 в с. </w:t>
      </w:r>
      <w:proofErr w:type="spellStart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Повітно</w:t>
      </w:r>
      <w:proofErr w:type="spellEnd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AC367A" w:rsidRPr="003C0801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3C0801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975F3" w:rsidRPr="003C0801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C0801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C0801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C0801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C0801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DF5C00" w:rsidRPr="003C0801" w:rsidRDefault="0027138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3C080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земельної ділянки для обслуговування Греко</w:t>
      </w:r>
      <w:r w:rsidR="00E1273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-</w:t>
      </w:r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Католицької Церкви Покрови Пресвятої Богородиці на вул. Шевченка, 74 в с. </w:t>
      </w:r>
      <w:proofErr w:type="spellStart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Повітно</w:t>
      </w:r>
      <w:proofErr w:type="spellEnd"/>
      <w:r w:rsidR="00DF5C00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1E0855" w:rsidRPr="003C080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DF5C00" w:rsidRPr="006400A1" w:rsidRDefault="00DF5C00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Надати дозвіл на 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>розроблення проекту землеустрою щодо відведення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 xml:space="preserve"> (в постійне користування)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 xml:space="preserve"> земельної ділянки 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 xml:space="preserve">комунальної власності 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>площею 0,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>8436</w:t>
      </w:r>
      <w:r w:rsidRPr="00E1273D">
        <w:rPr>
          <w:rFonts w:ascii="Century" w:hAnsi="Century"/>
          <w:color w:val="auto"/>
          <w:sz w:val="24"/>
          <w:szCs w:val="24"/>
          <w:lang w:val="uk-UA"/>
        </w:rPr>
        <w:t xml:space="preserve"> га «для </w:t>
      </w:r>
      <w:r w:rsidR="004C24A4" w:rsidRPr="00E1273D">
        <w:rPr>
          <w:rFonts w:ascii="Century" w:hAnsi="Century"/>
          <w:color w:val="auto"/>
          <w:sz w:val="24"/>
          <w:szCs w:val="24"/>
          <w:lang w:val="uk-UA"/>
        </w:rPr>
        <w:t xml:space="preserve">будівництва та обслуговування будівель громадських </w:t>
      </w:r>
      <w:r w:rsidR="004C24A4" w:rsidRPr="006400A1">
        <w:rPr>
          <w:rFonts w:ascii="Century" w:hAnsi="Century"/>
          <w:color w:val="auto"/>
          <w:sz w:val="24"/>
          <w:szCs w:val="24"/>
          <w:lang w:val="uk-UA"/>
        </w:rPr>
        <w:t>та релігійних організацій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» (КВЦПЗ </w:t>
      </w:r>
      <w:r w:rsidR="004C24A4" w:rsidRPr="006400A1">
        <w:rPr>
          <w:rFonts w:ascii="Century" w:hAnsi="Century"/>
          <w:color w:val="auto"/>
          <w:sz w:val="24"/>
          <w:szCs w:val="24"/>
          <w:lang w:val="uk-UA"/>
        </w:rPr>
        <w:t>03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>.</w:t>
      </w:r>
      <w:r w:rsidR="004C24A4" w:rsidRPr="006400A1">
        <w:rPr>
          <w:rFonts w:ascii="Century" w:hAnsi="Century"/>
          <w:color w:val="auto"/>
          <w:sz w:val="24"/>
          <w:szCs w:val="24"/>
          <w:lang w:val="uk-UA"/>
        </w:rPr>
        <w:t>04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) </w:t>
      </w:r>
      <w:r w:rsidR="004C24A4" w:rsidRPr="006400A1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на вул. Шевченка, 74 </w:t>
      </w:r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в с. </w:t>
      </w:r>
      <w:proofErr w:type="spellStart"/>
      <w:r w:rsidRPr="006400A1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Pr="006400A1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області.</w:t>
      </w:r>
    </w:p>
    <w:p w:rsidR="00DF5C00" w:rsidRPr="006400A1" w:rsidRDefault="00DF5C00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400A1">
        <w:rPr>
          <w:rFonts w:ascii="Century" w:hAnsi="Century"/>
          <w:color w:val="auto"/>
          <w:sz w:val="24"/>
          <w:szCs w:val="24"/>
          <w:lang w:val="uk-UA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земельної ділянки, вказаної в пункті 2 цього рішення.</w:t>
      </w:r>
    </w:p>
    <w:p w:rsidR="00DF5C00" w:rsidRPr="006400A1" w:rsidRDefault="00DF5C00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400A1">
        <w:rPr>
          <w:rFonts w:ascii="Century" w:hAnsi="Century"/>
          <w:color w:val="auto"/>
          <w:sz w:val="24"/>
          <w:szCs w:val="24"/>
          <w:lang w:val="uk-UA"/>
        </w:rPr>
        <w:t>Розроблений та погоджений проект землеустрою подати на затвердження сесією міської ради.</w:t>
      </w:r>
    </w:p>
    <w:p w:rsidR="00485F82" w:rsidRPr="003C0801" w:rsidRDefault="00EE2E05" w:rsidP="003C0801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3C0801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3C0801">
        <w:rPr>
          <w:rFonts w:ascii="Century" w:hAnsi="Century"/>
          <w:color w:val="auto"/>
          <w:sz w:val="24"/>
          <w:szCs w:val="24"/>
          <w:lang w:val="uk-UA"/>
        </w:rPr>
        <w:br/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3C0801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3C0801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3C0801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9F298E" w:rsidRPr="009F298E" w:rsidRDefault="009F298E" w:rsidP="003C0801">
      <w:pPr>
        <w:jc w:val="both"/>
        <w:rPr>
          <w:rFonts w:ascii="Century" w:hAnsi="Century"/>
          <w:b/>
          <w:sz w:val="12"/>
          <w:szCs w:val="12"/>
        </w:rPr>
      </w:pPr>
    </w:p>
    <w:p w:rsidR="00E53BDA" w:rsidRPr="003C0801" w:rsidRDefault="00D14554" w:rsidP="003C0801">
      <w:pPr>
        <w:jc w:val="both"/>
        <w:rPr>
          <w:rFonts w:ascii="Century" w:hAnsi="Century"/>
          <w:b/>
          <w:spacing w:val="1"/>
        </w:rPr>
      </w:pPr>
      <w:r w:rsidRPr="003C0801">
        <w:rPr>
          <w:rFonts w:ascii="Century" w:hAnsi="Century"/>
          <w:b/>
        </w:rPr>
        <w:t xml:space="preserve">Міський голова </w:t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182378"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Pr="003C0801">
        <w:rPr>
          <w:rFonts w:ascii="Century" w:hAnsi="Century"/>
          <w:b/>
        </w:rPr>
        <w:tab/>
      </w:r>
      <w:r w:rsidR="00CC3634" w:rsidRPr="003C0801">
        <w:rPr>
          <w:rFonts w:ascii="Century" w:hAnsi="Century"/>
          <w:b/>
        </w:rPr>
        <w:t xml:space="preserve">           </w:t>
      </w:r>
      <w:r w:rsidR="00182378" w:rsidRPr="003C0801">
        <w:rPr>
          <w:rFonts w:ascii="Century" w:hAnsi="Century"/>
          <w:b/>
        </w:rPr>
        <w:t xml:space="preserve">        </w:t>
      </w:r>
      <w:r w:rsidR="00B74AEF" w:rsidRPr="003C0801">
        <w:rPr>
          <w:rFonts w:ascii="Century" w:hAnsi="Century"/>
          <w:b/>
        </w:rPr>
        <w:t>Володимир РЕМЕНЯК</w:t>
      </w:r>
    </w:p>
    <w:sectPr w:rsidR="00E53BDA" w:rsidRPr="003C0801" w:rsidSect="00E1273D">
      <w:headerReference w:type="even" r:id="rId8"/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129" w:rsidRDefault="00FB0129">
      <w:r>
        <w:separator/>
      </w:r>
    </w:p>
  </w:endnote>
  <w:endnote w:type="continuationSeparator" w:id="0">
    <w:p w:rsidR="00FB0129" w:rsidRDefault="00FB0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129" w:rsidRDefault="00FB0129">
      <w:r>
        <w:separator/>
      </w:r>
    </w:p>
  </w:footnote>
  <w:footnote w:type="continuationSeparator" w:id="0">
    <w:p w:rsidR="00FB0129" w:rsidRDefault="00FB0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400A1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6"/>
  </w:num>
  <w:num w:numId="10">
    <w:abstractNumId w:val="1"/>
  </w:num>
  <w:num w:numId="11">
    <w:abstractNumId w:val="4"/>
  </w:num>
  <w:num w:numId="12">
    <w:abstractNumId w:val="14"/>
  </w:num>
  <w:num w:numId="13">
    <w:abstractNumId w:val="17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18C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C0801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C24A4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00A1"/>
    <w:rsid w:val="00641968"/>
    <w:rsid w:val="006425DB"/>
    <w:rsid w:val="00643BFD"/>
    <w:rsid w:val="00647ED6"/>
    <w:rsid w:val="00651B23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3127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B59"/>
    <w:rsid w:val="009E3D67"/>
    <w:rsid w:val="009E5AE4"/>
    <w:rsid w:val="009E7E04"/>
    <w:rsid w:val="009F298E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091A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3EE3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2FAC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C69DB"/>
    <w:rsid w:val="00DD06D6"/>
    <w:rsid w:val="00DD4B0A"/>
    <w:rsid w:val="00DD5FAB"/>
    <w:rsid w:val="00DD75C2"/>
    <w:rsid w:val="00DF3795"/>
    <w:rsid w:val="00DF3B48"/>
    <w:rsid w:val="00DF4711"/>
    <w:rsid w:val="00DF5C00"/>
    <w:rsid w:val="00E013F3"/>
    <w:rsid w:val="00E056E2"/>
    <w:rsid w:val="00E1273D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7EE6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9BA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29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EC800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2023-08-28T10:43:00Z</cp:lastPrinted>
  <dcterms:created xsi:type="dcterms:W3CDTF">2024-12-08T10:27:00Z</dcterms:created>
  <dcterms:modified xsi:type="dcterms:W3CDTF">2024-12-20T12:11:00Z</dcterms:modified>
</cp:coreProperties>
</file>