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17301" w14:textId="77777777" w:rsidR="00F647C1" w:rsidRDefault="00F647C1" w:rsidP="00F647C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784FEED" wp14:editId="54349D91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5D7FC" w14:textId="77777777" w:rsidR="00F647C1" w:rsidRDefault="00F647C1" w:rsidP="00F647C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1D1BCA99" w14:textId="77777777" w:rsidR="00F647C1" w:rsidRDefault="00F647C1" w:rsidP="00F647C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E380036" w14:textId="77777777" w:rsidR="00F647C1" w:rsidRDefault="00F647C1" w:rsidP="00F647C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56CED09" w14:textId="7A7EAEFB" w:rsidR="00F647C1" w:rsidRDefault="00BD63AB" w:rsidP="00F647C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57</w:t>
      </w:r>
      <w:r w:rsidR="00F647C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647C1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4ECE4ECE" w14:textId="7138BB0F" w:rsidR="00F647C1" w:rsidRDefault="00F647C1" w:rsidP="00F647C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D63A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24/57-8067</w:t>
      </w:r>
    </w:p>
    <w:p w14:paraId="5BB21B30" w14:textId="152C6534" w:rsidR="00F647C1" w:rsidRPr="00BF4774" w:rsidRDefault="00BD63AB" w:rsidP="00BD63AB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F647C1">
        <w:rPr>
          <w:rFonts w:ascii="Century" w:eastAsia="Calibri" w:hAnsi="Century" w:cs="Times New Roman"/>
          <w:sz w:val="24"/>
          <w:szCs w:val="24"/>
          <w:lang w:eastAsia="ru-RU"/>
        </w:rPr>
        <w:t xml:space="preserve"> грудня 2024 року</w:t>
      </w:r>
      <w:r w:rsidR="00F647C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647C1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647C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647C1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647C1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647C1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647C1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647C1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м. Городок</w:t>
      </w:r>
    </w:p>
    <w:bookmarkEnd w:id="1"/>
    <w:bookmarkEnd w:id="2"/>
    <w:p w14:paraId="5AC9DEEC" w14:textId="77777777" w:rsidR="00F647C1" w:rsidRPr="00BD63AB" w:rsidRDefault="00F647C1" w:rsidP="00F647C1">
      <w:pPr>
        <w:pStyle w:val="a3"/>
        <w:jc w:val="both"/>
        <w:rPr>
          <w:rFonts w:ascii="Century" w:hAnsi="Century"/>
          <w:sz w:val="28"/>
          <w:szCs w:val="28"/>
        </w:rPr>
      </w:pPr>
    </w:p>
    <w:p w14:paraId="0D79DF73" w14:textId="62F05B83" w:rsidR="00F647C1" w:rsidRPr="00BD63AB" w:rsidRDefault="00F647C1" w:rsidP="00BD63AB">
      <w:pPr>
        <w:pStyle w:val="a3"/>
        <w:ind w:right="5384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BD63AB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делегування функцій замовника  на будівництво «Будівництво побутової каналізації від вул.  Львівська, 657А, по вул. Сонячна, вул. Мазепи у м.</w:t>
      </w:r>
      <w:r w:rsidR="009B04A0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 </w:t>
      </w:r>
      <w:r w:rsidRPr="00BD63AB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Г</w:t>
      </w:r>
      <w:r w:rsidR="009B04A0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о</w:t>
      </w:r>
      <w:r w:rsidRPr="00BD63AB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родок Львівської області» ТОВАРИСТВУ З ОБМЕЖЕНОЮ ВІДПОВІДАЛЬНІСТЮ «ЄВРО-ІНВЕСТ-ХОЛДІНГ»</w:t>
      </w:r>
    </w:p>
    <w:p w14:paraId="177DFED8" w14:textId="77777777" w:rsidR="00F647C1" w:rsidRPr="00BD63AB" w:rsidRDefault="00F647C1" w:rsidP="00F647C1">
      <w:pPr>
        <w:pStyle w:val="a3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14:paraId="57A6638F" w14:textId="77777777" w:rsidR="00F647C1" w:rsidRPr="00BD63AB" w:rsidRDefault="00F647C1" w:rsidP="00BD63AB">
      <w:pPr>
        <w:pStyle w:val="a3"/>
        <w:ind w:firstLine="567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BD63AB">
        <w:rPr>
          <w:rFonts w:ascii="Century" w:eastAsia="Times New Roman" w:hAnsi="Century" w:cs="Times New Roman"/>
          <w:sz w:val="28"/>
          <w:szCs w:val="28"/>
          <w:lang w:eastAsia="ru-RU"/>
        </w:rPr>
        <w:t>Розглянувши лист</w:t>
      </w:r>
      <w:r w:rsidRPr="00BD63AB">
        <w:rPr>
          <w:sz w:val="28"/>
          <w:szCs w:val="28"/>
        </w:rPr>
        <w:t xml:space="preserve"> </w:t>
      </w:r>
      <w:r w:rsidRPr="00BD63AB">
        <w:rPr>
          <w:rFonts w:ascii="Century" w:eastAsia="Times New Roman" w:hAnsi="Century" w:cs="Times New Roman"/>
          <w:sz w:val="28"/>
          <w:szCs w:val="28"/>
          <w:lang w:eastAsia="ru-RU"/>
        </w:rPr>
        <w:t>ТОВАРИСТВА З ОБМЕЖЕНОЮ ВІДПОВІДАЛЬНІСТЮ «ЄВРО-ІНВЕСТ-ХОЛДІНГ» про делегування функцій замовника на будівництво</w:t>
      </w:r>
      <w:r w:rsidR="00F83663" w:rsidRPr="00BD63A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«Будівництво побутової каналізації від вул.  Львівська, 657А, по вул. Сонячна, вул. Мазепи у </w:t>
      </w:r>
      <w:proofErr w:type="spellStart"/>
      <w:r w:rsidR="00F83663" w:rsidRPr="00BD63AB">
        <w:rPr>
          <w:rFonts w:ascii="Century" w:eastAsia="Times New Roman" w:hAnsi="Century" w:cs="Times New Roman"/>
          <w:sz w:val="28"/>
          <w:szCs w:val="28"/>
          <w:lang w:eastAsia="ru-RU"/>
        </w:rPr>
        <w:t>м.Гродок</w:t>
      </w:r>
      <w:proofErr w:type="spellEnd"/>
      <w:r w:rsidR="00F83663" w:rsidRPr="00BD63A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Львівської області», </w:t>
      </w:r>
      <w:r w:rsidRPr="00BD63A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на виконання Інвестиційного договору від 06.08.2024 про реалізацію проекту «Будівництво побутової каналізації від вул.  Львівська, 657А, по вул. Сонячна, вул. Мазепи у м. Городок Львівської області», враховуючи Наказ Міністерства Економіки України від 01.10.2024 №24091 «Про надання коштів на безповоротній основі», яким вирішено надати кошти на безповоротній основі ТОВАРИСТВУ З ОБМЕЖЕНОЮ ВІДПОВІДАЛЬНІСТЮ «ЄВРО-ІНВЕСТ-ХОЛДІНГ», як ініціатору створення індустріального парку «Захід Ресурс» для </w:t>
      </w:r>
      <w:r w:rsidR="00634F0E" w:rsidRPr="00BD63AB">
        <w:rPr>
          <w:rFonts w:ascii="Century" w:eastAsia="Times New Roman" w:hAnsi="Century" w:cs="Times New Roman"/>
          <w:sz w:val="28"/>
          <w:szCs w:val="28"/>
          <w:lang w:eastAsia="ru-RU"/>
        </w:rPr>
        <w:t>забезпечення будівництва об’єктів інженерно-транспортної інфраструктури «Будівництво побутової каналізації від вул.  Львівська, 657А, по вул. Сонячна, вул. Мазепи у м. Городок Львівської області»,</w:t>
      </w:r>
      <w:r w:rsidR="00621580" w:rsidRPr="00BD63A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відповідно до Порядку надання коштів для облаштування індустріальних (промислових) парків та / або забезпечення будівництва </w:t>
      </w:r>
      <w:r w:rsidR="00D06995" w:rsidRPr="00BD63AB">
        <w:rPr>
          <w:rFonts w:ascii="Century" w:eastAsia="Times New Roman" w:hAnsi="Century" w:cs="Times New Roman"/>
          <w:sz w:val="28"/>
          <w:szCs w:val="28"/>
          <w:lang w:eastAsia="ru-RU"/>
        </w:rPr>
        <w:t>об’єктів</w:t>
      </w:r>
      <w:r w:rsidR="00621580" w:rsidRPr="00BD63A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інженерно-транспортної </w:t>
      </w:r>
      <w:r w:rsidR="00D06995" w:rsidRPr="00BD63AB">
        <w:rPr>
          <w:rFonts w:ascii="Century" w:eastAsia="Times New Roman" w:hAnsi="Century" w:cs="Times New Roman"/>
          <w:sz w:val="28"/>
          <w:szCs w:val="28"/>
          <w:lang w:eastAsia="ru-RU"/>
        </w:rPr>
        <w:t>інфраструктури</w:t>
      </w:r>
      <w:r w:rsidR="00621580" w:rsidRPr="00BD63A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, необхідних для створення та функціонування індустріальних (промислових) парків, а також здійснення компенсації </w:t>
      </w:r>
      <w:r w:rsidR="00621580" w:rsidRPr="00BD63AB">
        <w:rPr>
          <w:rFonts w:ascii="Century" w:eastAsia="Times New Roman" w:hAnsi="Century" w:cs="Times New Roman"/>
          <w:sz w:val="28"/>
          <w:szCs w:val="28"/>
          <w:lang w:eastAsia="ru-RU"/>
        </w:rPr>
        <w:lastRenderedPageBreak/>
        <w:t>витрат на підключення та приєднання до інженерно-транспортних мереж, затвердженого постановою Кабінету Міністрів України від 04.06.2024 №644, Порядку використання коштів, передбачених у державному бюджеті для державного стимулювання створення індустріальних парків, затвердженого постановою Кабінету Міністрів України від 29.03.2024 №341</w:t>
      </w:r>
      <w:r w:rsidR="00F508CD" w:rsidRPr="00BD63A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та позитивний висновок постійної депутатської комісії з питань ЖКГ, дорожньої інфраструктури, енергетики, підприємництва, к</w:t>
      </w:r>
      <w:r w:rsidR="00DB7DA6" w:rsidRPr="00BD63AB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еруючись ст.26 Закону України «Про місцеве самоврядування в Україні», </w:t>
      </w:r>
      <w:r w:rsidRPr="00BD63AB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</w:p>
    <w:p w14:paraId="25463C8B" w14:textId="77777777" w:rsidR="00F647C1" w:rsidRPr="00BD63AB" w:rsidRDefault="00F647C1" w:rsidP="00BD63AB">
      <w:pPr>
        <w:pStyle w:val="a3"/>
        <w:rPr>
          <w:rFonts w:ascii="Century" w:hAnsi="Century"/>
          <w:b/>
          <w:bCs/>
          <w:sz w:val="28"/>
          <w:szCs w:val="28"/>
          <w:lang w:eastAsia="ru-RU"/>
        </w:rPr>
      </w:pPr>
      <w:r w:rsidRPr="00BD63AB">
        <w:rPr>
          <w:rFonts w:ascii="Century" w:hAnsi="Century"/>
          <w:b/>
          <w:bCs/>
          <w:sz w:val="28"/>
          <w:szCs w:val="28"/>
          <w:lang w:eastAsia="ru-RU"/>
        </w:rPr>
        <w:t>В И Р І Ш И Л А:</w:t>
      </w:r>
    </w:p>
    <w:p w14:paraId="54CC92C1" w14:textId="77777777" w:rsidR="00FE20C8" w:rsidRPr="00BD63AB" w:rsidRDefault="00F647C1" w:rsidP="00F647C1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1.</w:t>
      </w:r>
      <w:r w:rsidR="00197FC3" w:rsidRPr="00BD63AB">
        <w:rPr>
          <w:rFonts w:ascii="Century" w:hAnsi="Century"/>
          <w:sz w:val="28"/>
          <w:szCs w:val="28"/>
          <w:lang w:eastAsia="ru-RU"/>
        </w:rPr>
        <w:tab/>
      </w:r>
      <w:r w:rsidR="00FE20C8" w:rsidRPr="00BD63AB">
        <w:rPr>
          <w:rFonts w:ascii="Century" w:hAnsi="Century"/>
          <w:sz w:val="28"/>
          <w:szCs w:val="28"/>
          <w:lang w:eastAsia="ru-RU"/>
        </w:rPr>
        <w:t xml:space="preserve">Делегувати функції замовника  на будівництво «Будівництво побутової каналізації від вул.  Львівська, 657А, по вул. Сонячна, вул. Мазепи у </w:t>
      </w:r>
      <w:proofErr w:type="spellStart"/>
      <w:r w:rsidR="00FE20C8" w:rsidRPr="00BD63AB">
        <w:rPr>
          <w:rFonts w:ascii="Century" w:hAnsi="Century"/>
          <w:sz w:val="28"/>
          <w:szCs w:val="28"/>
          <w:lang w:eastAsia="ru-RU"/>
        </w:rPr>
        <w:t>м.Гродок</w:t>
      </w:r>
      <w:proofErr w:type="spellEnd"/>
      <w:r w:rsidR="00FE20C8" w:rsidRPr="00BD63AB">
        <w:rPr>
          <w:rFonts w:ascii="Century" w:hAnsi="Century"/>
          <w:sz w:val="28"/>
          <w:szCs w:val="28"/>
          <w:lang w:eastAsia="ru-RU"/>
        </w:rPr>
        <w:t xml:space="preserve"> Львівської області» ТОВАРИСТВУ З ОБМЕЖЕНОЮ ВІДПОВІДАЛЬНІСТЮ «ЄВРО-ІНВЕСТ-ХОЛДІНГ».</w:t>
      </w:r>
    </w:p>
    <w:p w14:paraId="4726DF76" w14:textId="77777777" w:rsidR="00FE20C8" w:rsidRPr="00BD63AB" w:rsidRDefault="00FE20C8" w:rsidP="00F647C1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2.</w:t>
      </w:r>
      <w:r w:rsidR="00197FC3" w:rsidRPr="00BD63AB">
        <w:rPr>
          <w:sz w:val="28"/>
          <w:szCs w:val="28"/>
        </w:rPr>
        <w:tab/>
      </w:r>
      <w:r w:rsidRPr="00BD63AB">
        <w:rPr>
          <w:rFonts w:ascii="Century" w:hAnsi="Century"/>
          <w:sz w:val="28"/>
          <w:szCs w:val="28"/>
          <w:lang w:eastAsia="ru-RU"/>
        </w:rPr>
        <w:t>ТОВАРИСТВУ З ОБМЕЖЕНОЮ ВІДПОВІДАЛЬНІСТЮ «ЄВРО-ІНВЕСТ-ХОЛДІНГ»:</w:t>
      </w:r>
    </w:p>
    <w:p w14:paraId="39579A8B" w14:textId="77777777" w:rsidR="0061393B" w:rsidRPr="00BD63AB" w:rsidRDefault="00197FC3" w:rsidP="0061393B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2.1.</w:t>
      </w:r>
      <w:r w:rsidRPr="00BD63AB">
        <w:rPr>
          <w:rFonts w:ascii="Century" w:hAnsi="Century"/>
          <w:sz w:val="28"/>
          <w:szCs w:val="28"/>
          <w:lang w:eastAsia="ru-RU"/>
        </w:rPr>
        <w:tab/>
      </w:r>
      <w:r w:rsidR="00FE20C8" w:rsidRPr="00BD63AB">
        <w:rPr>
          <w:rFonts w:ascii="Century" w:hAnsi="Century"/>
          <w:sz w:val="28"/>
          <w:szCs w:val="28"/>
          <w:lang w:eastAsia="ru-RU"/>
        </w:rPr>
        <w:t xml:space="preserve">Реалізувати на свій ризик, власними і залученими коштами, силами та засобами проекту «Будівництво побутової каналізації від вул. Львівська, 657А, по вул. Сонячна, вул. Мазепи </w:t>
      </w:r>
      <w:r w:rsidR="0061393B" w:rsidRPr="00BD63AB">
        <w:rPr>
          <w:rFonts w:ascii="Century" w:hAnsi="Century"/>
          <w:sz w:val="28"/>
          <w:szCs w:val="28"/>
          <w:lang w:eastAsia="ru-RU"/>
        </w:rPr>
        <w:t>у м. Городок Львівської області» згідно з нормами законодавства України, проектної документації.</w:t>
      </w:r>
    </w:p>
    <w:p w14:paraId="70D096D1" w14:textId="77777777" w:rsidR="007103D5" w:rsidRPr="00BD63AB" w:rsidRDefault="0061393B" w:rsidP="0061393B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2.2.</w:t>
      </w:r>
      <w:r w:rsidR="00197FC3" w:rsidRPr="00BD63AB">
        <w:rPr>
          <w:sz w:val="28"/>
          <w:szCs w:val="28"/>
        </w:rPr>
        <w:tab/>
      </w:r>
      <w:r w:rsidRPr="00BD63AB">
        <w:rPr>
          <w:rFonts w:ascii="Century" w:hAnsi="Century"/>
          <w:sz w:val="28"/>
          <w:szCs w:val="28"/>
          <w:lang w:eastAsia="ru-RU"/>
        </w:rPr>
        <w:t xml:space="preserve">При укладанні договорів генерального </w:t>
      </w:r>
      <w:proofErr w:type="spellStart"/>
      <w:r w:rsidRPr="00BD63AB">
        <w:rPr>
          <w:rFonts w:ascii="Century" w:hAnsi="Century"/>
          <w:sz w:val="28"/>
          <w:szCs w:val="28"/>
          <w:lang w:eastAsia="ru-RU"/>
        </w:rPr>
        <w:t>підряд</w:t>
      </w:r>
      <w:r w:rsidR="007103D5" w:rsidRPr="00BD63AB">
        <w:rPr>
          <w:rFonts w:ascii="Century" w:hAnsi="Century"/>
          <w:sz w:val="28"/>
          <w:szCs w:val="28"/>
          <w:lang w:eastAsia="ru-RU"/>
        </w:rPr>
        <w:t>у</w:t>
      </w:r>
      <w:proofErr w:type="spellEnd"/>
      <w:r w:rsidR="007103D5" w:rsidRPr="00BD63AB">
        <w:rPr>
          <w:rFonts w:ascii="Century" w:hAnsi="Century"/>
          <w:sz w:val="28"/>
          <w:szCs w:val="28"/>
          <w:lang w:eastAsia="ru-RU"/>
        </w:rPr>
        <w:t xml:space="preserve">, </w:t>
      </w:r>
      <w:proofErr w:type="spellStart"/>
      <w:r w:rsidR="007103D5" w:rsidRPr="00BD63AB">
        <w:rPr>
          <w:rFonts w:ascii="Century" w:hAnsi="Century"/>
          <w:sz w:val="28"/>
          <w:szCs w:val="28"/>
          <w:lang w:eastAsia="ru-RU"/>
        </w:rPr>
        <w:t>підряду</w:t>
      </w:r>
      <w:proofErr w:type="spellEnd"/>
      <w:r w:rsidR="007103D5" w:rsidRPr="00BD63AB">
        <w:rPr>
          <w:rFonts w:ascii="Century" w:hAnsi="Century"/>
          <w:sz w:val="28"/>
          <w:szCs w:val="28"/>
          <w:lang w:eastAsia="ru-RU"/>
        </w:rPr>
        <w:t xml:space="preserve"> на виконання робіт зазначених у п.1 цього рішення, </w:t>
      </w:r>
      <w:r w:rsidR="00197FC3" w:rsidRPr="00BD63AB">
        <w:rPr>
          <w:rFonts w:ascii="Century" w:hAnsi="Century"/>
          <w:sz w:val="28"/>
          <w:szCs w:val="28"/>
          <w:lang w:eastAsia="ru-RU"/>
        </w:rPr>
        <w:t>обов’язково</w:t>
      </w:r>
      <w:r w:rsidR="007103D5" w:rsidRPr="00BD63AB">
        <w:rPr>
          <w:rFonts w:ascii="Century" w:hAnsi="Century"/>
          <w:sz w:val="28"/>
          <w:szCs w:val="28"/>
          <w:lang w:eastAsia="ru-RU"/>
        </w:rPr>
        <w:t xml:space="preserve"> передбачати умови щодо надання підрядними будівельними організаціями гарантії якості виконаних робіт і встановити гарантійні строки експлуатації об’єкта будівництва не менше ніж 10 (десять) років, а також безумовне повернення, у разі виявлення контролюючими органами завищення обсягів та вартості виконаних робіт, коштів у сумі завищення.</w:t>
      </w:r>
    </w:p>
    <w:p w14:paraId="0D36C558" w14:textId="77777777" w:rsidR="0061393B" w:rsidRPr="00BD63AB" w:rsidRDefault="00197FC3" w:rsidP="0061393B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2.3.</w:t>
      </w:r>
      <w:r w:rsidRPr="00BD63AB">
        <w:rPr>
          <w:rFonts w:ascii="Century" w:hAnsi="Century"/>
          <w:sz w:val="28"/>
          <w:szCs w:val="28"/>
          <w:lang w:eastAsia="ru-RU"/>
        </w:rPr>
        <w:tab/>
      </w:r>
      <w:r w:rsidR="0061393B" w:rsidRPr="00BD63AB">
        <w:rPr>
          <w:rFonts w:ascii="Century" w:hAnsi="Century"/>
          <w:sz w:val="28"/>
          <w:szCs w:val="28"/>
          <w:lang w:eastAsia="ru-RU"/>
        </w:rPr>
        <w:t>Контролювати хід робіт, у тому числі дотримання підрядними організаціями ви</w:t>
      </w:r>
      <w:r w:rsidR="003B2CCD" w:rsidRPr="00BD63AB">
        <w:rPr>
          <w:rFonts w:ascii="Century" w:hAnsi="Century"/>
          <w:sz w:val="28"/>
          <w:szCs w:val="28"/>
          <w:lang w:eastAsia="ru-RU"/>
        </w:rPr>
        <w:t>мог Державних будівельних норм</w:t>
      </w:r>
      <w:r w:rsidR="0061393B" w:rsidRPr="00BD63AB">
        <w:rPr>
          <w:rFonts w:ascii="Century" w:hAnsi="Century"/>
          <w:sz w:val="28"/>
          <w:szCs w:val="28"/>
          <w:lang w:eastAsia="ru-RU"/>
        </w:rPr>
        <w:t>, умов підрядних договорів, проектної документації.</w:t>
      </w:r>
    </w:p>
    <w:p w14:paraId="093D665D" w14:textId="77777777" w:rsidR="0061393B" w:rsidRPr="00BD63AB" w:rsidRDefault="00197FC3" w:rsidP="0061393B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2.4.</w:t>
      </w:r>
      <w:r w:rsidRPr="00BD63AB">
        <w:rPr>
          <w:rFonts w:ascii="Century" w:hAnsi="Century"/>
          <w:sz w:val="28"/>
          <w:szCs w:val="28"/>
          <w:lang w:eastAsia="ru-RU"/>
        </w:rPr>
        <w:tab/>
      </w:r>
      <w:r w:rsidR="0061393B" w:rsidRPr="00BD63AB">
        <w:rPr>
          <w:rFonts w:ascii="Century" w:hAnsi="Century"/>
          <w:sz w:val="28"/>
          <w:szCs w:val="28"/>
          <w:lang w:eastAsia="ru-RU"/>
        </w:rPr>
        <w:t>Забезпечувати здійснення авторського нагляду за дотриманням прийнятих проектних рішень.</w:t>
      </w:r>
    </w:p>
    <w:p w14:paraId="138CA367" w14:textId="77777777" w:rsidR="0061393B" w:rsidRPr="00BD63AB" w:rsidRDefault="00197FC3" w:rsidP="0061393B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2.5.</w:t>
      </w:r>
      <w:r w:rsidRPr="00BD63AB">
        <w:rPr>
          <w:rFonts w:ascii="Century" w:hAnsi="Century"/>
          <w:sz w:val="28"/>
          <w:szCs w:val="28"/>
          <w:lang w:eastAsia="ru-RU"/>
        </w:rPr>
        <w:tab/>
      </w:r>
      <w:r w:rsidR="0061393B" w:rsidRPr="00BD63AB">
        <w:rPr>
          <w:rFonts w:ascii="Century" w:hAnsi="Century"/>
          <w:sz w:val="28"/>
          <w:szCs w:val="28"/>
          <w:lang w:eastAsia="ru-RU"/>
        </w:rPr>
        <w:t>Забезпечити за власний рахунок у процесі виконання робіт систематичне, а після їх закінчення, остаточне прибирання та вивезення будівельних та інших відходів.</w:t>
      </w:r>
    </w:p>
    <w:p w14:paraId="156560F1" w14:textId="77777777" w:rsidR="0061393B" w:rsidRPr="00BD63AB" w:rsidRDefault="00197FC3" w:rsidP="0061393B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2.6.</w:t>
      </w:r>
      <w:r w:rsidRPr="00BD63AB">
        <w:rPr>
          <w:rFonts w:ascii="Century" w:hAnsi="Century"/>
          <w:sz w:val="28"/>
          <w:szCs w:val="28"/>
          <w:lang w:eastAsia="ru-RU"/>
        </w:rPr>
        <w:tab/>
      </w:r>
      <w:r w:rsidR="0061393B" w:rsidRPr="00BD63AB">
        <w:rPr>
          <w:rFonts w:ascii="Century" w:hAnsi="Century"/>
          <w:sz w:val="28"/>
          <w:szCs w:val="28"/>
          <w:lang w:eastAsia="ru-RU"/>
        </w:rPr>
        <w:t xml:space="preserve">Виконати роботи, не спричинивши шкоди, у тому числі людям та (або) майну третіх осіб. У разі, якщо таке сталося з </w:t>
      </w:r>
      <w:r w:rsidRPr="00BD63AB">
        <w:rPr>
          <w:rFonts w:ascii="Century" w:hAnsi="Century"/>
          <w:sz w:val="28"/>
          <w:szCs w:val="28"/>
          <w:lang w:eastAsia="ru-RU"/>
        </w:rPr>
        <w:t xml:space="preserve">власної вини </w:t>
      </w:r>
      <w:r w:rsidR="0061393B" w:rsidRPr="00BD63AB">
        <w:rPr>
          <w:rFonts w:ascii="Century" w:hAnsi="Century"/>
          <w:sz w:val="28"/>
          <w:szCs w:val="28"/>
          <w:lang w:eastAsia="ru-RU"/>
        </w:rPr>
        <w:t>- відшкодовувати завдану шкоду за власний рахунок.</w:t>
      </w:r>
    </w:p>
    <w:p w14:paraId="6D44ABB4" w14:textId="77777777" w:rsidR="0061393B" w:rsidRPr="00BD63AB" w:rsidRDefault="00197FC3" w:rsidP="0061393B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2.7.</w:t>
      </w:r>
      <w:r w:rsidRPr="00BD63AB">
        <w:rPr>
          <w:rFonts w:ascii="Century" w:hAnsi="Century"/>
          <w:sz w:val="28"/>
          <w:szCs w:val="28"/>
          <w:lang w:eastAsia="ru-RU"/>
        </w:rPr>
        <w:tab/>
      </w:r>
      <w:r w:rsidR="0061393B" w:rsidRPr="00BD63AB">
        <w:rPr>
          <w:rFonts w:ascii="Century" w:hAnsi="Century"/>
          <w:sz w:val="28"/>
          <w:szCs w:val="28"/>
          <w:lang w:eastAsia="ru-RU"/>
        </w:rPr>
        <w:t>Дотримуватись чинних в Україні нормативних правил техніки безпеки праці, протипожежних норм і положень, пов’язаних з охороною навколишнього середовища.</w:t>
      </w:r>
    </w:p>
    <w:p w14:paraId="7E7C1465" w14:textId="77777777" w:rsidR="0061393B" w:rsidRPr="00BD63AB" w:rsidRDefault="00197FC3" w:rsidP="0061393B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lastRenderedPageBreak/>
        <w:t>2.8.</w:t>
      </w:r>
      <w:r w:rsidRPr="00BD63AB">
        <w:rPr>
          <w:rFonts w:ascii="Century" w:hAnsi="Century"/>
          <w:sz w:val="28"/>
          <w:szCs w:val="28"/>
          <w:lang w:eastAsia="ru-RU"/>
        </w:rPr>
        <w:tab/>
      </w:r>
      <w:r w:rsidR="0061393B" w:rsidRPr="00BD63AB">
        <w:rPr>
          <w:rFonts w:ascii="Century" w:hAnsi="Century"/>
          <w:sz w:val="28"/>
          <w:szCs w:val="28"/>
          <w:lang w:eastAsia="ru-RU"/>
        </w:rPr>
        <w:t xml:space="preserve">Повідомити </w:t>
      </w:r>
      <w:r w:rsidR="003B2CCD" w:rsidRPr="00BD63AB">
        <w:rPr>
          <w:rFonts w:ascii="Century" w:hAnsi="Century"/>
          <w:sz w:val="28"/>
          <w:szCs w:val="28"/>
          <w:lang w:eastAsia="ru-RU"/>
        </w:rPr>
        <w:t xml:space="preserve">міську раду </w:t>
      </w:r>
      <w:r w:rsidR="0061393B" w:rsidRPr="00BD63AB">
        <w:rPr>
          <w:rFonts w:ascii="Century" w:hAnsi="Century"/>
          <w:sz w:val="28"/>
          <w:szCs w:val="28"/>
          <w:lang w:eastAsia="ru-RU"/>
        </w:rPr>
        <w:t xml:space="preserve">про здачу в експлуатацію </w:t>
      </w:r>
      <w:r w:rsidRPr="00BD63AB">
        <w:rPr>
          <w:rFonts w:ascii="Century" w:hAnsi="Century"/>
          <w:sz w:val="28"/>
          <w:szCs w:val="28"/>
          <w:lang w:eastAsia="ru-RU"/>
        </w:rPr>
        <w:t xml:space="preserve">об’єкта будівництва </w:t>
      </w:r>
      <w:r w:rsidR="0061393B" w:rsidRPr="00BD63AB">
        <w:rPr>
          <w:rFonts w:ascii="Century" w:hAnsi="Century"/>
          <w:sz w:val="28"/>
          <w:szCs w:val="28"/>
          <w:lang w:eastAsia="ru-RU"/>
        </w:rPr>
        <w:t>чи їх частин.</w:t>
      </w:r>
    </w:p>
    <w:p w14:paraId="79275834" w14:textId="77777777" w:rsidR="0061393B" w:rsidRPr="00BD63AB" w:rsidRDefault="00197FC3" w:rsidP="0061393B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2.9.</w:t>
      </w:r>
      <w:r w:rsidRPr="00BD63AB">
        <w:rPr>
          <w:rFonts w:ascii="Century" w:hAnsi="Century"/>
          <w:sz w:val="28"/>
          <w:szCs w:val="28"/>
          <w:lang w:eastAsia="ru-RU"/>
        </w:rPr>
        <w:tab/>
      </w:r>
      <w:r w:rsidR="0061393B" w:rsidRPr="00BD63AB">
        <w:rPr>
          <w:rFonts w:ascii="Century" w:hAnsi="Century"/>
          <w:sz w:val="28"/>
          <w:szCs w:val="28"/>
          <w:lang w:eastAsia="ru-RU"/>
        </w:rPr>
        <w:t xml:space="preserve">Після виконання </w:t>
      </w:r>
      <w:r w:rsidR="003B2CCD" w:rsidRPr="00BD63AB">
        <w:rPr>
          <w:rFonts w:ascii="Century" w:hAnsi="Century"/>
          <w:sz w:val="28"/>
          <w:szCs w:val="28"/>
          <w:lang w:eastAsia="ru-RU"/>
        </w:rPr>
        <w:t xml:space="preserve">робіт чи їх частини </w:t>
      </w:r>
      <w:r w:rsidR="0061393B" w:rsidRPr="00BD63AB">
        <w:rPr>
          <w:rFonts w:ascii="Century" w:hAnsi="Century"/>
          <w:sz w:val="28"/>
          <w:szCs w:val="28"/>
          <w:lang w:eastAsia="ru-RU"/>
        </w:rPr>
        <w:t xml:space="preserve">передати актом прийому-передачі необхідні документи щодо </w:t>
      </w:r>
      <w:r w:rsidRPr="00BD63AB">
        <w:rPr>
          <w:rFonts w:ascii="Century" w:hAnsi="Century"/>
          <w:sz w:val="28"/>
          <w:szCs w:val="28"/>
          <w:lang w:eastAsia="ru-RU"/>
        </w:rPr>
        <w:t>о</w:t>
      </w:r>
      <w:r w:rsidR="0061393B" w:rsidRPr="00BD63AB">
        <w:rPr>
          <w:rFonts w:ascii="Century" w:hAnsi="Century"/>
          <w:sz w:val="28"/>
          <w:szCs w:val="28"/>
          <w:lang w:eastAsia="ru-RU"/>
        </w:rPr>
        <w:t xml:space="preserve">б’єкта </w:t>
      </w:r>
      <w:r w:rsidRPr="00BD63AB">
        <w:rPr>
          <w:rFonts w:ascii="Century" w:hAnsi="Century"/>
          <w:sz w:val="28"/>
          <w:szCs w:val="28"/>
          <w:lang w:eastAsia="ru-RU"/>
        </w:rPr>
        <w:t xml:space="preserve">будівництва </w:t>
      </w:r>
      <w:r w:rsidR="0061393B" w:rsidRPr="00BD63AB">
        <w:rPr>
          <w:rFonts w:ascii="Century" w:hAnsi="Century"/>
          <w:sz w:val="28"/>
          <w:szCs w:val="28"/>
          <w:lang w:eastAsia="ru-RU"/>
        </w:rPr>
        <w:t xml:space="preserve">чи їх частини </w:t>
      </w:r>
      <w:r w:rsidR="003B2CCD" w:rsidRPr="00BD63AB">
        <w:rPr>
          <w:rFonts w:ascii="Century" w:hAnsi="Century"/>
          <w:sz w:val="28"/>
          <w:szCs w:val="28"/>
          <w:lang w:eastAsia="ru-RU"/>
        </w:rPr>
        <w:t xml:space="preserve">міській раді </w:t>
      </w:r>
      <w:r w:rsidR="0061393B" w:rsidRPr="00BD63AB">
        <w:rPr>
          <w:rFonts w:ascii="Century" w:hAnsi="Century"/>
          <w:sz w:val="28"/>
          <w:szCs w:val="28"/>
          <w:lang w:eastAsia="ru-RU"/>
        </w:rPr>
        <w:t xml:space="preserve">для подальшого взяття на баланс відповідно до рішення </w:t>
      </w:r>
      <w:r w:rsidR="003B2CCD" w:rsidRPr="00BD63AB">
        <w:rPr>
          <w:rFonts w:ascii="Century" w:hAnsi="Century"/>
          <w:sz w:val="28"/>
          <w:szCs w:val="28"/>
          <w:lang w:eastAsia="ru-RU"/>
        </w:rPr>
        <w:t xml:space="preserve">міської ради, </w:t>
      </w:r>
      <w:r w:rsidR="0061393B" w:rsidRPr="00BD63AB">
        <w:rPr>
          <w:rFonts w:ascii="Century" w:hAnsi="Century"/>
          <w:sz w:val="28"/>
          <w:szCs w:val="28"/>
          <w:lang w:eastAsia="ru-RU"/>
        </w:rPr>
        <w:t>дотримуючись порядку, встановленого чинним законодавством України.</w:t>
      </w:r>
    </w:p>
    <w:p w14:paraId="756FCA48" w14:textId="77777777" w:rsidR="0061393B" w:rsidRPr="00BD63AB" w:rsidRDefault="003B2CCD" w:rsidP="0061393B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hAnsi="Century"/>
          <w:sz w:val="28"/>
          <w:szCs w:val="28"/>
          <w:lang w:eastAsia="ru-RU"/>
        </w:rPr>
        <w:t>2.10.</w:t>
      </w:r>
      <w:r w:rsidR="00197FC3" w:rsidRPr="00BD63AB">
        <w:rPr>
          <w:rFonts w:ascii="Century" w:hAnsi="Century"/>
          <w:sz w:val="28"/>
          <w:szCs w:val="28"/>
          <w:lang w:eastAsia="ru-RU"/>
        </w:rPr>
        <w:tab/>
      </w:r>
      <w:r w:rsidR="0061393B" w:rsidRPr="00BD63AB">
        <w:rPr>
          <w:rFonts w:ascii="Century" w:hAnsi="Century"/>
          <w:sz w:val="28"/>
          <w:szCs w:val="28"/>
          <w:lang w:eastAsia="ru-RU"/>
        </w:rPr>
        <w:t xml:space="preserve">Не здійснювати самочинних робіт, будівництва та реконструкції на земельній ділянці через яку проходить </w:t>
      </w:r>
      <w:r w:rsidR="00A20C91" w:rsidRPr="00BD63AB">
        <w:rPr>
          <w:rFonts w:ascii="Century" w:hAnsi="Century"/>
          <w:sz w:val="28"/>
          <w:szCs w:val="28"/>
          <w:lang w:eastAsia="ru-RU"/>
        </w:rPr>
        <w:t>об’єкт будівництва,</w:t>
      </w:r>
      <w:r w:rsidR="0061393B" w:rsidRPr="00BD63AB">
        <w:rPr>
          <w:rFonts w:ascii="Century" w:hAnsi="Century"/>
          <w:sz w:val="28"/>
          <w:szCs w:val="28"/>
          <w:lang w:eastAsia="ru-RU"/>
        </w:rPr>
        <w:t xml:space="preserve"> та щодо </w:t>
      </w:r>
      <w:r w:rsidR="00A20C91" w:rsidRPr="00BD63AB">
        <w:rPr>
          <w:rFonts w:ascii="Century" w:hAnsi="Century"/>
          <w:sz w:val="28"/>
          <w:szCs w:val="28"/>
          <w:lang w:eastAsia="ru-RU"/>
        </w:rPr>
        <w:t xml:space="preserve">об’єкта будівництва, </w:t>
      </w:r>
      <w:r w:rsidR="0061393B" w:rsidRPr="00BD63AB">
        <w:rPr>
          <w:rFonts w:ascii="Century" w:hAnsi="Century"/>
          <w:sz w:val="28"/>
          <w:szCs w:val="28"/>
          <w:lang w:eastAsia="ru-RU"/>
        </w:rPr>
        <w:t>не погодженого з міською радою</w:t>
      </w:r>
      <w:r w:rsidR="00A20C91" w:rsidRPr="00BD63AB">
        <w:rPr>
          <w:rFonts w:ascii="Century" w:hAnsi="Century"/>
          <w:sz w:val="28"/>
          <w:szCs w:val="28"/>
          <w:lang w:eastAsia="ru-RU"/>
        </w:rPr>
        <w:t>.</w:t>
      </w:r>
    </w:p>
    <w:p w14:paraId="5CB0350C" w14:textId="77777777" w:rsidR="00197FC3" w:rsidRPr="00BD63AB" w:rsidRDefault="00197FC3" w:rsidP="00F647C1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BD63AB">
        <w:rPr>
          <w:rFonts w:ascii="Century" w:eastAsia="Times New Roman" w:hAnsi="Century" w:cs="Times New Roman"/>
          <w:iCs/>
          <w:sz w:val="28"/>
          <w:szCs w:val="28"/>
          <w:lang w:eastAsia="ru-RU"/>
        </w:rPr>
        <w:t>3.</w:t>
      </w:r>
      <w:r w:rsidR="00F647C1" w:rsidRPr="00BD63AB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="00F647C1" w:rsidRPr="00BD63AB">
        <w:rPr>
          <w:rFonts w:ascii="Century" w:hAnsi="Century"/>
          <w:sz w:val="28"/>
          <w:szCs w:val="28"/>
          <w:lang w:eastAsia="ru-RU"/>
        </w:rPr>
        <w:t xml:space="preserve">Контроль за виконанням даного рішення покласти на </w:t>
      </w:r>
      <w:r w:rsidRPr="00BD63AB">
        <w:rPr>
          <w:rFonts w:ascii="Century" w:hAnsi="Century"/>
          <w:sz w:val="28"/>
          <w:szCs w:val="28"/>
          <w:lang w:eastAsia="ru-RU"/>
        </w:rPr>
        <w:t>постійну депутатську комісію з питань ЖКГ, дорожньої інфраструктури, енергетики, підприємництва (</w:t>
      </w:r>
      <w:proofErr w:type="spellStart"/>
      <w:r w:rsidRPr="00BD63AB">
        <w:rPr>
          <w:rFonts w:ascii="Century" w:hAnsi="Century"/>
          <w:sz w:val="28"/>
          <w:szCs w:val="28"/>
          <w:lang w:eastAsia="ru-RU"/>
        </w:rPr>
        <w:t>гол.В.Пуцило</w:t>
      </w:r>
      <w:proofErr w:type="spellEnd"/>
      <w:r w:rsidRPr="00BD63AB">
        <w:rPr>
          <w:rFonts w:ascii="Century" w:hAnsi="Century"/>
          <w:sz w:val="28"/>
          <w:szCs w:val="28"/>
          <w:lang w:eastAsia="ru-RU"/>
        </w:rPr>
        <w:t>).</w:t>
      </w:r>
    </w:p>
    <w:p w14:paraId="6EF0082A" w14:textId="77777777" w:rsidR="00F647C1" w:rsidRPr="00BD63AB" w:rsidRDefault="00F647C1" w:rsidP="00F647C1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</w:p>
    <w:p w14:paraId="0976284D" w14:textId="77777777" w:rsidR="00197FC3" w:rsidRPr="00BD63AB" w:rsidRDefault="00197FC3" w:rsidP="00F647C1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</w:p>
    <w:p w14:paraId="14F4BAF6" w14:textId="77777777" w:rsidR="00197FC3" w:rsidRPr="00BD63AB" w:rsidRDefault="00197FC3" w:rsidP="00F647C1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</w:p>
    <w:p w14:paraId="0BB5308F" w14:textId="79B00CA4" w:rsidR="00F647C1" w:rsidRPr="00BD63AB" w:rsidRDefault="00F647C1" w:rsidP="00F647C1">
      <w:pPr>
        <w:pStyle w:val="a3"/>
        <w:jc w:val="both"/>
        <w:rPr>
          <w:sz w:val="28"/>
          <w:szCs w:val="28"/>
        </w:rPr>
      </w:pPr>
      <w:r w:rsidRPr="00BD63AB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  Володимир РЕМЕНЯК </w:t>
      </w:r>
    </w:p>
    <w:p w14:paraId="41149279" w14:textId="77777777" w:rsidR="00F647C1" w:rsidRDefault="00F647C1" w:rsidP="00F647C1"/>
    <w:p w14:paraId="4D441275" w14:textId="77777777" w:rsidR="005A2F25" w:rsidRDefault="005A2F25"/>
    <w:sectPr w:rsidR="005A2F25" w:rsidSect="00BD63A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17796" w14:textId="77777777" w:rsidR="009950D2" w:rsidRDefault="009950D2" w:rsidP="00BD63AB">
      <w:pPr>
        <w:spacing w:after="0" w:line="240" w:lineRule="auto"/>
      </w:pPr>
      <w:r>
        <w:separator/>
      </w:r>
    </w:p>
  </w:endnote>
  <w:endnote w:type="continuationSeparator" w:id="0">
    <w:p w14:paraId="3CD761AF" w14:textId="77777777" w:rsidR="009950D2" w:rsidRDefault="009950D2" w:rsidP="00BD6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7ED65" w14:textId="77777777" w:rsidR="009950D2" w:rsidRDefault="009950D2" w:rsidP="00BD63AB">
      <w:pPr>
        <w:spacing w:after="0" w:line="240" w:lineRule="auto"/>
      </w:pPr>
      <w:r>
        <w:separator/>
      </w:r>
    </w:p>
  </w:footnote>
  <w:footnote w:type="continuationSeparator" w:id="0">
    <w:p w14:paraId="7E91F54C" w14:textId="77777777" w:rsidR="009950D2" w:rsidRDefault="009950D2" w:rsidP="00BD6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7172665"/>
      <w:docPartObj>
        <w:docPartGallery w:val="Page Numbers (Top of Page)"/>
        <w:docPartUnique/>
      </w:docPartObj>
    </w:sdtPr>
    <w:sdtContent>
      <w:p w14:paraId="022ADFDA" w14:textId="6EC2B91C" w:rsidR="00BD63AB" w:rsidRDefault="00BD63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0A1"/>
    <w:rsid w:val="00197FC3"/>
    <w:rsid w:val="003B2CCD"/>
    <w:rsid w:val="005A2F25"/>
    <w:rsid w:val="0061393B"/>
    <w:rsid w:val="00621580"/>
    <w:rsid w:val="00634F0E"/>
    <w:rsid w:val="007103D5"/>
    <w:rsid w:val="0075405B"/>
    <w:rsid w:val="00912BF9"/>
    <w:rsid w:val="009810A1"/>
    <w:rsid w:val="009950D2"/>
    <w:rsid w:val="009B04A0"/>
    <w:rsid w:val="00A20C91"/>
    <w:rsid w:val="00BD63AB"/>
    <w:rsid w:val="00D06995"/>
    <w:rsid w:val="00DB7DA6"/>
    <w:rsid w:val="00F508CD"/>
    <w:rsid w:val="00F647C1"/>
    <w:rsid w:val="00F83663"/>
    <w:rsid w:val="00FE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14E0D"/>
  <w15:chartTrackingRefBased/>
  <w15:docId w15:val="{07A9F8B7-CE15-4C12-A9DA-BF1291E4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7C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47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D63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D63AB"/>
  </w:style>
  <w:style w:type="paragraph" w:styleId="a6">
    <w:name w:val="footer"/>
    <w:basedOn w:val="a"/>
    <w:link w:val="a7"/>
    <w:uiPriority w:val="99"/>
    <w:unhideWhenUsed/>
    <w:rsid w:val="00BD63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D6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3041</Words>
  <Characters>1734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3</cp:revision>
  <dcterms:created xsi:type="dcterms:W3CDTF">2024-12-20T11:31:00Z</dcterms:created>
  <dcterms:modified xsi:type="dcterms:W3CDTF">2024-12-20T11:31:00Z</dcterms:modified>
</cp:coreProperties>
</file>