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7C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7C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07C4A">
        <w:rPr>
          <w:rFonts w:ascii="Century" w:hAnsi="Century"/>
          <w:b/>
          <w:sz w:val="24"/>
          <w:szCs w:val="24"/>
        </w:rPr>
        <w:t>Обріза Ярославу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7C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07C4A">
        <w:rPr>
          <w:rFonts w:ascii="Century" w:hAnsi="Century"/>
          <w:b/>
          <w:sz w:val="24"/>
          <w:szCs w:val="24"/>
        </w:rPr>
        <w:t>вул.Січинського,34,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07C4A">
        <w:rPr>
          <w:rFonts w:ascii="Century" w:hAnsi="Century"/>
          <w:sz w:val="24"/>
          <w:szCs w:val="24"/>
        </w:rPr>
        <w:t>Обріза Ярославу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7C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07C4A">
        <w:rPr>
          <w:rFonts w:ascii="Century" w:hAnsi="Century"/>
          <w:sz w:val="24"/>
          <w:szCs w:val="24"/>
        </w:rPr>
        <w:t>вул.Січинського,34,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7C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07C4A">
        <w:rPr>
          <w:rFonts w:ascii="Century" w:hAnsi="Century"/>
          <w:bCs/>
          <w:sz w:val="24"/>
          <w:szCs w:val="24"/>
        </w:rPr>
        <w:t>Обріза Ярославу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7C4A">
        <w:rPr>
          <w:rFonts w:ascii="Century" w:hAnsi="Century"/>
          <w:bCs/>
          <w:sz w:val="24"/>
          <w:szCs w:val="24"/>
        </w:rPr>
        <w:t>0,0558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7C4A">
        <w:rPr>
          <w:rFonts w:ascii="Century" w:hAnsi="Century"/>
          <w:bCs/>
          <w:sz w:val="24"/>
          <w:szCs w:val="24"/>
        </w:rPr>
        <w:t>4620985600:12:007:0195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7C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07C4A">
        <w:rPr>
          <w:rFonts w:ascii="Century" w:hAnsi="Century"/>
          <w:bCs/>
          <w:sz w:val="24"/>
          <w:szCs w:val="24"/>
        </w:rPr>
        <w:t>вул.Січинського,34,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07C4A">
        <w:rPr>
          <w:rFonts w:ascii="Century" w:hAnsi="Century"/>
          <w:bCs/>
          <w:sz w:val="24"/>
          <w:szCs w:val="24"/>
        </w:rPr>
        <w:t>Обріза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7C4A">
        <w:rPr>
          <w:rFonts w:ascii="Century" w:hAnsi="Century"/>
          <w:bCs/>
          <w:sz w:val="24"/>
          <w:szCs w:val="24"/>
        </w:rPr>
        <w:t>0,0558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7C4A">
        <w:rPr>
          <w:rFonts w:ascii="Century" w:hAnsi="Century"/>
          <w:bCs/>
          <w:sz w:val="24"/>
          <w:szCs w:val="24"/>
        </w:rPr>
        <w:t>4620985600:12:007:0195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7C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07C4A">
        <w:rPr>
          <w:rFonts w:ascii="Century" w:hAnsi="Century"/>
          <w:bCs/>
          <w:sz w:val="24"/>
          <w:szCs w:val="24"/>
        </w:rPr>
        <w:t>вул.Січинського,34,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07C4A">
        <w:rPr>
          <w:rFonts w:ascii="Century" w:hAnsi="Century"/>
          <w:bCs/>
          <w:sz w:val="24"/>
          <w:szCs w:val="24"/>
        </w:rPr>
        <w:t>Обріза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C4A" w:rsidRDefault="00A07C4A" w:rsidP="00381483">
      <w:pPr>
        <w:spacing w:after="0" w:line="240" w:lineRule="auto"/>
      </w:pPr>
      <w:r>
        <w:separator/>
      </w:r>
    </w:p>
  </w:endnote>
  <w:endnote w:type="continuationSeparator" w:id="0">
    <w:p w:rsidR="00A07C4A" w:rsidRDefault="00A07C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C4A" w:rsidRDefault="00A07C4A" w:rsidP="00381483">
      <w:pPr>
        <w:spacing w:after="0" w:line="240" w:lineRule="auto"/>
      </w:pPr>
      <w:r>
        <w:separator/>
      </w:r>
    </w:p>
  </w:footnote>
  <w:footnote w:type="continuationSeparator" w:id="0">
    <w:p w:rsidR="00A07C4A" w:rsidRDefault="00A07C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07C4A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