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79F1E06B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FA1AC4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7A787A6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«МАКС ЛОГІСТИК ЛТД»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69787527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9A459E" w:rsidRPr="00FC1732">
        <w:rPr>
          <w:rFonts w:ascii="Century" w:hAnsi="Century"/>
          <w:bCs/>
          <w:sz w:val="24"/>
          <w:szCs w:val="24"/>
        </w:rPr>
        <w:t>ТзОВ «МАКС ЛОГІСТИК ЛТД»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7F436A6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Pr="00FC1732">
        <w:rPr>
          <w:rFonts w:ascii="Century" w:hAnsi="Century"/>
          <w:bCs/>
          <w:sz w:val="24"/>
          <w:szCs w:val="24"/>
        </w:rPr>
        <w:t>ТзОВ «МАКС ЛОГІСТИК ЛТД»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0652D71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Pr="00FC1732">
        <w:rPr>
          <w:rFonts w:ascii="Century" w:hAnsi="Century"/>
          <w:bCs/>
          <w:sz w:val="24"/>
          <w:szCs w:val="24"/>
        </w:rPr>
        <w:t xml:space="preserve">3,0256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>02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0E912A12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Pr="00FC1732">
        <w:rPr>
          <w:rFonts w:ascii="Century" w:hAnsi="Century"/>
          <w:bCs/>
          <w:sz w:val="24"/>
          <w:szCs w:val="24"/>
        </w:rPr>
        <w:t>1,1723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Pr="00FC1732">
        <w:rPr>
          <w:rFonts w:ascii="Century" w:hAnsi="Century"/>
          <w:bCs/>
          <w:sz w:val="24"/>
          <w:szCs w:val="24"/>
        </w:rPr>
        <w:t>6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Pr="00FC1732">
        <w:rPr>
          <w:rFonts w:ascii="Century" w:hAnsi="Century"/>
          <w:bCs/>
          <w:sz w:val="24"/>
          <w:szCs w:val="24"/>
        </w:rPr>
        <w:t>44</w:t>
      </w:r>
    </w:p>
    <w:p w14:paraId="7FC279E7" w14:textId="3AE502BE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Pr="00FC1732">
        <w:rPr>
          <w:rFonts w:ascii="Century" w:hAnsi="Century"/>
          <w:bCs/>
          <w:sz w:val="24"/>
          <w:szCs w:val="24"/>
        </w:rPr>
        <w:t>1,6235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Pr="00FC1732">
        <w:rPr>
          <w:rFonts w:ascii="Century" w:hAnsi="Century"/>
          <w:bCs/>
          <w:sz w:val="24"/>
          <w:szCs w:val="24"/>
        </w:rPr>
        <w:t>6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Pr="00FC1732">
        <w:rPr>
          <w:rFonts w:ascii="Century" w:hAnsi="Century"/>
          <w:bCs/>
          <w:sz w:val="24"/>
          <w:szCs w:val="24"/>
        </w:rPr>
        <w:t>46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>.</w:t>
      </w:r>
    </w:p>
    <w:p w14:paraId="62579165" w14:textId="77777777" w:rsidR="009A459E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</w:p>
    <w:p w14:paraId="5471BDD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3,0256 га, кадастровий номер 4620910100:17:000:0002 </w:t>
      </w:r>
    </w:p>
    <w:p w14:paraId="2A8C9508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1,1723 га, кадастровий номер 4620910100:16:000:0044</w:t>
      </w:r>
    </w:p>
    <w:p w14:paraId="6E3E290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1,6235 га, кадастровий номер 4620910100:16:000:0046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</w:t>
      </w:r>
      <w:r w:rsidR="00FC1732" w:rsidRPr="00FC1732">
        <w:rPr>
          <w:rFonts w:ascii="Century" w:hAnsi="Century"/>
          <w:bCs/>
          <w:sz w:val="24"/>
          <w:szCs w:val="24"/>
        </w:rPr>
        <w:t>землі промисловості, транспорту, електронних комунікацій, енергетики, оборони та іншого призначення</w:t>
      </w:r>
      <w:r w:rsidR="00FC1732" w:rsidRPr="00FC1732">
        <w:rPr>
          <w:rFonts w:ascii="Century" w:hAnsi="Century"/>
          <w:bCs/>
          <w:sz w:val="24"/>
          <w:szCs w:val="24"/>
        </w:rPr>
        <w:t>»</w:t>
      </w:r>
    </w:p>
    <w:p w14:paraId="09BDE358" w14:textId="3E707333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  <w:r w:rsidRPr="00FC1732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0513" w14:textId="77777777" w:rsidR="003A71C2" w:rsidRDefault="003A71C2" w:rsidP="00381483">
      <w:pPr>
        <w:spacing w:after="0" w:line="240" w:lineRule="auto"/>
      </w:pPr>
      <w:r>
        <w:separator/>
      </w:r>
    </w:p>
  </w:endnote>
  <w:endnote w:type="continuationSeparator" w:id="0">
    <w:p w14:paraId="691E75FB" w14:textId="77777777" w:rsidR="003A71C2" w:rsidRDefault="003A71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2BD0" w14:textId="77777777" w:rsidR="003A71C2" w:rsidRDefault="003A71C2" w:rsidP="00381483">
      <w:pPr>
        <w:spacing w:after="0" w:line="240" w:lineRule="auto"/>
      </w:pPr>
      <w:r>
        <w:separator/>
      </w:r>
    </w:p>
  </w:footnote>
  <w:footnote w:type="continuationSeparator" w:id="0">
    <w:p w14:paraId="0A8540CE" w14:textId="77777777" w:rsidR="003A71C2" w:rsidRDefault="003A71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359579">
    <w:abstractNumId w:val="4"/>
  </w:num>
  <w:num w:numId="2" w16cid:durableId="1033073987">
    <w:abstractNumId w:val="0"/>
  </w:num>
  <w:num w:numId="3" w16cid:durableId="1341005794">
    <w:abstractNumId w:val="1"/>
  </w:num>
  <w:num w:numId="4" w16cid:durableId="1466660072">
    <w:abstractNumId w:val="2"/>
  </w:num>
  <w:num w:numId="5" w16cid:durableId="1708095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</cp:revision>
  <cp:lastPrinted>2024-09-03T07:14:00Z</cp:lastPrinted>
  <dcterms:created xsi:type="dcterms:W3CDTF">2025-02-10T09:41:00Z</dcterms:created>
  <dcterms:modified xsi:type="dcterms:W3CDTF">2025-02-10T09:41:00Z</dcterms:modified>
</cp:coreProperties>
</file>