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1D756B" w14:textId="4151B031" w:rsidR="000355F5" w:rsidRPr="00CD2E98" w:rsidRDefault="00A57AA0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CD2E98">
        <w:rPr>
          <w:rFonts w:ascii="Century" w:hAnsi="Century" w:cs="Arial"/>
          <w:noProof/>
          <w:lang w:val="uk-UA"/>
        </w:rPr>
        <w:drawing>
          <wp:inline distT="0" distB="0" distL="0" distR="0" wp14:anchorId="5B012176" wp14:editId="5AF698D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E32DB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CD2E98">
        <w:rPr>
          <w:rFonts w:ascii="Century" w:hAnsi="Century"/>
          <w:sz w:val="32"/>
          <w:szCs w:val="32"/>
          <w:lang w:val="uk-UA"/>
        </w:rPr>
        <w:t>УКРАЇНА</w:t>
      </w:r>
    </w:p>
    <w:p w14:paraId="4461E31C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CD2E9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A52840F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4AA119F3" w14:textId="7DC45C38" w:rsidR="002729A1" w:rsidRPr="00CD2E98" w:rsidRDefault="007E00DF" w:rsidP="00840698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                   </w:t>
      </w:r>
      <w:r w:rsidR="00840698">
        <w:rPr>
          <w:rFonts w:ascii="Century" w:hAnsi="Century"/>
          <w:b/>
          <w:sz w:val="28"/>
          <w:szCs w:val="28"/>
          <w:lang w:val="uk-UA"/>
        </w:rPr>
        <w:t>58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 xml:space="preserve"> СЕСІЯ  </w:t>
      </w:r>
      <w:r w:rsidR="00AB05F4" w:rsidRPr="00CD2E98">
        <w:rPr>
          <w:rFonts w:ascii="Century" w:hAnsi="Century"/>
          <w:b/>
          <w:sz w:val="28"/>
          <w:szCs w:val="28"/>
          <w:lang w:val="uk-UA"/>
        </w:rPr>
        <w:t>ВО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>СЬОМОГО  СКЛИКАННЯ</w:t>
      </w:r>
    </w:p>
    <w:p w14:paraId="216D6BB3" w14:textId="77777777" w:rsidR="00032187" w:rsidRPr="00CD2E98" w:rsidRDefault="00032187" w:rsidP="002729A1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7DC9857E" w14:textId="672EADE2" w:rsidR="002729A1" w:rsidRPr="00DB5DA6" w:rsidRDefault="00AB05F4" w:rsidP="002729A1">
      <w:pPr>
        <w:jc w:val="center"/>
        <w:rPr>
          <w:rFonts w:ascii="Century" w:hAnsi="Century"/>
          <w:b/>
          <w:sz w:val="36"/>
          <w:szCs w:val="36"/>
          <w:lang w:val="en-US"/>
        </w:rPr>
      </w:pPr>
      <w:r w:rsidRPr="00CD2E98">
        <w:rPr>
          <w:rFonts w:ascii="Century" w:hAnsi="Century"/>
          <w:b/>
          <w:sz w:val="36"/>
          <w:szCs w:val="36"/>
          <w:lang w:val="uk-UA"/>
        </w:rPr>
        <w:t xml:space="preserve">РІШЕННЯ </w:t>
      </w:r>
      <w:r w:rsidR="00A57AA0">
        <w:rPr>
          <w:rFonts w:ascii="Century" w:hAnsi="Century"/>
          <w:b/>
          <w:sz w:val="36"/>
          <w:szCs w:val="36"/>
          <w:lang w:val="uk-UA"/>
        </w:rPr>
        <w:t>№</w:t>
      </w:r>
      <w:r w:rsidR="008134FA">
        <w:rPr>
          <w:rFonts w:ascii="Century" w:hAnsi="Century"/>
          <w:b/>
          <w:sz w:val="36"/>
          <w:szCs w:val="36"/>
          <w:lang w:val="uk-UA"/>
        </w:rPr>
        <w:t>_____</w:t>
      </w:r>
    </w:p>
    <w:p w14:paraId="37134050" w14:textId="06762048" w:rsidR="002729A1" w:rsidRPr="00CD2E98" w:rsidRDefault="002729A1" w:rsidP="00370C5C">
      <w:pPr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від </w:t>
      </w:r>
      <w:r w:rsidR="00104A90">
        <w:rPr>
          <w:rFonts w:ascii="Century" w:hAnsi="Century"/>
          <w:sz w:val="28"/>
          <w:szCs w:val="28"/>
          <w:lang w:val="uk-UA"/>
        </w:rPr>
        <w:t xml:space="preserve"> 20 </w:t>
      </w:r>
      <w:r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840698">
        <w:rPr>
          <w:rFonts w:ascii="Century" w:hAnsi="Century"/>
          <w:sz w:val="28"/>
          <w:szCs w:val="28"/>
          <w:lang w:val="uk-UA"/>
        </w:rPr>
        <w:t>лютого</w:t>
      </w:r>
      <w:r w:rsidR="00AC4E0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D50B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20</w:t>
      </w:r>
      <w:r w:rsidR="00AB05F4" w:rsidRPr="00CD2E98">
        <w:rPr>
          <w:rFonts w:ascii="Century" w:hAnsi="Century"/>
          <w:sz w:val="28"/>
          <w:szCs w:val="28"/>
          <w:lang w:val="uk-UA"/>
        </w:rPr>
        <w:t>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року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  <w:t xml:space="preserve">    </w:t>
      </w:r>
      <w:r w:rsidR="000C3000" w:rsidRPr="00CD2E98">
        <w:rPr>
          <w:rFonts w:ascii="Century" w:hAnsi="Century"/>
          <w:sz w:val="28"/>
          <w:szCs w:val="28"/>
          <w:lang w:val="uk-UA"/>
        </w:rPr>
        <w:t>м.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Городок</w:t>
      </w:r>
    </w:p>
    <w:p w14:paraId="78971B8B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5808A592" w14:textId="3A11904B" w:rsidR="00032187" w:rsidRPr="00CD2E98" w:rsidRDefault="00032187" w:rsidP="00BA6AA4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Про затвердження  «Програми  утримання та ремонту автомобільних доріг  загального  користування державного значення Львівської області на території Городоцької міської ради на 202</w:t>
      </w:r>
      <w:r w:rsidR="00F33FFA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  <w:r w:rsidR="00AE2E51">
        <w:rPr>
          <w:rFonts w:ascii="Century" w:hAnsi="Century"/>
          <w:b/>
          <w:sz w:val="28"/>
          <w:szCs w:val="28"/>
          <w:lang w:val="uk-UA"/>
        </w:rPr>
        <w:t>"</w:t>
      </w:r>
    </w:p>
    <w:p w14:paraId="5EC4B877" w14:textId="77777777" w:rsidR="002729A1" w:rsidRPr="00CD2E98" w:rsidRDefault="002729A1" w:rsidP="000265D7">
      <w:pPr>
        <w:autoSpaceDE w:val="0"/>
        <w:autoSpaceDN w:val="0"/>
        <w:spacing w:line="288" w:lineRule="auto"/>
        <w:jc w:val="center"/>
        <w:rPr>
          <w:rFonts w:ascii="Century" w:hAnsi="Century"/>
          <w:sz w:val="28"/>
          <w:szCs w:val="28"/>
          <w:lang w:val="uk-UA"/>
        </w:rPr>
      </w:pPr>
    </w:p>
    <w:bookmarkEnd w:id="0"/>
    <w:bookmarkEnd w:id="1"/>
    <w:bookmarkEnd w:id="2"/>
    <w:p w14:paraId="3BE592AF" w14:textId="54EFED75" w:rsidR="008A02FB" w:rsidRPr="00CD2E98" w:rsidRDefault="00F115D3" w:rsidP="00032187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Заслухавши та обговоривши «Програму 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  загального  користування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державного значення </w:t>
      </w:r>
      <w:r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рік»</w:t>
      </w:r>
      <w:r w:rsidR="000C3000" w:rsidRPr="00CD2E98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D2E98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D2E98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D2E98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D2E98">
        <w:rPr>
          <w:rFonts w:ascii="Century" w:hAnsi="Century"/>
          <w:sz w:val="28"/>
          <w:szCs w:val="28"/>
          <w:lang w:val="uk-UA"/>
        </w:rPr>
        <w:t>",</w:t>
      </w:r>
      <w:r w:rsidR="0028345E">
        <w:rPr>
          <w:rFonts w:ascii="Century" w:hAnsi="Century"/>
          <w:sz w:val="28"/>
          <w:szCs w:val="28"/>
          <w:lang w:val="uk-UA"/>
        </w:rPr>
        <w:t xml:space="preserve"> </w:t>
      </w:r>
      <w:r w:rsidR="006B503A">
        <w:rPr>
          <w:rFonts w:ascii="Century" w:hAnsi="Century"/>
          <w:sz w:val="28"/>
          <w:szCs w:val="28"/>
          <w:lang w:val="uk-UA"/>
        </w:rPr>
        <w:t>враховуючи лист ДУ «Центр інфраструктури та технологій МВСУ»</w:t>
      </w:r>
      <w:r w:rsidR="003455D6">
        <w:rPr>
          <w:rFonts w:ascii="Century" w:hAnsi="Century"/>
          <w:sz w:val="28"/>
          <w:szCs w:val="28"/>
          <w:lang w:val="uk-UA"/>
        </w:rPr>
        <w:t xml:space="preserve"> від 20.11.2024 №5384/01-24</w:t>
      </w:r>
      <w:r w:rsidR="006B503A">
        <w:rPr>
          <w:rFonts w:ascii="Century" w:hAnsi="Century"/>
          <w:sz w:val="28"/>
          <w:szCs w:val="28"/>
          <w:lang w:val="uk-UA"/>
        </w:rPr>
        <w:t xml:space="preserve"> та </w:t>
      </w:r>
      <w:r w:rsidR="0028345E" w:rsidRPr="0028345E">
        <w:rPr>
          <w:rFonts w:ascii="Century" w:hAnsi="Century"/>
          <w:color w:val="C00000"/>
          <w:sz w:val="28"/>
          <w:szCs w:val="28"/>
          <w:lang w:val="uk-UA"/>
        </w:rPr>
        <w:t xml:space="preserve"> </w:t>
      </w:r>
      <w:r w:rsidR="009B1AF2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370C5C" w:rsidRPr="00CD2E98">
        <w:rPr>
          <w:rFonts w:ascii="Century" w:hAnsi="Century"/>
          <w:sz w:val="28"/>
          <w:szCs w:val="28"/>
          <w:lang w:val="uk-UA"/>
        </w:rPr>
        <w:t>пропозиції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D2E98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CD2E98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14:paraId="71391B2A" w14:textId="77777777" w:rsidR="008A02FB" w:rsidRPr="00CD2E98" w:rsidRDefault="008A02FB" w:rsidP="008A02FB">
      <w:pPr>
        <w:suppressAutoHyphens w:val="0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14:paraId="36D4010F" w14:textId="1781DBED" w:rsidR="000C3000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1.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Затвердити «Програму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загального  користування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державного значення </w:t>
      </w:r>
      <w:r w:rsidR="00F115D3"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 w:rsidR="00B74205" w:rsidRPr="00CD2E98">
        <w:rPr>
          <w:rFonts w:ascii="Century" w:hAnsi="Century"/>
          <w:sz w:val="28"/>
          <w:szCs w:val="28"/>
          <w:lang w:val="uk-UA"/>
        </w:rPr>
        <w:t>»</w:t>
      </w:r>
      <w:r w:rsidR="00F115D3" w:rsidRPr="00CD2E98">
        <w:rPr>
          <w:rFonts w:ascii="Century" w:hAnsi="Century"/>
          <w:sz w:val="28"/>
          <w:szCs w:val="28"/>
          <w:lang w:val="uk-UA"/>
        </w:rPr>
        <w:t>,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37218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04F6F" w:rsidRPr="00CD2E98">
        <w:rPr>
          <w:rFonts w:ascii="Century" w:hAnsi="Century"/>
          <w:sz w:val="28"/>
          <w:szCs w:val="28"/>
          <w:lang w:val="uk-UA" w:eastAsia="ru-RU"/>
        </w:rPr>
        <w:t>з</w:t>
      </w:r>
      <w:r w:rsidR="00F115D3" w:rsidRPr="00CD2E98">
        <w:rPr>
          <w:rFonts w:ascii="Century" w:hAnsi="Century"/>
          <w:sz w:val="28"/>
          <w:szCs w:val="28"/>
          <w:lang w:val="uk-UA" w:eastAsia="ru-RU"/>
        </w:rPr>
        <w:t>гідно з додатком</w:t>
      </w:r>
      <w:r w:rsidRPr="00CD2E98">
        <w:rPr>
          <w:rFonts w:ascii="Century" w:hAnsi="Century"/>
          <w:sz w:val="28"/>
          <w:szCs w:val="28"/>
          <w:lang w:val="uk-UA" w:eastAsia="ru-RU"/>
        </w:rPr>
        <w:t>.</w:t>
      </w:r>
    </w:p>
    <w:p w14:paraId="7E397E61" w14:textId="196A4BAC" w:rsidR="008A02FB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2.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, енергетики, підприєм</w:t>
      </w:r>
      <w:r w:rsidR="00E55747" w:rsidRPr="00CD2E98">
        <w:rPr>
          <w:rFonts w:ascii="Century" w:hAnsi="Century"/>
          <w:sz w:val="28"/>
          <w:szCs w:val="28"/>
          <w:lang w:val="uk-UA" w:eastAsia="uk-UA"/>
        </w:rPr>
        <w:t>ництва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В.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Пуцило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І.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Мєскало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.</w:t>
      </w:r>
    </w:p>
    <w:p w14:paraId="15358BC8" w14:textId="77777777" w:rsidR="00DA17BC" w:rsidRDefault="00DA17BC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EB23895" w14:textId="4B263E6C" w:rsidR="00032187" w:rsidRPr="00CD2E98" w:rsidRDefault="002729A1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32187"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  <w:r w:rsidR="00981A85" w:rsidRPr="00CD2E9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</w:p>
    <w:p w14:paraId="1631BB52" w14:textId="77777777" w:rsidR="00032187" w:rsidRPr="00CD2E98" w:rsidRDefault="00032187" w:rsidP="00032187">
      <w:pPr>
        <w:ind w:left="4820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bCs/>
          <w:sz w:val="28"/>
          <w:szCs w:val="28"/>
          <w:lang w:val="uk-UA"/>
        </w:rPr>
        <w:br w:type="page"/>
      </w:r>
      <w:r w:rsidRPr="00CD2E98">
        <w:rPr>
          <w:rFonts w:ascii="Century" w:hAnsi="Century"/>
          <w:b/>
          <w:sz w:val="28"/>
          <w:szCs w:val="28"/>
          <w:lang w:val="uk-UA"/>
        </w:rPr>
        <w:lastRenderedPageBreak/>
        <w:t xml:space="preserve">ЗАТВЕРДЖЕНО </w:t>
      </w:r>
    </w:p>
    <w:p w14:paraId="0CEBF0C4" w14:textId="77777777" w:rsidR="00032187" w:rsidRPr="00CD2E98" w:rsidRDefault="00032187" w:rsidP="00032187">
      <w:pPr>
        <w:ind w:left="4820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рішення сесії Городоцької міської ради Львівської області</w:t>
      </w:r>
    </w:p>
    <w:p w14:paraId="5280369D" w14:textId="53BD15E2" w:rsidR="00032187" w:rsidRPr="00DB5DA6" w:rsidRDefault="008134FA" w:rsidP="00032187">
      <w:pPr>
        <w:ind w:left="4820"/>
        <w:rPr>
          <w:rFonts w:ascii="Century" w:hAnsi="Century"/>
          <w:sz w:val="28"/>
          <w:szCs w:val="28"/>
          <w:lang w:val="en-US"/>
        </w:rPr>
      </w:pPr>
      <w:r>
        <w:rPr>
          <w:rFonts w:ascii="Century" w:hAnsi="Century"/>
          <w:sz w:val="28"/>
          <w:szCs w:val="28"/>
          <w:lang w:val="uk-UA"/>
        </w:rPr>
        <w:t>16</w:t>
      </w:r>
      <w:r w:rsidR="00032187" w:rsidRPr="00CD2E98">
        <w:rPr>
          <w:rFonts w:ascii="Century" w:hAnsi="Century"/>
          <w:sz w:val="28"/>
          <w:szCs w:val="28"/>
          <w:lang w:val="uk-UA"/>
        </w:rPr>
        <w:t>.0</w:t>
      </w:r>
      <w:r w:rsidR="00F33FFA">
        <w:rPr>
          <w:rFonts w:ascii="Century" w:hAnsi="Century"/>
          <w:sz w:val="28"/>
          <w:szCs w:val="28"/>
          <w:lang w:val="uk-UA"/>
        </w:rPr>
        <w:t>2</w:t>
      </w:r>
      <w:r w:rsidR="00032187" w:rsidRPr="00CD2E98">
        <w:rPr>
          <w:rFonts w:ascii="Century" w:hAnsi="Century"/>
          <w:sz w:val="28"/>
          <w:szCs w:val="28"/>
          <w:lang w:val="uk-UA"/>
        </w:rPr>
        <w:t>.202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№</w:t>
      </w:r>
      <w:r>
        <w:rPr>
          <w:rFonts w:ascii="Century" w:hAnsi="Century"/>
          <w:sz w:val="28"/>
          <w:szCs w:val="28"/>
          <w:lang w:val="uk-UA"/>
        </w:rPr>
        <w:t xml:space="preserve"> </w:t>
      </w:r>
    </w:p>
    <w:p w14:paraId="1BBC13B5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194CC519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3132085B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67774E58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67056427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54E0125F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332D9710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ПРОГРАМА</w:t>
      </w:r>
    </w:p>
    <w:p w14:paraId="7708FE67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 xml:space="preserve">утримання та ремонту  автомобільних доріг  загального  користування державного значення Львівської області на території Городоцької міської ради </w:t>
      </w:r>
    </w:p>
    <w:p w14:paraId="2F149B19" w14:textId="713245AE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на 202</w:t>
      </w:r>
      <w:r w:rsidR="00F33FFA">
        <w:rPr>
          <w:rFonts w:ascii="Century" w:hAnsi="Century"/>
          <w:b/>
          <w:sz w:val="44"/>
          <w:szCs w:val="44"/>
          <w:lang w:val="uk-UA"/>
        </w:rPr>
        <w:t>5</w:t>
      </w:r>
      <w:r w:rsidRPr="00CD2E98">
        <w:rPr>
          <w:rFonts w:ascii="Century" w:hAnsi="Century"/>
          <w:b/>
          <w:sz w:val="44"/>
          <w:szCs w:val="44"/>
          <w:lang w:val="uk-UA"/>
        </w:rPr>
        <w:t xml:space="preserve"> рік</w:t>
      </w:r>
    </w:p>
    <w:p w14:paraId="448ED44A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3672FC4A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44581D0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29920E16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3332FD7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3DBF40BE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D23999B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09C8AE52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72D43F8D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5396F42A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121D77B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A547CEC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46495183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05C8D806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051411F6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E01AB2F" w14:textId="77777777" w:rsidR="00032187" w:rsidRPr="00CD2E98" w:rsidRDefault="00032187" w:rsidP="00032187">
      <w:pPr>
        <w:ind w:firstLine="709"/>
        <w:rPr>
          <w:rFonts w:ascii="Century" w:hAnsi="Century"/>
          <w:b/>
          <w:sz w:val="28"/>
          <w:szCs w:val="28"/>
          <w:lang w:val="uk-UA"/>
        </w:rPr>
      </w:pPr>
    </w:p>
    <w:p w14:paraId="51111958" w14:textId="482CCB04" w:rsidR="00032187" w:rsidRPr="00CD2E98" w:rsidRDefault="00032187" w:rsidP="00032187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Городок - 202</w:t>
      </w:r>
      <w:r w:rsidR="00840698">
        <w:rPr>
          <w:rFonts w:ascii="Century" w:hAnsi="Century"/>
          <w:b/>
          <w:sz w:val="28"/>
          <w:szCs w:val="28"/>
          <w:lang w:val="uk-UA"/>
        </w:rPr>
        <w:t>5</w:t>
      </w:r>
    </w:p>
    <w:p w14:paraId="180614C5" w14:textId="77777777" w:rsidR="00CD2E98" w:rsidRPr="00CD2E98" w:rsidRDefault="00CD2E98" w:rsidP="00CD2E98">
      <w:pPr>
        <w:pageBreakBefore/>
        <w:ind w:firstLine="720"/>
        <w:jc w:val="center"/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bCs/>
          <w:color w:val="000000"/>
          <w:sz w:val="28"/>
          <w:szCs w:val="28"/>
          <w:lang w:val="uk-UA"/>
        </w:rPr>
        <w:lastRenderedPageBreak/>
        <w:t>Паспорт</w:t>
      </w:r>
    </w:p>
    <w:p w14:paraId="3C578E34" w14:textId="3B525F40" w:rsidR="00CD2E98" w:rsidRPr="00CD2E98" w:rsidRDefault="00CD2E98" w:rsidP="00CD2E98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Програми утримання та ремонту  автомобільних доріг  загального  користування державного значення Львівської області на території Городоцької міської ради на 202</w:t>
      </w:r>
      <w:r w:rsidR="00840698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05F7230E" w14:textId="77777777" w:rsidR="00CD2E98" w:rsidRPr="00CD2E98" w:rsidRDefault="00CD2E98" w:rsidP="00CD2E98">
      <w:pPr>
        <w:jc w:val="center"/>
        <w:rPr>
          <w:rFonts w:ascii="Century" w:hAnsi="Century"/>
          <w:bCs/>
          <w:sz w:val="28"/>
          <w:szCs w:val="28"/>
          <w:lang w:val="uk-UA"/>
        </w:rPr>
      </w:pPr>
    </w:p>
    <w:p w14:paraId="75089278" w14:textId="77777777" w:rsidR="00CD2E98" w:rsidRPr="00CD2E98" w:rsidRDefault="00CD2E98" w:rsidP="00CD2E98">
      <w:pPr>
        <w:rPr>
          <w:rFonts w:ascii="Century" w:hAnsi="Century"/>
          <w:bCs/>
          <w:sz w:val="28"/>
          <w:szCs w:val="28"/>
          <w:lang w:val="uk-UA"/>
        </w:rPr>
      </w:pPr>
      <w:r w:rsidRPr="00CD2E98">
        <w:rPr>
          <w:rFonts w:ascii="Century" w:hAnsi="Century"/>
          <w:bCs/>
          <w:sz w:val="28"/>
          <w:szCs w:val="28"/>
          <w:lang w:val="uk-UA"/>
        </w:rPr>
        <w:t>(далі – Програма)</w:t>
      </w:r>
    </w:p>
    <w:p w14:paraId="64E8033F" w14:textId="2F13B722" w:rsidR="00CD2E98" w:rsidRPr="00CD2E98" w:rsidRDefault="00CD2E98" w:rsidP="00CD2E98">
      <w:pPr>
        <w:numPr>
          <w:ilvl w:val="0"/>
          <w:numId w:val="43"/>
        </w:numPr>
        <w:ind w:left="0" w:firstLine="0"/>
        <w:rPr>
          <w:rFonts w:ascii="Century" w:hAnsi="Century"/>
          <w:color w:val="000000"/>
          <w:spacing w:val="-20"/>
          <w:sz w:val="28"/>
          <w:szCs w:val="28"/>
          <w:lang w:val="uk-UA"/>
        </w:rPr>
      </w:pP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Ініціатор розробки – </w:t>
      </w:r>
      <w:r w:rsidR="00104A90">
        <w:rPr>
          <w:rFonts w:ascii="Century" w:hAnsi="Century"/>
          <w:bCs/>
          <w:color w:val="000000"/>
          <w:sz w:val="28"/>
          <w:szCs w:val="28"/>
          <w:lang w:val="uk-UA"/>
        </w:rPr>
        <w:t xml:space="preserve">відділ 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 Городоцької міської ради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.</w:t>
      </w:r>
    </w:p>
    <w:p w14:paraId="33D17941" w14:textId="77777777" w:rsidR="00CD2E98" w:rsidRPr="00CD2E98" w:rsidRDefault="00CD2E98" w:rsidP="00CD2E98">
      <w:pPr>
        <w:rPr>
          <w:rFonts w:ascii="Century" w:hAnsi="Century"/>
          <w:color w:val="000000"/>
          <w:spacing w:val="-20"/>
          <w:sz w:val="28"/>
          <w:szCs w:val="28"/>
          <w:lang w:val="uk-UA"/>
        </w:rPr>
      </w:pPr>
    </w:p>
    <w:p w14:paraId="062585A3" w14:textId="4F537084" w:rsidR="00CD2E98" w:rsidRPr="00CD2E98" w:rsidRDefault="00CD2E98" w:rsidP="00CD2E98">
      <w:pPr>
        <w:numPr>
          <w:ilvl w:val="0"/>
          <w:numId w:val="43"/>
        </w:numPr>
        <w:tabs>
          <w:tab w:val="left" w:pos="360"/>
        </w:tabs>
        <w:ind w:left="0" w:firstLine="0"/>
        <w:rPr>
          <w:rFonts w:ascii="Century" w:hAnsi="Century"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Дата, номер документа про затвердження Програми</w:t>
      </w:r>
      <w:r w:rsidR="00957505">
        <w:rPr>
          <w:rFonts w:ascii="Century" w:hAnsi="Century"/>
          <w:bCs/>
          <w:color w:val="000000"/>
          <w:sz w:val="28"/>
          <w:szCs w:val="28"/>
          <w:lang w:val="uk-UA"/>
        </w:rPr>
        <w:t xml:space="preserve"> – </w:t>
      </w:r>
      <w:r w:rsidR="00104A90">
        <w:rPr>
          <w:rFonts w:ascii="Century" w:hAnsi="Century"/>
          <w:bCs/>
          <w:color w:val="000000"/>
          <w:sz w:val="28"/>
          <w:szCs w:val="28"/>
          <w:lang w:val="uk-UA"/>
        </w:rPr>
        <w:t>20</w:t>
      </w:r>
      <w:r w:rsidR="001A727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="00104A90">
        <w:rPr>
          <w:rFonts w:ascii="Century" w:hAnsi="Century"/>
          <w:bCs/>
          <w:color w:val="000000"/>
          <w:sz w:val="28"/>
          <w:szCs w:val="28"/>
          <w:lang w:val="uk-UA"/>
        </w:rPr>
        <w:t xml:space="preserve">лютого </w:t>
      </w:r>
      <w:r w:rsidR="00957505">
        <w:rPr>
          <w:rFonts w:ascii="Century" w:hAnsi="Century"/>
          <w:bCs/>
          <w:color w:val="000000"/>
          <w:sz w:val="28"/>
          <w:szCs w:val="28"/>
          <w:lang w:val="uk-UA"/>
        </w:rPr>
        <w:t xml:space="preserve"> 202</w:t>
      </w:r>
      <w:r w:rsidR="00104A90">
        <w:rPr>
          <w:rFonts w:ascii="Century" w:hAnsi="Century"/>
          <w:bCs/>
          <w:color w:val="000000"/>
          <w:sz w:val="28"/>
          <w:szCs w:val="28"/>
          <w:lang w:val="uk-UA"/>
        </w:rPr>
        <w:t xml:space="preserve">5 </w:t>
      </w:r>
      <w:r w:rsidR="00957505">
        <w:rPr>
          <w:rFonts w:ascii="Century" w:hAnsi="Century"/>
          <w:bCs/>
          <w:color w:val="000000"/>
          <w:sz w:val="28"/>
          <w:szCs w:val="28"/>
          <w:lang w:val="uk-UA"/>
        </w:rPr>
        <w:t xml:space="preserve"> року, рішення сесії Городоцької міської ради Львівської області </w:t>
      </w:r>
      <w:r w:rsidR="001A7278">
        <w:rPr>
          <w:rFonts w:ascii="Century" w:hAnsi="Century"/>
          <w:bCs/>
          <w:color w:val="000000"/>
          <w:sz w:val="28"/>
          <w:szCs w:val="28"/>
          <w:lang w:val="uk-UA"/>
        </w:rPr>
        <w:t xml:space="preserve">    </w:t>
      </w:r>
      <w:r w:rsidR="00957505">
        <w:rPr>
          <w:rFonts w:ascii="Century" w:hAnsi="Century"/>
          <w:bCs/>
          <w:color w:val="000000"/>
          <w:sz w:val="28"/>
          <w:szCs w:val="28"/>
          <w:lang w:val="uk-UA"/>
        </w:rPr>
        <w:t xml:space="preserve">№ </w:t>
      </w:r>
      <w:r w:rsidR="00104A90">
        <w:rPr>
          <w:rFonts w:ascii="Century" w:hAnsi="Century"/>
          <w:bCs/>
          <w:color w:val="000000"/>
          <w:sz w:val="28"/>
          <w:szCs w:val="28"/>
          <w:lang w:val="uk-UA"/>
        </w:rPr>
        <w:t xml:space="preserve">        </w:t>
      </w:r>
      <w:r w:rsidR="00D96C78">
        <w:rPr>
          <w:rFonts w:ascii="Century" w:hAnsi="Century"/>
          <w:bCs/>
          <w:color w:val="000000"/>
          <w:sz w:val="28"/>
          <w:szCs w:val="28"/>
          <w:lang w:val="uk-UA"/>
        </w:rPr>
        <w:t xml:space="preserve">    </w:t>
      </w:r>
      <w:r w:rsidR="00957505">
        <w:rPr>
          <w:rFonts w:ascii="Century" w:hAnsi="Century"/>
          <w:bCs/>
          <w:color w:val="000000"/>
          <w:sz w:val="28"/>
          <w:szCs w:val="28"/>
          <w:lang w:val="uk-UA"/>
        </w:rPr>
        <w:t>.</w:t>
      </w:r>
    </w:p>
    <w:p w14:paraId="68847B94" w14:textId="77777777" w:rsidR="00CD2E98" w:rsidRPr="00CD2E98" w:rsidRDefault="00CD2E98" w:rsidP="00CD2E98">
      <w:pPr>
        <w:rPr>
          <w:rFonts w:ascii="Century" w:hAnsi="Century"/>
          <w:color w:val="000000"/>
          <w:sz w:val="28"/>
          <w:szCs w:val="28"/>
          <w:lang w:val="uk-UA"/>
        </w:rPr>
      </w:pPr>
    </w:p>
    <w:p w14:paraId="3D85D3E7" w14:textId="6DCAB4A7" w:rsidR="00CD2E98" w:rsidRPr="00CD2E98" w:rsidRDefault="00CD2E98" w:rsidP="001A7278">
      <w:pPr>
        <w:numPr>
          <w:ilvl w:val="0"/>
          <w:numId w:val="43"/>
        </w:numPr>
        <w:tabs>
          <w:tab w:val="left" w:pos="360"/>
        </w:tabs>
        <w:ind w:left="0" w:firstLine="0"/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Розробники Програми –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104A90">
        <w:rPr>
          <w:rFonts w:ascii="Century" w:hAnsi="Century"/>
          <w:color w:val="000000"/>
          <w:sz w:val="28"/>
          <w:szCs w:val="28"/>
          <w:lang w:val="uk-UA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</w:t>
      </w:r>
      <w:r w:rsidR="001A7278">
        <w:rPr>
          <w:rFonts w:ascii="Century" w:hAnsi="Century"/>
          <w:bCs/>
          <w:color w:val="000000"/>
          <w:sz w:val="28"/>
          <w:szCs w:val="28"/>
          <w:lang w:val="uk-UA"/>
        </w:rPr>
        <w:t>.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</w:p>
    <w:p w14:paraId="521F176A" w14:textId="77777777" w:rsidR="00CD2E98" w:rsidRPr="00CD2E98" w:rsidRDefault="00CD2E98" w:rsidP="00CD2E98">
      <w:pPr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0DD216D3" w14:textId="6A546B51" w:rsidR="00CD2E98" w:rsidRPr="00CD2E98" w:rsidRDefault="00CD2E98" w:rsidP="001A7278">
      <w:pPr>
        <w:numPr>
          <w:ilvl w:val="0"/>
          <w:numId w:val="43"/>
        </w:numPr>
        <w:tabs>
          <w:tab w:val="left" w:pos="0"/>
        </w:tabs>
        <w:ind w:left="0" w:firstLine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Відповідальні виконавці Програми – </w:t>
      </w:r>
      <w:r w:rsidR="00104A90">
        <w:rPr>
          <w:rFonts w:ascii="Century" w:hAnsi="Century"/>
          <w:bCs/>
          <w:color w:val="000000"/>
          <w:sz w:val="28"/>
          <w:szCs w:val="28"/>
          <w:lang w:val="uk-UA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ради.</w:t>
      </w:r>
    </w:p>
    <w:p w14:paraId="4FC263E9" w14:textId="77777777" w:rsidR="00CD2E98" w:rsidRPr="00CD2E98" w:rsidRDefault="00CD2E98" w:rsidP="001A7278">
      <w:pPr>
        <w:pStyle w:val="af9"/>
        <w:ind w:left="0"/>
        <w:jc w:val="both"/>
        <w:rPr>
          <w:rFonts w:ascii="Century" w:hAnsi="Century" w:cs="Times New Roman"/>
          <w:bCs/>
          <w:sz w:val="28"/>
          <w:szCs w:val="28"/>
        </w:rPr>
      </w:pPr>
    </w:p>
    <w:p w14:paraId="6F7FB184" w14:textId="0C069C15" w:rsidR="00CD2E98" w:rsidRPr="00417B82" w:rsidRDefault="00D96C78" w:rsidP="00D96C78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>5.</w:t>
      </w:r>
      <w:r w:rsidR="00CD2E98" w:rsidRPr="00CD2E98">
        <w:rPr>
          <w:rFonts w:ascii="Century" w:hAnsi="Century"/>
          <w:bCs/>
          <w:color w:val="000000"/>
          <w:sz w:val="28"/>
          <w:szCs w:val="28"/>
          <w:lang w:val="uk-UA"/>
        </w:rPr>
        <w:t>Учасники Програми –</w:t>
      </w:r>
      <w:r w:rsidR="00CD2E98" w:rsidRPr="00CD2E98">
        <w:rPr>
          <w:rFonts w:ascii="Century" w:hAnsi="Century"/>
          <w:color w:val="000000"/>
          <w:spacing w:val="-20"/>
          <w:sz w:val="28"/>
          <w:szCs w:val="28"/>
          <w:lang w:val="uk-UA"/>
        </w:rPr>
        <w:t xml:space="preserve"> </w:t>
      </w:r>
      <w:r w:rsidR="00104A90">
        <w:rPr>
          <w:rFonts w:ascii="Century" w:hAnsi="Century"/>
          <w:color w:val="000000"/>
          <w:spacing w:val="-20"/>
          <w:sz w:val="28"/>
          <w:szCs w:val="28"/>
          <w:lang w:val="uk-UA"/>
        </w:rPr>
        <w:t>відділ</w:t>
      </w:r>
      <w:r w:rsidR="00CD2E98" w:rsidRPr="00CD2E98">
        <w:rPr>
          <w:rFonts w:ascii="Century" w:hAnsi="Century"/>
          <w:color w:val="000000"/>
          <w:spacing w:val="-20"/>
          <w:sz w:val="28"/>
          <w:szCs w:val="28"/>
          <w:lang w:val="uk-UA"/>
        </w:rPr>
        <w:t xml:space="preserve"> </w:t>
      </w:r>
      <w:r w:rsidR="00CD2E98"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ради, </w:t>
      </w:r>
      <w:r w:rsidR="0028345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28345E" w:rsidRPr="00417B82">
        <w:rPr>
          <w:rFonts w:ascii="Century" w:hAnsi="Century"/>
          <w:sz w:val="28"/>
          <w:szCs w:val="28"/>
          <w:lang w:val="uk-UA"/>
        </w:rPr>
        <w:t>Служба відновлення та розвитку інфраструктури  у Львівській області.</w:t>
      </w:r>
    </w:p>
    <w:p w14:paraId="10CA06EC" w14:textId="77777777" w:rsidR="00CD2E98" w:rsidRPr="00417B82" w:rsidRDefault="00CD2E98" w:rsidP="001A7278">
      <w:pPr>
        <w:pStyle w:val="af9"/>
        <w:ind w:left="0"/>
        <w:jc w:val="both"/>
        <w:rPr>
          <w:rFonts w:ascii="Century" w:hAnsi="Century" w:cs="Times New Roman"/>
          <w:color w:val="auto"/>
          <w:sz w:val="28"/>
          <w:szCs w:val="28"/>
        </w:rPr>
      </w:pPr>
    </w:p>
    <w:p w14:paraId="317849DA" w14:textId="3BA96D83" w:rsidR="00CD2E98" w:rsidRPr="00D96C78" w:rsidRDefault="00D96C78" w:rsidP="00D96C78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6.</w:t>
      </w:r>
      <w:r w:rsidR="00CD2E98" w:rsidRPr="00D96C78">
        <w:rPr>
          <w:rFonts w:ascii="Century" w:hAnsi="Century"/>
          <w:sz w:val="28"/>
          <w:szCs w:val="28"/>
          <w:lang w:val="uk-UA"/>
        </w:rPr>
        <w:t>Термін реалізації Програми: 202</w:t>
      </w:r>
      <w:r w:rsidR="00104A90" w:rsidRPr="00D96C78">
        <w:rPr>
          <w:rFonts w:ascii="Century" w:hAnsi="Century"/>
          <w:sz w:val="28"/>
          <w:szCs w:val="28"/>
          <w:lang w:val="uk-UA"/>
        </w:rPr>
        <w:t>5</w:t>
      </w:r>
      <w:r w:rsidR="00CD2E98" w:rsidRPr="00D96C78">
        <w:rPr>
          <w:rFonts w:ascii="Century" w:hAnsi="Century"/>
          <w:sz w:val="28"/>
          <w:szCs w:val="28"/>
          <w:lang w:val="uk-UA"/>
        </w:rPr>
        <w:t xml:space="preserve"> рік.</w:t>
      </w:r>
    </w:p>
    <w:p w14:paraId="6EB5F9EC" w14:textId="77777777" w:rsidR="00CD2E98" w:rsidRPr="00CD2E98" w:rsidRDefault="00CD2E98" w:rsidP="00CD2E98">
      <w:pPr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5641C8BF" w14:textId="6FFBD297" w:rsidR="00CD2E98" w:rsidRDefault="00D96C78" w:rsidP="00D96C78">
      <w:pPr>
        <w:pStyle w:val="ad"/>
        <w:ind w:firstLine="0"/>
        <w:rPr>
          <w:rFonts w:ascii="Century" w:hAnsi="Century"/>
          <w:color w:val="000000"/>
          <w:szCs w:val="28"/>
        </w:rPr>
      </w:pPr>
      <w:r>
        <w:rPr>
          <w:rFonts w:ascii="Century" w:hAnsi="Century"/>
          <w:color w:val="000000"/>
          <w:szCs w:val="28"/>
        </w:rPr>
        <w:t>7.</w:t>
      </w:r>
      <w:r w:rsidR="00CD2E98" w:rsidRPr="00CD2E98">
        <w:rPr>
          <w:rFonts w:ascii="Century" w:hAnsi="Century"/>
          <w:color w:val="000000"/>
          <w:szCs w:val="28"/>
        </w:rPr>
        <w:t>Загальний обсяг фінансових ресурсів, передбачених для реалізації Програми за рахунок коштів міського бюджету на 202</w:t>
      </w:r>
      <w:r w:rsidR="00104A90">
        <w:rPr>
          <w:rFonts w:ascii="Century" w:hAnsi="Century"/>
          <w:color w:val="000000"/>
          <w:szCs w:val="28"/>
        </w:rPr>
        <w:t>5</w:t>
      </w:r>
      <w:r w:rsidR="00CD2E98" w:rsidRPr="00CD2E98">
        <w:rPr>
          <w:rFonts w:ascii="Century" w:hAnsi="Century"/>
          <w:color w:val="000000"/>
          <w:szCs w:val="28"/>
        </w:rPr>
        <w:t xml:space="preserve"> рік становить   </w:t>
      </w:r>
      <w:r w:rsidR="00104A90">
        <w:rPr>
          <w:rFonts w:ascii="Century" w:hAnsi="Century"/>
          <w:color w:val="000000"/>
          <w:szCs w:val="28"/>
        </w:rPr>
        <w:t>3</w:t>
      </w:r>
      <w:r w:rsidR="00CD2E98" w:rsidRPr="00CD2E98">
        <w:rPr>
          <w:rFonts w:ascii="Century" w:hAnsi="Century"/>
          <w:color w:val="000000"/>
          <w:szCs w:val="28"/>
        </w:rPr>
        <w:t>0 000 грн.</w:t>
      </w:r>
    </w:p>
    <w:p w14:paraId="1800797C" w14:textId="77777777" w:rsidR="001A7278" w:rsidRPr="00CD2E98" w:rsidRDefault="001A7278" w:rsidP="001A7278">
      <w:pPr>
        <w:pStyle w:val="ad"/>
        <w:ind w:firstLine="0"/>
        <w:rPr>
          <w:rFonts w:ascii="Century" w:hAnsi="Century"/>
          <w:color w:val="000000"/>
          <w:szCs w:val="28"/>
        </w:rPr>
      </w:pPr>
    </w:p>
    <w:p w14:paraId="34BF2486" w14:textId="6AEA38AF" w:rsidR="00CD2E98" w:rsidRPr="00CD2E98" w:rsidRDefault="00D96C78" w:rsidP="00D96C78">
      <w:pPr>
        <w:pStyle w:val="ad"/>
        <w:ind w:firstLine="0"/>
        <w:rPr>
          <w:rFonts w:ascii="Century" w:hAnsi="Century"/>
          <w:color w:val="000000"/>
          <w:szCs w:val="28"/>
        </w:rPr>
      </w:pPr>
      <w:r>
        <w:rPr>
          <w:rFonts w:ascii="Century" w:hAnsi="Century"/>
          <w:color w:val="000000"/>
          <w:szCs w:val="28"/>
        </w:rPr>
        <w:t>8.</w:t>
      </w:r>
      <w:r w:rsidR="00CD2E98" w:rsidRPr="00CD2E98">
        <w:rPr>
          <w:rFonts w:ascii="Century" w:hAnsi="Century"/>
          <w:color w:val="000000"/>
          <w:szCs w:val="28"/>
        </w:rPr>
        <w:t>Додаток 1  до цієї Програми є її невід’ємною частиною.</w:t>
      </w:r>
    </w:p>
    <w:p w14:paraId="23E8FA0E" w14:textId="77777777" w:rsidR="00CD2E98" w:rsidRPr="00CD2E98" w:rsidRDefault="00CD2E98" w:rsidP="00CD2E98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3BCDA89A" w14:textId="77777777" w:rsidR="00CD2E98" w:rsidRPr="00CD2E98" w:rsidRDefault="00CD2E98" w:rsidP="00CD2E98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5BC9FAA7" w14:textId="77777777" w:rsidR="00CD2E98" w:rsidRPr="00CD2E98" w:rsidRDefault="00CD2E98" w:rsidP="00CD2E98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6EA1C948" w14:textId="77777777" w:rsidR="00CD2E98" w:rsidRPr="00CD2E98" w:rsidRDefault="00CD2E98" w:rsidP="00CD2E98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>Секретар ради</w:t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  <w:t xml:space="preserve">                    </w:t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  <w:t>Микола ЛУПІЙ</w:t>
      </w:r>
    </w:p>
    <w:p w14:paraId="4FB3CF95" w14:textId="77777777" w:rsidR="00032187" w:rsidRPr="00CD2E98" w:rsidRDefault="00CD2E98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br w:type="page"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lastRenderedPageBreak/>
        <w:t>Програма</w:t>
      </w:r>
    </w:p>
    <w:p w14:paraId="402F6DDB" w14:textId="1F370302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утримання та ремонту  автомобільних доріг  загального  користування державного значення Львівської області на території Городоцької міської ради на 202</w:t>
      </w:r>
      <w:r w:rsidR="00840698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76964585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DF5ECC8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1.Загальні  положення</w:t>
      </w:r>
    </w:p>
    <w:p w14:paraId="5E89C365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Програма розроблена на підставі ст. 20, 40 Закону України «Про  автомобільні дороги», п.10 «в»  ч.1 ст. 91 Бюджетного  кодексу України, яким передбачено, що до видатків місцевих бюджетів, що можуть здійснюватися з усіх бюджетів, належать видатки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 державного значення  (як співфінансування на договірних засадах) . </w:t>
      </w:r>
    </w:p>
    <w:p w14:paraId="6619D494" w14:textId="6EA3C1F1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Розробник Програми – </w:t>
      </w:r>
      <w:r w:rsidR="00104A90">
        <w:rPr>
          <w:rFonts w:ascii="Century" w:hAnsi="Century"/>
          <w:sz w:val="28"/>
          <w:szCs w:val="28"/>
          <w:lang w:val="uk-UA"/>
        </w:rPr>
        <w:t>від</w:t>
      </w:r>
      <w:r w:rsidR="0028345E">
        <w:rPr>
          <w:rFonts w:ascii="Century" w:hAnsi="Century"/>
          <w:sz w:val="28"/>
          <w:szCs w:val="28"/>
          <w:lang w:val="uk-UA"/>
        </w:rPr>
        <w:t>д</w:t>
      </w:r>
      <w:r w:rsidR="00104A90">
        <w:rPr>
          <w:rFonts w:ascii="Century" w:hAnsi="Century"/>
          <w:sz w:val="28"/>
          <w:szCs w:val="28"/>
          <w:lang w:val="uk-UA"/>
        </w:rPr>
        <w:t>іл</w:t>
      </w:r>
      <w:r w:rsidRPr="00CD2E98">
        <w:rPr>
          <w:rFonts w:ascii="Century" w:hAnsi="Century"/>
          <w:sz w:val="28"/>
          <w:szCs w:val="28"/>
          <w:lang w:val="uk-UA"/>
        </w:rPr>
        <w:t xml:space="preserve"> ЖКГ, </w:t>
      </w:r>
      <w:r w:rsidRPr="00CD2E98">
        <w:rPr>
          <w:rFonts w:ascii="Century" w:hAnsi="Century"/>
          <w:bCs/>
          <w:sz w:val="28"/>
          <w:szCs w:val="28"/>
          <w:lang w:val="uk-UA"/>
        </w:rPr>
        <w:t>інфраструктури та захисту довкілля</w:t>
      </w:r>
      <w:r w:rsidRPr="00CD2E98">
        <w:rPr>
          <w:rFonts w:ascii="Century" w:hAnsi="Century"/>
          <w:sz w:val="28"/>
          <w:szCs w:val="28"/>
          <w:lang w:val="uk-UA"/>
        </w:rPr>
        <w:t xml:space="preserve"> Городоцької міської ради. </w:t>
      </w:r>
    </w:p>
    <w:p w14:paraId="1173E45F" w14:textId="77777777" w:rsidR="00B90292" w:rsidRDefault="00032187" w:rsidP="00B90292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2.Мета  Програми</w:t>
      </w:r>
      <w:r w:rsidR="00B90292">
        <w:rPr>
          <w:rFonts w:ascii="Century" w:hAnsi="Century"/>
          <w:b/>
          <w:sz w:val="28"/>
          <w:szCs w:val="28"/>
          <w:lang w:val="uk-UA"/>
        </w:rPr>
        <w:t xml:space="preserve"> </w:t>
      </w:r>
    </w:p>
    <w:p w14:paraId="24B3B985" w14:textId="747A4347" w:rsidR="00B90292" w:rsidRPr="00B90292" w:rsidRDefault="00032187" w:rsidP="00B90292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BC2736">
        <w:rPr>
          <w:rFonts w:ascii="Century" w:hAnsi="Century"/>
          <w:sz w:val="28"/>
          <w:szCs w:val="28"/>
          <w:lang w:val="uk-UA"/>
        </w:rPr>
        <w:t>Основною метою Програми є</w:t>
      </w:r>
      <w:r w:rsidR="00417B82" w:rsidRPr="00BC2736">
        <w:rPr>
          <w:rFonts w:ascii="Century" w:hAnsi="Century"/>
          <w:sz w:val="28"/>
          <w:szCs w:val="28"/>
          <w:lang w:val="uk-UA"/>
        </w:rPr>
        <w:t xml:space="preserve"> </w:t>
      </w:r>
      <w:r w:rsidRPr="00BC2736">
        <w:rPr>
          <w:rFonts w:ascii="Century" w:hAnsi="Century"/>
          <w:sz w:val="28"/>
          <w:szCs w:val="28"/>
          <w:lang w:val="uk-UA"/>
        </w:rPr>
        <w:t>ремонт</w:t>
      </w:r>
      <w:r w:rsidR="00417B82" w:rsidRPr="00BC2736">
        <w:rPr>
          <w:rFonts w:ascii="Century" w:hAnsi="Century"/>
          <w:sz w:val="28"/>
          <w:szCs w:val="28"/>
          <w:lang w:val="uk-UA"/>
        </w:rPr>
        <w:t xml:space="preserve"> та утримання </w:t>
      </w:r>
      <w:r w:rsidRPr="00BC2736">
        <w:rPr>
          <w:rFonts w:ascii="Century" w:hAnsi="Century"/>
          <w:sz w:val="28"/>
          <w:szCs w:val="28"/>
          <w:lang w:val="uk-UA"/>
        </w:rPr>
        <w:t xml:space="preserve"> існуючої </w:t>
      </w:r>
    </w:p>
    <w:p w14:paraId="1398D521" w14:textId="3D609481" w:rsidR="00032187" w:rsidRPr="00BC2736" w:rsidRDefault="00032187" w:rsidP="00B90292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BC2736">
        <w:rPr>
          <w:rFonts w:ascii="Century" w:hAnsi="Century"/>
          <w:sz w:val="28"/>
          <w:szCs w:val="28"/>
          <w:lang w:val="uk-UA"/>
        </w:rPr>
        <w:t>мережі автомобільних доріг загального користування державного значення</w:t>
      </w:r>
      <w:r w:rsidR="00B90292">
        <w:rPr>
          <w:rFonts w:ascii="Century" w:hAnsi="Century"/>
          <w:sz w:val="28"/>
          <w:szCs w:val="28"/>
          <w:lang w:val="uk-UA"/>
        </w:rPr>
        <w:t xml:space="preserve"> Львівської області </w:t>
      </w:r>
      <w:r w:rsidRPr="00BC2736">
        <w:rPr>
          <w:rFonts w:ascii="Century" w:hAnsi="Century"/>
          <w:sz w:val="28"/>
          <w:szCs w:val="28"/>
          <w:lang w:val="uk-UA"/>
        </w:rPr>
        <w:t xml:space="preserve"> на території Городоцької міської ради</w:t>
      </w:r>
      <w:r w:rsidR="00B90292">
        <w:rPr>
          <w:rFonts w:ascii="Century" w:hAnsi="Century"/>
          <w:sz w:val="28"/>
          <w:szCs w:val="28"/>
          <w:lang w:val="uk-UA"/>
        </w:rPr>
        <w:t xml:space="preserve"> на 2025 рік</w:t>
      </w:r>
      <w:r w:rsidRPr="00BC2736">
        <w:rPr>
          <w:rFonts w:ascii="Century" w:hAnsi="Century"/>
          <w:sz w:val="28"/>
          <w:szCs w:val="28"/>
          <w:lang w:val="uk-UA"/>
        </w:rPr>
        <w:t xml:space="preserve"> та забезпечення задовільних умов руху автотранспорту й безпеки дорожнього руху. </w:t>
      </w:r>
    </w:p>
    <w:p w14:paraId="69350018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3. Склад  проблеми</w:t>
      </w:r>
    </w:p>
    <w:p w14:paraId="31517FE5" w14:textId="69471DDC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Стан, у якому сьогодні перебувають автомобільні дороги загального користування державного значення є незадовільним та спричиняє виникнення  аварійних ситуацій, які ставлять під загрозу життя та здоров’я людей. У зв’язку  зі збільшенням транспортного навантаження, шляхова мережа втрачає свої експлуатаційні якості і потребує як експлуатаційного утримання, так і ремонту, а місцями й повної реконструкції або будівництва. Зокрема, автомобільна  дорога загального користування державного значення М-11 </w:t>
      </w:r>
      <w:r w:rsidR="001A7278">
        <w:rPr>
          <w:rFonts w:ascii="Century" w:hAnsi="Century"/>
          <w:sz w:val="28"/>
          <w:szCs w:val="28"/>
          <w:lang w:val="uk-UA"/>
        </w:rPr>
        <w:t>«</w:t>
      </w:r>
      <w:r w:rsidRPr="00CD2E98">
        <w:rPr>
          <w:rFonts w:ascii="Century" w:hAnsi="Century"/>
          <w:sz w:val="28"/>
          <w:szCs w:val="28"/>
          <w:lang w:val="uk-UA"/>
        </w:rPr>
        <w:t>Львів – Шегині</w:t>
      </w:r>
      <w:r w:rsidR="001A7278">
        <w:rPr>
          <w:rFonts w:ascii="Century" w:hAnsi="Century"/>
          <w:sz w:val="28"/>
          <w:szCs w:val="28"/>
          <w:lang w:val="uk-UA"/>
        </w:rPr>
        <w:t>»</w:t>
      </w:r>
      <w:r w:rsidRPr="00CD2E98">
        <w:rPr>
          <w:rFonts w:ascii="Century" w:hAnsi="Century"/>
          <w:sz w:val="28"/>
          <w:szCs w:val="28"/>
          <w:lang w:val="uk-UA"/>
        </w:rPr>
        <w:t xml:space="preserve">, яка є основною транспортною артерією громади, та важливим шляхом, що веде до державного кордону з Польщею. Приведення у належний стан дороги сприятиме економічному та інфраструктурному розвитку </w:t>
      </w:r>
      <w:proofErr w:type="spellStart"/>
      <w:r w:rsidRPr="00CD2E98">
        <w:rPr>
          <w:rFonts w:ascii="Century" w:hAnsi="Century"/>
          <w:sz w:val="28"/>
          <w:szCs w:val="28"/>
          <w:lang w:val="uk-UA"/>
        </w:rPr>
        <w:t>м.Городка</w:t>
      </w:r>
      <w:proofErr w:type="spellEnd"/>
      <w:r w:rsidRPr="00CD2E98">
        <w:rPr>
          <w:rFonts w:ascii="Century" w:hAnsi="Century"/>
          <w:sz w:val="28"/>
          <w:szCs w:val="28"/>
          <w:lang w:val="uk-UA"/>
        </w:rPr>
        <w:t xml:space="preserve"> та всієї громади.</w:t>
      </w:r>
    </w:p>
    <w:p w14:paraId="1EA4529A" w14:textId="77777777" w:rsidR="00032187" w:rsidRPr="00CD2E98" w:rsidRDefault="00CD2E98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lastRenderedPageBreak/>
        <w:t>4.Строки та етапи виконання Програми</w:t>
      </w:r>
    </w:p>
    <w:p w14:paraId="2101B2B1" w14:textId="22734979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Реалізація заходів і завдань Програми запланована протягом 202</w:t>
      </w:r>
      <w:r w:rsidR="002D1A16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року. </w:t>
      </w:r>
    </w:p>
    <w:p w14:paraId="5930F47C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5. Перелік заходів і завдань Програми</w:t>
      </w:r>
    </w:p>
    <w:p w14:paraId="46201E20" w14:textId="7B8086A0" w:rsidR="00032187" w:rsidRPr="00D96C7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Основним завданням Програми є </w:t>
      </w:r>
      <w:r w:rsidR="00417B82">
        <w:rPr>
          <w:rFonts w:ascii="Century" w:hAnsi="Century"/>
          <w:sz w:val="28"/>
          <w:szCs w:val="28"/>
          <w:lang w:val="uk-UA"/>
        </w:rPr>
        <w:t>утримання та ремонт доріг</w:t>
      </w:r>
      <w:r w:rsidRPr="00CD2E98">
        <w:rPr>
          <w:rFonts w:ascii="Century" w:hAnsi="Century"/>
          <w:sz w:val="28"/>
          <w:szCs w:val="28"/>
          <w:lang w:val="uk-UA"/>
        </w:rPr>
        <w:t xml:space="preserve">, які є складовими автомобільних доріг загального користування державного значення </w:t>
      </w:r>
      <w:r w:rsidRPr="00D96C78">
        <w:rPr>
          <w:rFonts w:ascii="Century" w:hAnsi="Century"/>
          <w:sz w:val="28"/>
          <w:szCs w:val="28"/>
          <w:lang w:val="uk-UA"/>
        </w:rPr>
        <w:t xml:space="preserve">(на умовах співфінансування на договірних засадах). Заходи та завдання  Програми наведено  у додатку 1 (додається). </w:t>
      </w:r>
    </w:p>
    <w:p w14:paraId="59308CBD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6. Ресурсне забезпечення Програми</w:t>
      </w:r>
    </w:p>
    <w:p w14:paraId="369403B4" w14:textId="4CE6891D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Фінансування заходів Програми здійснюватиметься за рахунок коштів місцевого бюджету. Обсяги фінансування місцевого бюджету складає </w:t>
      </w:r>
      <w:r w:rsidR="002D1A16">
        <w:rPr>
          <w:rFonts w:ascii="Century" w:hAnsi="Century"/>
          <w:sz w:val="28"/>
          <w:szCs w:val="28"/>
          <w:lang w:val="uk-UA"/>
        </w:rPr>
        <w:t>3</w:t>
      </w:r>
      <w:r w:rsidR="001A7278">
        <w:rPr>
          <w:rFonts w:ascii="Century" w:hAnsi="Century"/>
          <w:sz w:val="28"/>
          <w:szCs w:val="28"/>
          <w:lang w:val="uk-UA"/>
        </w:rPr>
        <w:t>0</w:t>
      </w:r>
      <w:r w:rsidRPr="00CD2E98">
        <w:rPr>
          <w:rFonts w:ascii="Century" w:hAnsi="Century"/>
          <w:sz w:val="28"/>
          <w:szCs w:val="28"/>
          <w:lang w:val="uk-UA"/>
        </w:rPr>
        <w:t xml:space="preserve"> 000,00 грн. </w:t>
      </w:r>
    </w:p>
    <w:p w14:paraId="675EF072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03B405F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7.Організація  управління  та  контролю за виконанням  Програми </w:t>
      </w:r>
    </w:p>
    <w:p w14:paraId="3C32E853" w14:textId="2E8C7A18" w:rsidR="0028345E" w:rsidRPr="00CD2E98" w:rsidRDefault="00032187" w:rsidP="0028345E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Головним розпорядником коштів місцевого бюджету, передбачених на </w:t>
      </w:r>
      <w:r w:rsidR="00AC4614">
        <w:rPr>
          <w:rFonts w:ascii="Century" w:hAnsi="Century"/>
          <w:sz w:val="28"/>
          <w:szCs w:val="28"/>
          <w:lang w:val="uk-UA"/>
        </w:rPr>
        <w:t xml:space="preserve"> виконання </w:t>
      </w:r>
      <w:proofErr w:type="spellStart"/>
      <w:r w:rsidR="00AC4614">
        <w:rPr>
          <w:rFonts w:ascii="Century" w:hAnsi="Century"/>
          <w:sz w:val="28"/>
          <w:szCs w:val="28"/>
          <w:lang w:val="uk-UA"/>
        </w:rPr>
        <w:t>про</w:t>
      </w:r>
      <w:r w:rsidR="009E7133">
        <w:rPr>
          <w:rFonts w:ascii="Century" w:hAnsi="Century"/>
          <w:sz w:val="28"/>
          <w:szCs w:val="28"/>
          <w:lang w:val="uk-UA"/>
        </w:rPr>
        <w:t>є</w:t>
      </w:r>
      <w:r w:rsidR="00AC4614">
        <w:rPr>
          <w:rFonts w:ascii="Century" w:hAnsi="Century"/>
          <w:sz w:val="28"/>
          <w:szCs w:val="28"/>
          <w:lang w:val="uk-UA"/>
        </w:rPr>
        <w:t>ктних</w:t>
      </w:r>
      <w:proofErr w:type="spellEnd"/>
      <w:r w:rsidR="00AC4614">
        <w:rPr>
          <w:rFonts w:ascii="Century" w:hAnsi="Century"/>
          <w:sz w:val="28"/>
          <w:szCs w:val="28"/>
          <w:lang w:val="uk-UA"/>
        </w:rPr>
        <w:t xml:space="preserve"> робіт з розробки та погодження схеми організації дорожнього руху на ділянці встановлення комп</w:t>
      </w:r>
      <w:r w:rsidR="000F0812">
        <w:rPr>
          <w:rFonts w:ascii="Century" w:hAnsi="Century"/>
          <w:sz w:val="28"/>
          <w:szCs w:val="28"/>
          <w:lang w:val="uk-UA"/>
        </w:rPr>
        <w:t>лексу</w:t>
      </w:r>
      <w:r w:rsidR="00AC4614">
        <w:rPr>
          <w:rFonts w:ascii="Century" w:hAnsi="Century"/>
          <w:sz w:val="28"/>
          <w:szCs w:val="28"/>
          <w:lang w:val="uk-UA"/>
        </w:rPr>
        <w:t xml:space="preserve"> автоматичного фото та відео-фіксації правопорушень на автомобільній дорозі загального користування державного значення М-11 Львів-Шегині, км 24+490 праворуч, </w:t>
      </w:r>
      <w:proofErr w:type="spellStart"/>
      <w:r w:rsidR="00AC4614">
        <w:rPr>
          <w:rFonts w:ascii="Century" w:hAnsi="Century"/>
          <w:sz w:val="28"/>
          <w:szCs w:val="28"/>
          <w:lang w:val="uk-UA"/>
        </w:rPr>
        <w:t>м</w:t>
      </w:r>
      <w:r w:rsidR="00AC4614" w:rsidRPr="00417B82">
        <w:rPr>
          <w:rFonts w:ascii="Century" w:hAnsi="Century"/>
          <w:sz w:val="28"/>
          <w:szCs w:val="28"/>
          <w:lang w:val="uk-UA"/>
        </w:rPr>
        <w:t>.Городок</w:t>
      </w:r>
      <w:proofErr w:type="spellEnd"/>
      <w:r w:rsidR="009E7133" w:rsidRPr="006B503A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AC4614" w:rsidRPr="006B503A">
        <w:rPr>
          <w:rFonts w:ascii="Century" w:hAnsi="Century"/>
          <w:b/>
          <w:bCs/>
          <w:sz w:val="28"/>
          <w:szCs w:val="28"/>
          <w:lang w:val="uk-UA"/>
        </w:rPr>
        <w:t xml:space="preserve">  </w:t>
      </w:r>
      <w:r w:rsidRPr="00CD2E98">
        <w:rPr>
          <w:rFonts w:ascii="Century" w:hAnsi="Century"/>
          <w:sz w:val="28"/>
          <w:szCs w:val="28"/>
          <w:lang w:val="uk-UA"/>
        </w:rPr>
        <w:t xml:space="preserve">є Городоцька міська рада Львівської області. </w:t>
      </w:r>
    </w:p>
    <w:p w14:paraId="3C215920" w14:textId="64EA8975" w:rsidR="00032187" w:rsidRPr="009E7133" w:rsidRDefault="0028345E" w:rsidP="0028345E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color w:val="FF0000"/>
          <w:sz w:val="28"/>
          <w:szCs w:val="28"/>
          <w:lang w:val="uk-UA"/>
        </w:rPr>
        <w:t xml:space="preserve">  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417B82">
        <w:rPr>
          <w:rFonts w:ascii="Century" w:hAnsi="Century"/>
          <w:sz w:val="28"/>
          <w:szCs w:val="28"/>
          <w:lang w:val="uk-UA"/>
        </w:rPr>
        <w:t xml:space="preserve">    </w:t>
      </w:r>
      <w:r w:rsidR="00032187" w:rsidRPr="009E7133">
        <w:rPr>
          <w:rFonts w:ascii="Century" w:hAnsi="Century"/>
          <w:sz w:val="28"/>
          <w:szCs w:val="28"/>
          <w:lang w:val="uk-UA"/>
        </w:rPr>
        <w:t>Кошти місцевого бюджету спрямовуються</w:t>
      </w:r>
      <w:r w:rsidR="009E7133">
        <w:rPr>
          <w:rFonts w:ascii="Century" w:hAnsi="Century"/>
          <w:color w:val="FF0000"/>
          <w:sz w:val="28"/>
          <w:szCs w:val="28"/>
          <w:lang w:val="uk-UA"/>
        </w:rPr>
        <w:t xml:space="preserve"> </w:t>
      </w:r>
      <w:r w:rsidR="009E7133" w:rsidRPr="009E7133">
        <w:rPr>
          <w:rFonts w:ascii="Century" w:hAnsi="Century"/>
          <w:sz w:val="28"/>
          <w:szCs w:val="28"/>
          <w:lang w:val="uk-UA"/>
        </w:rPr>
        <w:t>на виконання</w:t>
      </w:r>
      <w:r w:rsidR="00032187" w:rsidRPr="009E713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9E7133">
        <w:rPr>
          <w:rFonts w:ascii="Century" w:hAnsi="Century"/>
          <w:sz w:val="28"/>
          <w:szCs w:val="28"/>
          <w:lang w:val="uk-UA"/>
        </w:rPr>
        <w:t>проєктних</w:t>
      </w:r>
      <w:proofErr w:type="spellEnd"/>
      <w:r w:rsidR="009E7133">
        <w:rPr>
          <w:rFonts w:ascii="Century" w:hAnsi="Century"/>
          <w:sz w:val="28"/>
          <w:szCs w:val="28"/>
          <w:lang w:val="uk-UA"/>
        </w:rPr>
        <w:t xml:space="preserve"> робіт з розробки та погодження схеми організації дорожнього руху на ділянці встановлення компле</w:t>
      </w:r>
      <w:r w:rsidR="000F0812">
        <w:rPr>
          <w:rFonts w:ascii="Century" w:hAnsi="Century"/>
          <w:sz w:val="28"/>
          <w:szCs w:val="28"/>
          <w:lang w:val="uk-UA"/>
        </w:rPr>
        <w:t>ксу</w:t>
      </w:r>
      <w:r w:rsidR="009E7133">
        <w:rPr>
          <w:rFonts w:ascii="Century" w:hAnsi="Century"/>
          <w:sz w:val="28"/>
          <w:szCs w:val="28"/>
          <w:lang w:val="uk-UA"/>
        </w:rPr>
        <w:t xml:space="preserve"> автоматичного фото та відео-фіксації правопорушень на автомобільній дорозі загального користування державного значення М-11 Львів-Шегині, км 24+490 праворуч, </w:t>
      </w:r>
      <w:proofErr w:type="spellStart"/>
      <w:r w:rsidR="009E7133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="00417B82">
        <w:rPr>
          <w:rFonts w:ascii="Century" w:hAnsi="Century"/>
          <w:sz w:val="28"/>
          <w:szCs w:val="28"/>
          <w:lang w:val="uk-UA"/>
        </w:rPr>
        <w:t>.</w:t>
      </w:r>
      <w:r w:rsidR="009E7133">
        <w:rPr>
          <w:rFonts w:ascii="Century" w:hAnsi="Century"/>
          <w:sz w:val="28"/>
          <w:szCs w:val="28"/>
          <w:lang w:val="uk-UA"/>
        </w:rPr>
        <w:t xml:space="preserve">   </w:t>
      </w:r>
    </w:p>
    <w:p w14:paraId="6C7FD2DC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8.  Очікувані  кінцеві  результати  виконання  Програми</w:t>
      </w:r>
    </w:p>
    <w:p w14:paraId="7EC924D3" w14:textId="4E96A425" w:rsidR="00032187" w:rsidRPr="001A727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Реалізація Програми дасть змогу забезпечити безпечні, зручні умови для руху транспортних засобів та зменшити кількість дорожньо-транспортних  пригод на автомобільній дорозі загального користування державного значення М-11 </w:t>
      </w:r>
      <w:r w:rsidR="001A7278">
        <w:rPr>
          <w:rFonts w:ascii="Century" w:hAnsi="Century"/>
          <w:sz w:val="28"/>
          <w:szCs w:val="28"/>
          <w:lang w:val="uk-UA"/>
        </w:rPr>
        <w:t>«</w:t>
      </w:r>
      <w:r w:rsidRPr="00CD2E98">
        <w:rPr>
          <w:rFonts w:ascii="Century" w:hAnsi="Century"/>
          <w:sz w:val="28"/>
          <w:szCs w:val="28"/>
          <w:lang w:val="uk-UA"/>
        </w:rPr>
        <w:t>Львів – Шегині</w:t>
      </w:r>
      <w:r w:rsidR="001A7278">
        <w:rPr>
          <w:rFonts w:ascii="Century" w:hAnsi="Century"/>
          <w:sz w:val="28"/>
          <w:szCs w:val="28"/>
          <w:lang w:val="uk-UA"/>
        </w:rPr>
        <w:t>»</w:t>
      </w:r>
      <w:r w:rsidR="009E7133">
        <w:rPr>
          <w:rFonts w:ascii="Century" w:hAnsi="Century"/>
          <w:sz w:val="28"/>
          <w:szCs w:val="28"/>
          <w:lang w:val="uk-UA"/>
        </w:rPr>
        <w:t>.</w:t>
      </w:r>
    </w:p>
    <w:p w14:paraId="0596A9DE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2"/>
          <w:szCs w:val="22"/>
          <w:lang w:val="uk-UA"/>
        </w:rPr>
      </w:pPr>
    </w:p>
    <w:p w14:paraId="7FFF5CD2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lang w:val="uk-UA"/>
        </w:rPr>
      </w:pPr>
    </w:p>
    <w:p w14:paraId="0298E6D1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EDBA396" w14:textId="77777777" w:rsidR="00032187" w:rsidRPr="00CD2E98" w:rsidRDefault="00032187" w:rsidP="0003218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0B1F8C29" w14:textId="0C77C64E" w:rsidR="00032187" w:rsidRPr="00CD2E98" w:rsidRDefault="00032187" w:rsidP="001A7278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br w:type="page"/>
      </w:r>
      <w:r w:rsidRPr="00CD2E98">
        <w:rPr>
          <w:rFonts w:ascii="Century" w:hAnsi="Century"/>
          <w:sz w:val="28"/>
          <w:szCs w:val="28"/>
          <w:lang w:val="uk-UA"/>
        </w:rPr>
        <w:lastRenderedPageBreak/>
        <w:t>Додаток до Програми</w:t>
      </w:r>
      <w:r w:rsidRPr="00CD2E98">
        <w:rPr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утримання та ремонту  автомобільних доріг  загального  користування державного значення Львівської області на території Городоцької міської ради на 202</w:t>
      </w:r>
      <w:r w:rsidR="008B32B0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рік</w:t>
      </w:r>
    </w:p>
    <w:p w14:paraId="5450C321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95AB8B5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86CCAEC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Завдання та заходи Програми розвитку</w:t>
      </w:r>
    </w:p>
    <w:p w14:paraId="30B1B167" w14:textId="27FCF417" w:rsidR="00032187" w:rsidRPr="00CD2E98" w:rsidRDefault="00032187" w:rsidP="00BC2736">
      <w:pPr>
        <w:tabs>
          <w:tab w:val="left" w:pos="142"/>
        </w:tabs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автомобільних доріг загального користування Львівської області на території Городоцької міської ради 202</w:t>
      </w:r>
      <w:r w:rsidR="008B32B0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2BEF84F3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7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972"/>
        <w:gridCol w:w="2363"/>
        <w:gridCol w:w="1687"/>
        <w:gridCol w:w="2162"/>
        <w:gridCol w:w="10"/>
      </w:tblGrid>
      <w:tr w:rsidR="00BC2736" w:rsidRPr="00CD2E98" w14:paraId="38DEF104" w14:textId="77777777" w:rsidTr="00BC2736">
        <w:trPr>
          <w:gridAfter w:val="1"/>
          <w:wAfter w:w="10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C3186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4B3F4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85C0D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03259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828B9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Обсяги фінансування місцевого бюджету, грн</w:t>
            </w:r>
          </w:p>
        </w:tc>
      </w:tr>
      <w:tr w:rsidR="00BC2736" w:rsidRPr="00CD2E98" w14:paraId="47FF4CB3" w14:textId="77777777" w:rsidTr="00BC2736">
        <w:trPr>
          <w:gridAfter w:val="1"/>
          <w:wAfter w:w="10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0EC93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0B4EA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97C55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37E27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B7DA0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</w:p>
        </w:tc>
      </w:tr>
      <w:tr w:rsidR="00032187" w:rsidRPr="00CD2E98" w14:paraId="1249A2DA" w14:textId="77777777" w:rsidTr="00BC2736">
        <w:tc>
          <w:tcPr>
            <w:tcW w:w="97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E463F" w14:textId="51AA827D" w:rsidR="00032187" w:rsidRPr="00CD2E98" w:rsidRDefault="00032187" w:rsidP="00F90D38">
            <w:pPr>
              <w:jc w:val="both"/>
              <w:rPr>
                <w:rFonts w:ascii="Century" w:hAnsi="Century"/>
                <w:b/>
                <w:lang w:val="uk-UA"/>
              </w:rPr>
            </w:pPr>
          </w:p>
        </w:tc>
      </w:tr>
      <w:tr w:rsidR="00BC2736" w:rsidRPr="00CD2E98" w14:paraId="3DFFBE31" w14:textId="77777777" w:rsidTr="00BC2736">
        <w:trPr>
          <w:gridAfter w:val="1"/>
          <w:wAfter w:w="10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1AC08" w14:textId="77777777" w:rsidR="00032187" w:rsidRPr="00CD2E98" w:rsidRDefault="00032187" w:rsidP="00F90D38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r w:rsidRPr="00CD2E98">
              <w:rPr>
                <w:rFonts w:ascii="Century" w:hAnsi="Century"/>
                <w:sz w:val="26"/>
                <w:szCs w:val="26"/>
                <w:lang w:val="uk-UA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14CCE" w14:textId="64B7CF1C" w:rsidR="00032187" w:rsidRPr="00BC2736" w:rsidRDefault="00BC2736" w:rsidP="00BC2736">
            <w:pPr>
              <w:jc w:val="both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proofErr w:type="spellStart"/>
            <w:r w:rsidRPr="00BC2736">
              <w:rPr>
                <w:rFonts w:ascii="Century" w:hAnsi="Century"/>
                <w:bCs/>
                <w:sz w:val="28"/>
                <w:szCs w:val="28"/>
                <w:lang w:val="uk-UA"/>
              </w:rPr>
              <w:t>Про</w:t>
            </w:r>
            <w:r w:rsidR="000F0812">
              <w:rPr>
                <w:rFonts w:ascii="Century" w:hAnsi="Century"/>
                <w:bCs/>
                <w:sz w:val="28"/>
                <w:szCs w:val="28"/>
                <w:lang w:val="uk-UA"/>
              </w:rPr>
              <w:t>є</w:t>
            </w:r>
            <w:r w:rsidRPr="00BC2736">
              <w:rPr>
                <w:rFonts w:ascii="Century" w:hAnsi="Century"/>
                <w:bCs/>
                <w:sz w:val="28"/>
                <w:szCs w:val="28"/>
                <w:lang w:val="uk-UA"/>
              </w:rPr>
              <w:t>ктні</w:t>
            </w:r>
            <w:proofErr w:type="spellEnd"/>
            <w:r w:rsidRPr="00BC2736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 роботи з розробки та погодження схеми організації дорожнього руху на ділянці встановлення комплек</w:t>
            </w:r>
            <w:r w:rsidR="000F0812">
              <w:rPr>
                <w:rFonts w:ascii="Century" w:hAnsi="Century"/>
                <w:bCs/>
                <w:sz w:val="28"/>
                <w:szCs w:val="28"/>
                <w:lang w:val="uk-UA"/>
              </w:rPr>
              <w:t>су</w:t>
            </w:r>
            <w:r w:rsidRPr="00BC2736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 автоматичного фото та відео-фіксації правопорушень на автомобільній дорозі загального користування державного значення М-11 Львів-Шегині, км 24+490 праворуч, </w:t>
            </w:r>
            <w:proofErr w:type="spellStart"/>
            <w:r w:rsidRPr="00BC2736">
              <w:rPr>
                <w:rFonts w:ascii="Century" w:hAnsi="Century"/>
                <w:bCs/>
                <w:sz w:val="28"/>
                <w:szCs w:val="28"/>
                <w:lang w:val="uk-UA"/>
              </w:rPr>
              <w:t>м.Городок</w:t>
            </w:r>
            <w:proofErr w:type="spellEnd"/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C4086" w14:textId="2135D10F" w:rsidR="00032187" w:rsidRPr="00BC2736" w:rsidRDefault="00032187" w:rsidP="00F90D38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C2736">
              <w:rPr>
                <w:rFonts w:ascii="Century" w:hAnsi="Century"/>
                <w:sz w:val="28"/>
                <w:szCs w:val="28"/>
                <w:lang w:val="uk-UA"/>
              </w:rPr>
              <w:t xml:space="preserve">Городоцька міська рада Львівської області, Служба </w:t>
            </w:r>
            <w:r w:rsidR="00BC2736">
              <w:rPr>
                <w:rFonts w:ascii="Century" w:hAnsi="Century"/>
                <w:sz w:val="28"/>
                <w:szCs w:val="28"/>
                <w:lang w:val="uk-UA"/>
              </w:rPr>
              <w:t xml:space="preserve">відновлення та розвитку інфраструктури </w:t>
            </w:r>
            <w:r w:rsidRPr="00BC2736">
              <w:rPr>
                <w:rFonts w:ascii="Century" w:hAnsi="Century"/>
                <w:sz w:val="28"/>
                <w:szCs w:val="28"/>
                <w:lang w:val="uk-UA"/>
              </w:rPr>
              <w:t xml:space="preserve"> у Львівській області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413B0" w14:textId="6C4BD0C0" w:rsidR="00032187" w:rsidRPr="00BC2736" w:rsidRDefault="00032187" w:rsidP="00F90D38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C2736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 w:rsidR="008B32B0" w:rsidRPr="00BC2736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BC2736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40850" w14:textId="20638187" w:rsidR="00032187" w:rsidRPr="00BC2736" w:rsidRDefault="008B32B0" w:rsidP="00F90D38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C2736">
              <w:rPr>
                <w:rFonts w:ascii="Century" w:hAnsi="Century"/>
                <w:sz w:val="28"/>
                <w:szCs w:val="28"/>
                <w:lang w:val="uk-UA"/>
              </w:rPr>
              <w:t>3</w:t>
            </w:r>
            <w:r w:rsidR="00032187" w:rsidRPr="00BC2736">
              <w:rPr>
                <w:rFonts w:ascii="Century" w:hAnsi="Century"/>
                <w:sz w:val="28"/>
                <w:szCs w:val="28"/>
                <w:lang w:val="uk-UA"/>
              </w:rPr>
              <w:t>0 000</w:t>
            </w:r>
          </w:p>
        </w:tc>
      </w:tr>
      <w:tr w:rsidR="00BC2736" w:rsidRPr="00CD2E98" w14:paraId="38F6A706" w14:textId="77777777" w:rsidTr="00BC2736">
        <w:trPr>
          <w:gridAfter w:val="1"/>
          <w:wAfter w:w="10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026D2" w14:textId="77777777" w:rsidR="00032187" w:rsidRPr="00CD2E98" w:rsidRDefault="00032187" w:rsidP="00F90D38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E0D53" w14:textId="246CCC45" w:rsidR="00032187" w:rsidRPr="00CD2E98" w:rsidRDefault="00BC2736" w:rsidP="00F90D38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1E41F" w14:textId="77777777" w:rsidR="00032187" w:rsidRPr="00CD2E98" w:rsidRDefault="00032187" w:rsidP="00F90D38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9513B" w14:textId="77777777" w:rsidR="00032187" w:rsidRPr="00CD2E98" w:rsidRDefault="00032187" w:rsidP="00F90D38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E015B" w14:textId="367F9C2C" w:rsidR="00032187" w:rsidRPr="00CD2E98" w:rsidRDefault="00BC2736" w:rsidP="00BC2736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>30 000</w:t>
            </w:r>
          </w:p>
        </w:tc>
      </w:tr>
    </w:tbl>
    <w:p w14:paraId="69725609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25B94B3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E647369" w14:textId="3720DFF3" w:rsidR="00032187" w:rsidRPr="00CD2E98" w:rsidRDefault="001A7278" w:rsidP="00032187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     </w:t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ab/>
        <w:t xml:space="preserve">  </w:t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0265D7">
        <w:rPr>
          <w:rFonts w:ascii="Century" w:hAnsi="Century"/>
          <w:b/>
          <w:sz w:val="28"/>
          <w:szCs w:val="28"/>
          <w:lang w:val="uk-UA"/>
        </w:rPr>
        <w:t xml:space="preserve">             </w:t>
      </w:r>
      <w:r w:rsidR="00BC2736">
        <w:rPr>
          <w:rFonts w:ascii="Century" w:hAnsi="Century"/>
          <w:b/>
          <w:sz w:val="28"/>
          <w:szCs w:val="28"/>
          <w:lang w:val="uk-UA"/>
        </w:rPr>
        <w:t xml:space="preserve">   </w:t>
      </w:r>
      <w:r w:rsidR="00CD2E98">
        <w:rPr>
          <w:rFonts w:ascii="Century" w:hAnsi="Century"/>
          <w:b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1EAC81ED" w14:textId="77777777" w:rsidR="00617C00" w:rsidRPr="00CD2E98" w:rsidRDefault="00617C00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</w:p>
    <w:sectPr w:rsidR="00617C00" w:rsidRPr="00CD2E98" w:rsidSect="00D96C78">
      <w:footerReference w:type="default" r:id="rId9"/>
      <w:pgSz w:w="11906" w:h="16838"/>
      <w:pgMar w:top="1134" w:right="70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1AD0D" w14:textId="77777777" w:rsidR="00AB4CB6" w:rsidRDefault="00AB4CB6">
      <w:r>
        <w:separator/>
      </w:r>
    </w:p>
  </w:endnote>
  <w:endnote w:type="continuationSeparator" w:id="0">
    <w:p w14:paraId="6E63091B" w14:textId="77777777" w:rsidR="00AB4CB6" w:rsidRDefault="00AB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Arial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94E77" w14:textId="77777777" w:rsidR="00037218" w:rsidRDefault="00037218">
    <w:pPr>
      <w:pStyle w:val="af4"/>
      <w:jc w:val="right"/>
    </w:pPr>
  </w:p>
  <w:p w14:paraId="2B23D830" w14:textId="77777777" w:rsidR="00037218" w:rsidRDefault="0003721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39EDE" w14:textId="77777777" w:rsidR="00AB4CB6" w:rsidRDefault="00AB4CB6">
      <w:r>
        <w:separator/>
      </w:r>
    </w:p>
  </w:footnote>
  <w:footnote w:type="continuationSeparator" w:id="0">
    <w:p w14:paraId="41967393" w14:textId="77777777" w:rsidR="00AB4CB6" w:rsidRDefault="00AB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82858489">
    <w:abstractNumId w:val="0"/>
  </w:num>
  <w:num w:numId="2" w16cid:durableId="2034916509">
    <w:abstractNumId w:val="1"/>
  </w:num>
  <w:num w:numId="3" w16cid:durableId="1041324771">
    <w:abstractNumId w:val="2"/>
  </w:num>
  <w:num w:numId="4" w16cid:durableId="1509297030">
    <w:abstractNumId w:val="3"/>
  </w:num>
  <w:num w:numId="5" w16cid:durableId="967971856">
    <w:abstractNumId w:val="4"/>
  </w:num>
  <w:num w:numId="6" w16cid:durableId="885219507">
    <w:abstractNumId w:val="5"/>
  </w:num>
  <w:num w:numId="7" w16cid:durableId="1053886363">
    <w:abstractNumId w:val="6"/>
  </w:num>
  <w:num w:numId="8" w16cid:durableId="1480728736">
    <w:abstractNumId w:val="7"/>
  </w:num>
  <w:num w:numId="9" w16cid:durableId="1104617349">
    <w:abstractNumId w:val="8"/>
  </w:num>
  <w:num w:numId="10" w16cid:durableId="1239246964">
    <w:abstractNumId w:val="24"/>
  </w:num>
  <w:num w:numId="11" w16cid:durableId="1562130650">
    <w:abstractNumId w:val="26"/>
  </w:num>
  <w:num w:numId="12" w16cid:durableId="117528519">
    <w:abstractNumId w:val="16"/>
  </w:num>
  <w:num w:numId="13" w16cid:durableId="884218020">
    <w:abstractNumId w:val="29"/>
  </w:num>
  <w:num w:numId="14" w16cid:durableId="796680541">
    <w:abstractNumId w:val="30"/>
  </w:num>
  <w:num w:numId="15" w16cid:durableId="936794750">
    <w:abstractNumId w:val="10"/>
  </w:num>
  <w:num w:numId="16" w16cid:durableId="979765185">
    <w:abstractNumId w:val="39"/>
  </w:num>
  <w:num w:numId="17" w16cid:durableId="1354650876">
    <w:abstractNumId w:val="35"/>
  </w:num>
  <w:num w:numId="18" w16cid:durableId="572812568">
    <w:abstractNumId w:val="22"/>
  </w:num>
  <w:num w:numId="19" w16cid:durableId="1933901885">
    <w:abstractNumId w:val="19"/>
  </w:num>
  <w:num w:numId="20" w16cid:durableId="1258489361">
    <w:abstractNumId w:val="23"/>
  </w:num>
  <w:num w:numId="21" w16cid:durableId="1263875609">
    <w:abstractNumId w:val="25"/>
  </w:num>
  <w:num w:numId="22" w16cid:durableId="851145568">
    <w:abstractNumId w:val="31"/>
  </w:num>
  <w:num w:numId="23" w16cid:durableId="1861360189">
    <w:abstractNumId w:val="12"/>
  </w:num>
  <w:num w:numId="24" w16cid:durableId="305090433">
    <w:abstractNumId w:val="14"/>
  </w:num>
  <w:num w:numId="25" w16cid:durableId="92677347">
    <w:abstractNumId w:val="27"/>
  </w:num>
  <w:num w:numId="26" w16cid:durableId="109057087">
    <w:abstractNumId w:val="21"/>
  </w:num>
  <w:num w:numId="27" w16cid:durableId="1984042983">
    <w:abstractNumId w:val="28"/>
  </w:num>
  <w:num w:numId="28" w16cid:durableId="104814316">
    <w:abstractNumId w:val="9"/>
  </w:num>
  <w:num w:numId="29" w16cid:durableId="1043167618">
    <w:abstractNumId w:val="33"/>
  </w:num>
  <w:num w:numId="30" w16cid:durableId="852955214">
    <w:abstractNumId w:val="15"/>
  </w:num>
  <w:num w:numId="31" w16cid:durableId="648242022">
    <w:abstractNumId w:val="32"/>
  </w:num>
  <w:num w:numId="32" w16cid:durableId="1430350465">
    <w:abstractNumId w:val="41"/>
  </w:num>
  <w:num w:numId="33" w16cid:durableId="1680230986">
    <w:abstractNumId w:val="17"/>
  </w:num>
  <w:num w:numId="34" w16cid:durableId="1314479908">
    <w:abstractNumId w:val="20"/>
  </w:num>
  <w:num w:numId="35" w16cid:durableId="1572078155">
    <w:abstractNumId w:val="13"/>
  </w:num>
  <w:num w:numId="36" w16cid:durableId="1434281681">
    <w:abstractNumId w:val="38"/>
  </w:num>
  <w:num w:numId="37" w16cid:durableId="308828949">
    <w:abstractNumId w:val="37"/>
  </w:num>
  <w:num w:numId="38" w16cid:durableId="1913811821">
    <w:abstractNumId w:val="11"/>
  </w:num>
  <w:num w:numId="39" w16cid:durableId="28847929">
    <w:abstractNumId w:val="36"/>
  </w:num>
  <w:num w:numId="40" w16cid:durableId="1609116795">
    <w:abstractNumId w:val="40"/>
  </w:num>
  <w:num w:numId="41" w16cid:durableId="776216975">
    <w:abstractNumId w:val="34"/>
  </w:num>
  <w:num w:numId="42" w16cid:durableId="1420517618">
    <w:abstractNumId w:val="18"/>
  </w:num>
  <w:num w:numId="43" w16cid:durableId="31306906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1774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6421"/>
    <w:rsid w:val="000265D7"/>
    <w:rsid w:val="00027CA6"/>
    <w:rsid w:val="00031DD1"/>
    <w:rsid w:val="00032187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080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B2DC8"/>
    <w:rsid w:val="000B30AE"/>
    <w:rsid w:val="000B33C0"/>
    <w:rsid w:val="000B48BC"/>
    <w:rsid w:val="000B57F3"/>
    <w:rsid w:val="000C13DA"/>
    <w:rsid w:val="000C2978"/>
    <w:rsid w:val="000C3000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683E"/>
    <w:rsid w:val="000E74EE"/>
    <w:rsid w:val="000F0812"/>
    <w:rsid w:val="000F3A6B"/>
    <w:rsid w:val="00101D57"/>
    <w:rsid w:val="001025EF"/>
    <w:rsid w:val="00103B17"/>
    <w:rsid w:val="0010431B"/>
    <w:rsid w:val="00104A90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703F"/>
    <w:rsid w:val="00181FF6"/>
    <w:rsid w:val="0018260D"/>
    <w:rsid w:val="00183347"/>
    <w:rsid w:val="00184C41"/>
    <w:rsid w:val="001873F8"/>
    <w:rsid w:val="00190307"/>
    <w:rsid w:val="00194F7A"/>
    <w:rsid w:val="00197511"/>
    <w:rsid w:val="001A1BF4"/>
    <w:rsid w:val="001A3F8D"/>
    <w:rsid w:val="001A4772"/>
    <w:rsid w:val="001A7278"/>
    <w:rsid w:val="001B0DE1"/>
    <w:rsid w:val="001B11FD"/>
    <w:rsid w:val="001B17DB"/>
    <w:rsid w:val="001B77C6"/>
    <w:rsid w:val="001C08A7"/>
    <w:rsid w:val="001C56D2"/>
    <w:rsid w:val="001C60FA"/>
    <w:rsid w:val="001C6B11"/>
    <w:rsid w:val="001D0406"/>
    <w:rsid w:val="001D1D9E"/>
    <w:rsid w:val="001D2A75"/>
    <w:rsid w:val="001E1B33"/>
    <w:rsid w:val="001E332A"/>
    <w:rsid w:val="001F13D8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361F"/>
    <w:rsid w:val="00244D97"/>
    <w:rsid w:val="00253EA7"/>
    <w:rsid w:val="002576BD"/>
    <w:rsid w:val="002605CB"/>
    <w:rsid w:val="00262DB7"/>
    <w:rsid w:val="0026370F"/>
    <w:rsid w:val="00263E90"/>
    <w:rsid w:val="00266EFA"/>
    <w:rsid w:val="00270E69"/>
    <w:rsid w:val="002713A7"/>
    <w:rsid w:val="00271E34"/>
    <w:rsid w:val="002729A1"/>
    <w:rsid w:val="00277B25"/>
    <w:rsid w:val="00281B86"/>
    <w:rsid w:val="002824E8"/>
    <w:rsid w:val="0028345E"/>
    <w:rsid w:val="00283ADB"/>
    <w:rsid w:val="00286764"/>
    <w:rsid w:val="0029283C"/>
    <w:rsid w:val="00293CAE"/>
    <w:rsid w:val="00293EF1"/>
    <w:rsid w:val="00295862"/>
    <w:rsid w:val="00295FA9"/>
    <w:rsid w:val="0029628E"/>
    <w:rsid w:val="00297FD5"/>
    <w:rsid w:val="002A3E90"/>
    <w:rsid w:val="002A53BA"/>
    <w:rsid w:val="002B152B"/>
    <w:rsid w:val="002B2F5A"/>
    <w:rsid w:val="002B5DD0"/>
    <w:rsid w:val="002C0EFE"/>
    <w:rsid w:val="002C33F8"/>
    <w:rsid w:val="002C6DE3"/>
    <w:rsid w:val="002D10B7"/>
    <w:rsid w:val="002D1A16"/>
    <w:rsid w:val="002D1AA1"/>
    <w:rsid w:val="002D3B75"/>
    <w:rsid w:val="002D4622"/>
    <w:rsid w:val="002E204D"/>
    <w:rsid w:val="002E2E5B"/>
    <w:rsid w:val="002E31D8"/>
    <w:rsid w:val="002E3A30"/>
    <w:rsid w:val="002F2381"/>
    <w:rsid w:val="002F65EF"/>
    <w:rsid w:val="002F682F"/>
    <w:rsid w:val="002F6BCE"/>
    <w:rsid w:val="002F7F54"/>
    <w:rsid w:val="003003A0"/>
    <w:rsid w:val="00301E02"/>
    <w:rsid w:val="00304E96"/>
    <w:rsid w:val="00310720"/>
    <w:rsid w:val="00311559"/>
    <w:rsid w:val="00311C11"/>
    <w:rsid w:val="003126B1"/>
    <w:rsid w:val="00320B31"/>
    <w:rsid w:val="00322A71"/>
    <w:rsid w:val="0032499F"/>
    <w:rsid w:val="00324AD4"/>
    <w:rsid w:val="00325E4F"/>
    <w:rsid w:val="00334386"/>
    <w:rsid w:val="00336897"/>
    <w:rsid w:val="00337890"/>
    <w:rsid w:val="0034077B"/>
    <w:rsid w:val="00343218"/>
    <w:rsid w:val="00344D07"/>
    <w:rsid w:val="003455D6"/>
    <w:rsid w:val="00345E8C"/>
    <w:rsid w:val="003465D7"/>
    <w:rsid w:val="00347AA8"/>
    <w:rsid w:val="0035417B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1BE7"/>
    <w:rsid w:val="003A4A03"/>
    <w:rsid w:val="003A62A3"/>
    <w:rsid w:val="003A69E4"/>
    <w:rsid w:val="003B5BB8"/>
    <w:rsid w:val="003B6299"/>
    <w:rsid w:val="003B753A"/>
    <w:rsid w:val="003C5FBC"/>
    <w:rsid w:val="003C6ACB"/>
    <w:rsid w:val="003D3778"/>
    <w:rsid w:val="003D7FCE"/>
    <w:rsid w:val="003E2319"/>
    <w:rsid w:val="003E4910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17B82"/>
    <w:rsid w:val="00420D99"/>
    <w:rsid w:val="004279FF"/>
    <w:rsid w:val="004321CF"/>
    <w:rsid w:val="00442E8C"/>
    <w:rsid w:val="004513F7"/>
    <w:rsid w:val="00453F7F"/>
    <w:rsid w:val="00454718"/>
    <w:rsid w:val="004570C4"/>
    <w:rsid w:val="00461037"/>
    <w:rsid w:val="00462E95"/>
    <w:rsid w:val="0046559E"/>
    <w:rsid w:val="00466ADA"/>
    <w:rsid w:val="00466CB6"/>
    <w:rsid w:val="00472076"/>
    <w:rsid w:val="0047631D"/>
    <w:rsid w:val="00482267"/>
    <w:rsid w:val="00482E24"/>
    <w:rsid w:val="00484936"/>
    <w:rsid w:val="00490F0F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C768F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8B3"/>
    <w:rsid w:val="00531A72"/>
    <w:rsid w:val="00534C72"/>
    <w:rsid w:val="00534D2C"/>
    <w:rsid w:val="0053537F"/>
    <w:rsid w:val="00537AFC"/>
    <w:rsid w:val="0054013A"/>
    <w:rsid w:val="0054389D"/>
    <w:rsid w:val="00546BD8"/>
    <w:rsid w:val="00554468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1521"/>
    <w:rsid w:val="00672EE8"/>
    <w:rsid w:val="006773B0"/>
    <w:rsid w:val="00681011"/>
    <w:rsid w:val="00691869"/>
    <w:rsid w:val="00692918"/>
    <w:rsid w:val="00694071"/>
    <w:rsid w:val="00694E94"/>
    <w:rsid w:val="00697160"/>
    <w:rsid w:val="006A6ACE"/>
    <w:rsid w:val="006B14BB"/>
    <w:rsid w:val="006B15C3"/>
    <w:rsid w:val="006B3F16"/>
    <w:rsid w:val="006B41E5"/>
    <w:rsid w:val="006B4560"/>
    <w:rsid w:val="006B47FA"/>
    <w:rsid w:val="006B503A"/>
    <w:rsid w:val="006B75D7"/>
    <w:rsid w:val="006B7C25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4F29"/>
    <w:rsid w:val="0070574F"/>
    <w:rsid w:val="007205AB"/>
    <w:rsid w:val="00721D30"/>
    <w:rsid w:val="0072438C"/>
    <w:rsid w:val="00724F52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44D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2612"/>
    <w:rsid w:val="007A329F"/>
    <w:rsid w:val="007A6E59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00DF"/>
    <w:rsid w:val="007E37AB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4FA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0698"/>
    <w:rsid w:val="00845864"/>
    <w:rsid w:val="0085161E"/>
    <w:rsid w:val="00852479"/>
    <w:rsid w:val="008550E0"/>
    <w:rsid w:val="008578F8"/>
    <w:rsid w:val="00862479"/>
    <w:rsid w:val="008624AB"/>
    <w:rsid w:val="00863A50"/>
    <w:rsid w:val="00865493"/>
    <w:rsid w:val="00866597"/>
    <w:rsid w:val="0087118C"/>
    <w:rsid w:val="00873707"/>
    <w:rsid w:val="008751DE"/>
    <w:rsid w:val="008762F0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42B3"/>
    <w:rsid w:val="00897945"/>
    <w:rsid w:val="00897E0C"/>
    <w:rsid w:val="008A02FB"/>
    <w:rsid w:val="008A1279"/>
    <w:rsid w:val="008A2172"/>
    <w:rsid w:val="008A34E4"/>
    <w:rsid w:val="008A3826"/>
    <w:rsid w:val="008A49DA"/>
    <w:rsid w:val="008B03F7"/>
    <w:rsid w:val="008B11F4"/>
    <w:rsid w:val="008B12D7"/>
    <w:rsid w:val="008B32B0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F0CA1"/>
    <w:rsid w:val="008F3928"/>
    <w:rsid w:val="009022F6"/>
    <w:rsid w:val="0090551D"/>
    <w:rsid w:val="009065A3"/>
    <w:rsid w:val="00910C7A"/>
    <w:rsid w:val="009115F3"/>
    <w:rsid w:val="0092093B"/>
    <w:rsid w:val="00922C5D"/>
    <w:rsid w:val="00923294"/>
    <w:rsid w:val="00931743"/>
    <w:rsid w:val="00931D13"/>
    <w:rsid w:val="00935BA1"/>
    <w:rsid w:val="00937AC1"/>
    <w:rsid w:val="00940C66"/>
    <w:rsid w:val="009411B3"/>
    <w:rsid w:val="0094258F"/>
    <w:rsid w:val="009435BB"/>
    <w:rsid w:val="00943B37"/>
    <w:rsid w:val="0094419B"/>
    <w:rsid w:val="00952496"/>
    <w:rsid w:val="00957505"/>
    <w:rsid w:val="009576DC"/>
    <w:rsid w:val="00962D87"/>
    <w:rsid w:val="009631C1"/>
    <w:rsid w:val="00963CFD"/>
    <w:rsid w:val="00970AED"/>
    <w:rsid w:val="00971C7A"/>
    <w:rsid w:val="009731D2"/>
    <w:rsid w:val="0097482B"/>
    <w:rsid w:val="00975D67"/>
    <w:rsid w:val="00981055"/>
    <w:rsid w:val="00981A85"/>
    <w:rsid w:val="00983052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8C2"/>
    <w:rsid w:val="009D5DAF"/>
    <w:rsid w:val="009D61A7"/>
    <w:rsid w:val="009D7BA3"/>
    <w:rsid w:val="009D7E18"/>
    <w:rsid w:val="009E1834"/>
    <w:rsid w:val="009E2ECB"/>
    <w:rsid w:val="009E7133"/>
    <w:rsid w:val="009F05D1"/>
    <w:rsid w:val="009F1909"/>
    <w:rsid w:val="009F228C"/>
    <w:rsid w:val="009F2BA1"/>
    <w:rsid w:val="009F5069"/>
    <w:rsid w:val="009F79C2"/>
    <w:rsid w:val="00A017AD"/>
    <w:rsid w:val="00A01956"/>
    <w:rsid w:val="00A02EC1"/>
    <w:rsid w:val="00A06052"/>
    <w:rsid w:val="00A07A0D"/>
    <w:rsid w:val="00A129B9"/>
    <w:rsid w:val="00A130BD"/>
    <w:rsid w:val="00A1524E"/>
    <w:rsid w:val="00A230C0"/>
    <w:rsid w:val="00A2327C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57AA0"/>
    <w:rsid w:val="00A60DAE"/>
    <w:rsid w:val="00A621F1"/>
    <w:rsid w:val="00A6487D"/>
    <w:rsid w:val="00A65DF8"/>
    <w:rsid w:val="00A671C6"/>
    <w:rsid w:val="00A7021E"/>
    <w:rsid w:val="00A73EE4"/>
    <w:rsid w:val="00A75310"/>
    <w:rsid w:val="00A826B3"/>
    <w:rsid w:val="00A876D1"/>
    <w:rsid w:val="00A902D5"/>
    <w:rsid w:val="00A91ADE"/>
    <w:rsid w:val="00A954C3"/>
    <w:rsid w:val="00AA2284"/>
    <w:rsid w:val="00AA436E"/>
    <w:rsid w:val="00AB05F4"/>
    <w:rsid w:val="00AB0C2A"/>
    <w:rsid w:val="00AB4CB6"/>
    <w:rsid w:val="00AC0D74"/>
    <w:rsid w:val="00AC1ABD"/>
    <w:rsid w:val="00AC4614"/>
    <w:rsid w:val="00AC4E04"/>
    <w:rsid w:val="00AC6288"/>
    <w:rsid w:val="00AC678B"/>
    <w:rsid w:val="00AC7683"/>
    <w:rsid w:val="00AD1D47"/>
    <w:rsid w:val="00AD47A3"/>
    <w:rsid w:val="00AE2E51"/>
    <w:rsid w:val="00AF020E"/>
    <w:rsid w:val="00AF0459"/>
    <w:rsid w:val="00AF069C"/>
    <w:rsid w:val="00AF23EE"/>
    <w:rsid w:val="00AF2977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4205"/>
    <w:rsid w:val="00B752A7"/>
    <w:rsid w:val="00B80AEF"/>
    <w:rsid w:val="00B80F26"/>
    <w:rsid w:val="00B846F9"/>
    <w:rsid w:val="00B85FF2"/>
    <w:rsid w:val="00B90292"/>
    <w:rsid w:val="00B92226"/>
    <w:rsid w:val="00B951E8"/>
    <w:rsid w:val="00BA1290"/>
    <w:rsid w:val="00BA213A"/>
    <w:rsid w:val="00BA6046"/>
    <w:rsid w:val="00BA6AA4"/>
    <w:rsid w:val="00BB07B2"/>
    <w:rsid w:val="00BB329D"/>
    <w:rsid w:val="00BC0106"/>
    <w:rsid w:val="00BC0720"/>
    <w:rsid w:val="00BC096B"/>
    <w:rsid w:val="00BC171E"/>
    <w:rsid w:val="00BC2736"/>
    <w:rsid w:val="00BC4B5E"/>
    <w:rsid w:val="00BC5B05"/>
    <w:rsid w:val="00BC7FAE"/>
    <w:rsid w:val="00BD0459"/>
    <w:rsid w:val="00BD0797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DFB"/>
    <w:rsid w:val="00C931B4"/>
    <w:rsid w:val="00CA1B0D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7B2C"/>
    <w:rsid w:val="00CC7F4B"/>
    <w:rsid w:val="00CD0108"/>
    <w:rsid w:val="00CD0BD7"/>
    <w:rsid w:val="00CD1A60"/>
    <w:rsid w:val="00CD2E98"/>
    <w:rsid w:val="00CD3E49"/>
    <w:rsid w:val="00CE021F"/>
    <w:rsid w:val="00CE339F"/>
    <w:rsid w:val="00CE3824"/>
    <w:rsid w:val="00CE4169"/>
    <w:rsid w:val="00CE7E7F"/>
    <w:rsid w:val="00CF126C"/>
    <w:rsid w:val="00D0176B"/>
    <w:rsid w:val="00D01794"/>
    <w:rsid w:val="00D03560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625F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680A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96C78"/>
    <w:rsid w:val="00DA168C"/>
    <w:rsid w:val="00DA17B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3D70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3AD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5FF1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A73"/>
    <w:rsid w:val="00E5146E"/>
    <w:rsid w:val="00E5207E"/>
    <w:rsid w:val="00E535A0"/>
    <w:rsid w:val="00E549BF"/>
    <w:rsid w:val="00E55747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5269"/>
    <w:rsid w:val="00E96912"/>
    <w:rsid w:val="00E97736"/>
    <w:rsid w:val="00EA06E1"/>
    <w:rsid w:val="00EA150A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C4FD9"/>
    <w:rsid w:val="00ED0D8A"/>
    <w:rsid w:val="00ED12FF"/>
    <w:rsid w:val="00ED1FA2"/>
    <w:rsid w:val="00ED3560"/>
    <w:rsid w:val="00ED41CF"/>
    <w:rsid w:val="00ED682B"/>
    <w:rsid w:val="00EE3CAA"/>
    <w:rsid w:val="00EE4C5F"/>
    <w:rsid w:val="00EE51E9"/>
    <w:rsid w:val="00EE5636"/>
    <w:rsid w:val="00EE7F1A"/>
    <w:rsid w:val="00EF0284"/>
    <w:rsid w:val="00EF0EA7"/>
    <w:rsid w:val="00EF41D0"/>
    <w:rsid w:val="00F059B6"/>
    <w:rsid w:val="00F0697E"/>
    <w:rsid w:val="00F115D3"/>
    <w:rsid w:val="00F16AB3"/>
    <w:rsid w:val="00F24ADD"/>
    <w:rsid w:val="00F24DA6"/>
    <w:rsid w:val="00F31536"/>
    <w:rsid w:val="00F31588"/>
    <w:rsid w:val="00F33BAA"/>
    <w:rsid w:val="00F33FF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720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5B5B"/>
    <w:rsid w:val="00F85F8A"/>
    <w:rsid w:val="00F87530"/>
    <w:rsid w:val="00F90D38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B7853"/>
    <w:rsid w:val="00FC20B8"/>
    <w:rsid w:val="00FC3A2A"/>
    <w:rsid w:val="00FC3A58"/>
    <w:rsid w:val="00FC6F76"/>
    <w:rsid w:val="00FC6FDB"/>
    <w:rsid w:val="00FD37FE"/>
    <w:rsid w:val="00FD3E74"/>
    <w:rsid w:val="00FD4DE3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788F1"/>
  <w15:chartTrackingRefBased/>
  <w15:docId w15:val="{90C660D6-5B1E-447E-83FF-FCDB6EAE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styleId="a6">
    <w:name w:val="Hyperlink"/>
    <w:rPr>
      <w:color w:val="0000FF"/>
      <w:u w:val="single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d">
    <w:name w:val="Body Text Indent"/>
    <w:basedOn w:val="a"/>
    <w:link w:val="ae"/>
    <w:pPr>
      <w:ind w:firstLine="567"/>
    </w:pPr>
    <w:rPr>
      <w:sz w:val="28"/>
      <w:lang w:val="uk-UA"/>
    </w:rPr>
  </w:style>
  <w:style w:type="paragraph" w:styleId="af">
    <w:name w:val="header"/>
    <w:basedOn w:val="a"/>
    <w:pPr>
      <w:tabs>
        <w:tab w:val="center" w:pos="4153"/>
        <w:tab w:val="right" w:pos="8306"/>
      </w:tabs>
    </w:pPr>
  </w:style>
  <w:style w:type="paragraph" w:styleId="af0">
    <w:name w:val="Title"/>
    <w:basedOn w:val="a"/>
    <w:next w:val="af1"/>
    <w:qFormat/>
    <w:pPr>
      <w:spacing w:line="360" w:lineRule="auto"/>
      <w:jc w:val="center"/>
    </w:pPr>
    <w:rPr>
      <w:caps/>
      <w:sz w:val="32"/>
      <w:lang w:val="uk-UA"/>
    </w:rPr>
  </w:style>
  <w:style w:type="paragraph" w:styleId="af1">
    <w:name w:val="Subtitle"/>
    <w:basedOn w:val="a"/>
    <w:next w:val="aa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3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4">
    <w:name w:val="footer"/>
    <w:basedOn w:val="a"/>
    <w:link w:val="af5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styleId="af7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9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customStyle="1" w:styleId="afc">
    <w:name w:val="Содержимое врезки"/>
    <w:basedOn w:val="aa"/>
  </w:style>
  <w:style w:type="paragraph" w:customStyle="1" w:styleId="19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a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d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Нижній колонтитул Знак"/>
    <w:link w:val="af4"/>
    <w:uiPriority w:val="99"/>
    <w:rsid w:val="00897E0C"/>
    <w:rPr>
      <w:sz w:val="24"/>
      <w:szCs w:val="24"/>
      <w:lang w:eastAsia="ar-SA"/>
    </w:rPr>
  </w:style>
  <w:style w:type="paragraph" w:customStyle="1" w:styleId="afe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0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1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2">
    <w:name w:val="Table Grid"/>
    <w:basedOn w:val="a1"/>
    <w:uiPriority w:val="5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 з відступом Знак"/>
    <w:link w:val="ad"/>
    <w:rsid w:val="00CD2E98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9D7D2-9F48-4D5C-BB3B-3CD67C1E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4891</Words>
  <Characters>2788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Леся Серевко</cp:lastModifiedBy>
  <cp:revision>23</cp:revision>
  <cp:lastPrinted>2025-02-05T07:35:00Z</cp:lastPrinted>
  <dcterms:created xsi:type="dcterms:W3CDTF">2025-02-05T06:36:00Z</dcterms:created>
  <dcterms:modified xsi:type="dcterms:W3CDTF">2025-02-10T11:22:00Z</dcterms:modified>
</cp:coreProperties>
</file>