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1FA9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EECB58B" wp14:editId="49FD661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C6C4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512265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4550BC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DB1B206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5077D20" w14:textId="77777777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B5812A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1CD0B5AA" w14:textId="39938463" w:rsidR="00CC1632" w:rsidRPr="00C36803" w:rsidRDefault="006C2EF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</w:t>
      </w:r>
      <w:r w:rsidR="007A323F">
        <w:rPr>
          <w:rFonts w:ascii="Century" w:hAnsi="Century"/>
          <w:noProof/>
        </w:rPr>
        <w:t>9</w:t>
      </w:r>
      <w:r>
        <w:rPr>
          <w:rFonts w:ascii="Century" w:hAnsi="Century"/>
          <w:noProof/>
        </w:rPr>
        <w:t xml:space="preserve">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DD5ED30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r w:rsidR="00207677">
        <w:rPr>
          <w:rFonts w:ascii="Century" w:hAnsi="Century"/>
          <w:b/>
          <w:sz w:val="24"/>
          <w:lang w:eastAsia="ru-RU"/>
        </w:rPr>
        <w:t>Казечко Катерині Іванівні та Каланіновій Вірі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207677">
        <w:rPr>
          <w:rFonts w:ascii="Century" w:hAnsi="Century"/>
          <w:b/>
          <w:sz w:val="24"/>
          <w:lang w:eastAsia="ru-RU"/>
        </w:rPr>
        <w:t>спільну часткову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r w:rsidR="00AF0579">
        <w:rPr>
          <w:rFonts w:ascii="Century" w:hAnsi="Century"/>
          <w:b/>
          <w:sz w:val="24"/>
          <w:lang w:eastAsia="ru-RU"/>
        </w:rPr>
        <w:t>Градівського</w:t>
      </w:r>
      <w:r w:rsidRPr="00E54DA0">
        <w:rPr>
          <w:rFonts w:ascii="Century" w:hAnsi="Century"/>
          <w:b/>
          <w:sz w:val="24"/>
          <w:lang w:eastAsia="ru-RU"/>
        </w:rPr>
        <w:t xml:space="preserve"> старостинського округу Львівського району Львівської області</w:t>
      </w:r>
    </w:p>
    <w:bookmarkEnd w:id="1"/>
    <w:p w14:paraId="62F90747" w14:textId="77777777" w:rsidR="00B178A1" w:rsidRPr="00207677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6991B85" w14:textId="77777777" w:rsidR="00A5051E" w:rsidRPr="00207677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677">
        <w:rPr>
          <w:rFonts w:ascii="Century" w:hAnsi="Century"/>
          <w:sz w:val="24"/>
          <w:szCs w:val="24"/>
        </w:rPr>
        <w:tab/>
      </w:r>
      <w:r w:rsidR="00F74D57" w:rsidRPr="00207677">
        <w:rPr>
          <w:rFonts w:ascii="Century" w:hAnsi="Century"/>
          <w:sz w:val="24"/>
          <w:szCs w:val="24"/>
        </w:rPr>
        <w:t xml:space="preserve">Розглянувши заяву  </w:t>
      </w:r>
      <w:r w:rsidR="00207677" w:rsidRPr="00207677">
        <w:rPr>
          <w:rFonts w:ascii="Century" w:hAnsi="Century"/>
          <w:sz w:val="24"/>
          <w:lang w:eastAsia="ru-RU"/>
        </w:rPr>
        <w:t xml:space="preserve">Казечко Катерини Іванівни та Каланінової Віри Петрівни </w:t>
      </w:r>
      <w:r w:rsidR="00F74D57" w:rsidRPr="00207677">
        <w:rPr>
          <w:rFonts w:ascii="Century" w:hAnsi="Century"/>
          <w:sz w:val="24"/>
          <w:szCs w:val="24"/>
        </w:rPr>
        <w:t>про</w:t>
      </w:r>
      <w:r w:rsidR="00831064" w:rsidRPr="00207677">
        <w:rPr>
          <w:rFonts w:ascii="Century" w:hAnsi="Century"/>
          <w:sz w:val="24"/>
          <w:szCs w:val="24"/>
        </w:rPr>
        <w:t xml:space="preserve"> </w:t>
      </w:r>
      <w:r w:rsidR="00E54DA0" w:rsidRPr="00207677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207677">
        <w:rPr>
          <w:rFonts w:ascii="Century" w:hAnsi="Century"/>
          <w:sz w:val="24"/>
          <w:szCs w:val="24"/>
        </w:rPr>
        <w:t>их</w:t>
      </w:r>
      <w:r w:rsidR="00E54DA0" w:rsidRPr="00207677">
        <w:rPr>
          <w:rFonts w:ascii="Century" w:hAnsi="Century"/>
          <w:sz w:val="24"/>
          <w:szCs w:val="24"/>
        </w:rPr>
        <w:t xml:space="preserve"> ділян</w:t>
      </w:r>
      <w:r w:rsidR="00AF0579" w:rsidRPr="00207677">
        <w:rPr>
          <w:rFonts w:ascii="Century" w:hAnsi="Century"/>
          <w:sz w:val="24"/>
          <w:szCs w:val="24"/>
        </w:rPr>
        <w:t xml:space="preserve">ок </w:t>
      </w:r>
      <w:r w:rsidR="000D21C6" w:rsidRPr="002076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207677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207677">
        <w:rPr>
          <w:rFonts w:ascii="Century" w:hAnsi="Century"/>
          <w:sz w:val="24"/>
          <w:szCs w:val="24"/>
        </w:rPr>
        <w:t xml:space="preserve">на території </w:t>
      </w:r>
      <w:r w:rsidR="00AF0579" w:rsidRPr="00207677">
        <w:rPr>
          <w:rFonts w:ascii="Century" w:hAnsi="Century"/>
          <w:sz w:val="24"/>
          <w:lang w:eastAsia="ru-RU"/>
        </w:rPr>
        <w:t>Градівського</w:t>
      </w:r>
      <w:r w:rsidR="000D21C6" w:rsidRPr="00207677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20767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207677">
        <w:rPr>
          <w:rFonts w:ascii="Century" w:hAnsi="Century"/>
          <w:sz w:val="24"/>
          <w:szCs w:val="24"/>
        </w:rPr>
        <w:t>, керуючись ст.ст. 12, 81, 83, 116, 186 Земельного кодексу України, ст. 25</w:t>
      </w:r>
      <w:r w:rsidR="00E54DA0" w:rsidRPr="00207677">
        <w:rPr>
          <w:rFonts w:ascii="Century" w:hAnsi="Century"/>
          <w:sz w:val="24"/>
          <w:szCs w:val="24"/>
        </w:rPr>
        <w:t xml:space="preserve"> </w:t>
      </w:r>
      <w:r w:rsidR="00F74D57" w:rsidRPr="00207677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207677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7677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677">
        <w:rPr>
          <w:rFonts w:ascii="Century" w:hAnsi="Century"/>
          <w:sz w:val="24"/>
          <w:szCs w:val="24"/>
        </w:rPr>
        <w:t>з питань</w:t>
      </w:r>
      <w:r w:rsidR="00F74D57" w:rsidRPr="0020767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3AC15FEF" w14:textId="77777777" w:rsidR="00E54DA0" w:rsidRPr="00207677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207677">
        <w:rPr>
          <w:rFonts w:ascii="Century" w:hAnsi="Century"/>
          <w:sz w:val="24"/>
          <w:szCs w:val="24"/>
        </w:rPr>
        <w:t xml:space="preserve"> </w:t>
      </w:r>
    </w:p>
    <w:p w14:paraId="278A2A85" w14:textId="77777777" w:rsidR="00E54DA0" w:rsidRPr="00207677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7677">
        <w:rPr>
          <w:rFonts w:ascii="Century" w:hAnsi="Century"/>
          <w:b/>
          <w:sz w:val="24"/>
          <w:szCs w:val="24"/>
        </w:rPr>
        <w:t>В И Р І Ш И Л А:</w:t>
      </w:r>
    </w:p>
    <w:p w14:paraId="7A8DE9DC" w14:textId="77777777" w:rsidR="00A5051E" w:rsidRPr="00207677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15189F2" w14:textId="77777777" w:rsidR="00AF0579" w:rsidRPr="00207677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>1</w:t>
      </w:r>
      <w:r w:rsidR="00F74D57" w:rsidRPr="00207677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207677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207677">
        <w:rPr>
          <w:rFonts w:ascii="Century" w:hAnsi="Century"/>
          <w:bCs/>
          <w:sz w:val="24"/>
          <w:szCs w:val="24"/>
        </w:rPr>
        <w:t xml:space="preserve">у </w:t>
      </w:r>
      <w:r w:rsidR="00207677" w:rsidRPr="00207677">
        <w:rPr>
          <w:rFonts w:ascii="Century" w:hAnsi="Century"/>
          <w:bCs/>
          <w:sz w:val="24"/>
          <w:szCs w:val="24"/>
        </w:rPr>
        <w:t xml:space="preserve">спільну часткову </w:t>
      </w:r>
      <w:r w:rsidR="00562AF3" w:rsidRPr="00207677">
        <w:rPr>
          <w:rFonts w:ascii="Century" w:hAnsi="Century"/>
          <w:bCs/>
          <w:sz w:val="24"/>
          <w:szCs w:val="24"/>
        </w:rPr>
        <w:t xml:space="preserve"> </w:t>
      </w:r>
      <w:r w:rsidR="00F74D57" w:rsidRPr="00207677">
        <w:rPr>
          <w:rFonts w:ascii="Century" w:hAnsi="Century"/>
          <w:bCs/>
          <w:sz w:val="24"/>
          <w:szCs w:val="24"/>
        </w:rPr>
        <w:t xml:space="preserve">власність </w:t>
      </w:r>
      <w:r w:rsidR="00207677" w:rsidRPr="00207677">
        <w:rPr>
          <w:rFonts w:ascii="Century" w:hAnsi="Century"/>
          <w:sz w:val="24"/>
          <w:lang w:eastAsia="ru-RU"/>
        </w:rPr>
        <w:t xml:space="preserve">Казечко Катерині Іванівні (в розмірі ½ частки кожної земельної ділянки) та Каланіновій Вірі Петрівні (в розмірі ½ частки кожної земельної ділянки) </w:t>
      </w:r>
      <w:r w:rsidR="00831064" w:rsidRPr="00207677">
        <w:rPr>
          <w:rFonts w:ascii="Century" w:hAnsi="Century"/>
          <w:bCs/>
          <w:sz w:val="24"/>
          <w:szCs w:val="24"/>
        </w:rPr>
        <w:t>земельн</w:t>
      </w:r>
      <w:r w:rsidR="00AF0579" w:rsidRPr="00207677">
        <w:rPr>
          <w:rFonts w:ascii="Century" w:hAnsi="Century"/>
          <w:bCs/>
          <w:sz w:val="24"/>
          <w:szCs w:val="24"/>
        </w:rPr>
        <w:t>і</w:t>
      </w:r>
      <w:r w:rsidR="00831064" w:rsidRPr="00207677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207677">
        <w:rPr>
          <w:rFonts w:ascii="Century" w:hAnsi="Century"/>
          <w:bCs/>
          <w:sz w:val="24"/>
          <w:szCs w:val="24"/>
        </w:rPr>
        <w:t>и:</w:t>
      </w:r>
    </w:p>
    <w:p w14:paraId="2025C77B" w14:textId="77777777" w:rsidR="00AF0579" w:rsidRPr="00207677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</w:t>
      </w:r>
      <w:r w:rsidR="005748BD" w:rsidRPr="00207677">
        <w:rPr>
          <w:rFonts w:ascii="Century" w:hAnsi="Century"/>
          <w:bCs/>
          <w:sz w:val="24"/>
          <w:szCs w:val="24"/>
        </w:rPr>
        <w:t xml:space="preserve"> </w:t>
      </w:r>
      <w:r w:rsidR="00831064" w:rsidRPr="00207677">
        <w:rPr>
          <w:rFonts w:ascii="Century" w:hAnsi="Century"/>
          <w:bCs/>
          <w:sz w:val="24"/>
          <w:szCs w:val="24"/>
        </w:rPr>
        <w:t xml:space="preserve">площею </w:t>
      </w:r>
      <w:r w:rsidR="005577DA" w:rsidRPr="00207677">
        <w:rPr>
          <w:rFonts w:ascii="Century" w:hAnsi="Century"/>
          <w:bCs/>
          <w:sz w:val="24"/>
          <w:szCs w:val="24"/>
        </w:rPr>
        <w:t>1,1484</w:t>
      </w:r>
      <w:r w:rsidR="005748BD" w:rsidRPr="00207677">
        <w:rPr>
          <w:rFonts w:ascii="Century" w:hAnsi="Century"/>
          <w:bCs/>
          <w:sz w:val="24"/>
          <w:szCs w:val="24"/>
        </w:rPr>
        <w:t xml:space="preserve"> </w:t>
      </w:r>
      <w:r w:rsidR="00831064" w:rsidRPr="00207677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207677">
        <w:rPr>
          <w:rFonts w:ascii="Century" w:hAnsi="Century"/>
          <w:bCs/>
          <w:sz w:val="24"/>
          <w:szCs w:val="24"/>
        </w:rPr>
        <w:t>462098</w:t>
      </w:r>
      <w:r w:rsidRPr="00207677">
        <w:rPr>
          <w:rFonts w:ascii="Century" w:hAnsi="Century"/>
          <w:bCs/>
          <w:sz w:val="24"/>
          <w:szCs w:val="24"/>
        </w:rPr>
        <w:t>22</w:t>
      </w:r>
      <w:r w:rsidR="000D21C6" w:rsidRPr="00207677">
        <w:rPr>
          <w:rFonts w:ascii="Century" w:hAnsi="Century"/>
          <w:bCs/>
          <w:sz w:val="24"/>
          <w:szCs w:val="24"/>
        </w:rPr>
        <w:t>00:</w:t>
      </w:r>
      <w:r w:rsidR="00FA333F" w:rsidRPr="00207677">
        <w:rPr>
          <w:rFonts w:ascii="Century" w:hAnsi="Century"/>
          <w:bCs/>
          <w:sz w:val="24"/>
          <w:szCs w:val="24"/>
        </w:rPr>
        <w:t>0</w:t>
      </w:r>
      <w:r w:rsidR="005577DA" w:rsidRPr="00207677">
        <w:rPr>
          <w:rFonts w:ascii="Century" w:hAnsi="Century"/>
          <w:bCs/>
          <w:sz w:val="24"/>
          <w:szCs w:val="24"/>
        </w:rPr>
        <w:t>9</w:t>
      </w:r>
      <w:r w:rsidR="000D21C6" w:rsidRPr="00207677">
        <w:rPr>
          <w:rFonts w:ascii="Century" w:hAnsi="Century"/>
          <w:bCs/>
          <w:sz w:val="24"/>
          <w:szCs w:val="24"/>
        </w:rPr>
        <w:t>:000:</w:t>
      </w:r>
      <w:r w:rsidRPr="00207677">
        <w:rPr>
          <w:rFonts w:ascii="Century" w:hAnsi="Century"/>
          <w:bCs/>
          <w:sz w:val="24"/>
          <w:szCs w:val="24"/>
        </w:rPr>
        <w:t>0</w:t>
      </w:r>
      <w:r w:rsidR="005577DA" w:rsidRPr="00207677">
        <w:rPr>
          <w:rFonts w:ascii="Century" w:hAnsi="Century"/>
          <w:bCs/>
          <w:sz w:val="24"/>
          <w:szCs w:val="24"/>
        </w:rPr>
        <w:t>288</w:t>
      </w:r>
      <w:r w:rsidRPr="00207677">
        <w:rPr>
          <w:rFonts w:ascii="Century" w:hAnsi="Century"/>
          <w:bCs/>
          <w:sz w:val="24"/>
          <w:szCs w:val="24"/>
        </w:rPr>
        <w:t>;</w:t>
      </w:r>
    </w:p>
    <w:p w14:paraId="646286DC" w14:textId="77777777" w:rsidR="00AF0579" w:rsidRPr="00207677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207677">
        <w:rPr>
          <w:rFonts w:ascii="Century" w:hAnsi="Century"/>
          <w:bCs/>
          <w:sz w:val="24"/>
          <w:szCs w:val="24"/>
        </w:rPr>
        <w:t>0,06</w:t>
      </w:r>
      <w:r w:rsidR="005577DA" w:rsidRPr="00207677">
        <w:rPr>
          <w:rFonts w:ascii="Century" w:hAnsi="Century"/>
          <w:bCs/>
          <w:sz w:val="24"/>
          <w:szCs w:val="24"/>
        </w:rPr>
        <w:t>91</w:t>
      </w:r>
      <w:r w:rsidR="00FA333F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га, кадастровий номер 4620982200:</w:t>
      </w:r>
      <w:r w:rsidR="005577DA" w:rsidRPr="00207677">
        <w:rPr>
          <w:rFonts w:ascii="Century" w:hAnsi="Century"/>
          <w:bCs/>
          <w:sz w:val="24"/>
          <w:szCs w:val="24"/>
        </w:rPr>
        <w:t>10</w:t>
      </w:r>
      <w:r w:rsidRPr="00207677">
        <w:rPr>
          <w:rFonts w:ascii="Century" w:hAnsi="Century"/>
          <w:bCs/>
          <w:sz w:val="24"/>
          <w:szCs w:val="24"/>
        </w:rPr>
        <w:t>:000:02</w:t>
      </w:r>
      <w:r w:rsidR="005577DA" w:rsidRPr="00207677">
        <w:rPr>
          <w:rFonts w:ascii="Century" w:hAnsi="Century"/>
          <w:bCs/>
          <w:sz w:val="24"/>
          <w:szCs w:val="24"/>
        </w:rPr>
        <w:t>69</w:t>
      </w:r>
      <w:r w:rsidRPr="00207677">
        <w:rPr>
          <w:rFonts w:ascii="Century" w:hAnsi="Century"/>
          <w:bCs/>
          <w:sz w:val="24"/>
          <w:szCs w:val="24"/>
        </w:rPr>
        <w:t>.</w:t>
      </w:r>
    </w:p>
    <w:p w14:paraId="32DC8335" w14:textId="77777777" w:rsidR="00831064" w:rsidRPr="00207677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2076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207677">
        <w:rPr>
          <w:rFonts w:ascii="Century" w:hAnsi="Century"/>
          <w:bCs/>
          <w:sz w:val="24"/>
          <w:szCs w:val="24"/>
        </w:rPr>
        <w:t>, як</w:t>
      </w:r>
      <w:r w:rsidR="005748BD" w:rsidRPr="00207677">
        <w:rPr>
          <w:rFonts w:ascii="Century" w:hAnsi="Century"/>
          <w:bCs/>
          <w:sz w:val="24"/>
          <w:szCs w:val="24"/>
        </w:rPr>
        <w:t>а</w:t>
      </w:r>
      <w:r w:rsidRPr="00207677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207677">
        <w:rPr>
          <w:rFonts w:ascii="Century" w:hAnsi="Century"/>
          <w:bCs/>
          <w:sz w:val="24"/>
          <w:szCs w:val="24"/>
        </w:rPr>
        <w:t xml:space="preserve">на території </w:t>
      </w:r>
      <w:r w:rsidR="00AF0579" w:rsidRPr="00207677">
        <w:rPr>
          <w:rFonts w:ascii="Century" w:hAnsi="Century"/>
          <w:sz w:val="24"/>
          <w:lang w:eastAsia="ru-RU"/>
        </w:rPr>
        <w:t>Градівського</w:t>
      </w:r>
      <w:r w:rsidR="000D21C6" w:rsidRPr="00207677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207677">
        <w:rPr>
          <w:rFonts w:ascii="Century" w:hAnsi="Century"/>
          <w:bCs/>
          <w:sz w:val="24"/>
          <w:szCs w:val="24"/>
        </w:rPr>
        <w:t xml:space="preserve"> </w:t>
      </w:r>
      <w:r w:rsidR="00B51F67" w:rsidRPr="00207677">
        <w:rPr>
          <w:rFonts w:ascii="Century" w:hAnsi="Century"/>
          <w:sz w:val="24"/>
          <w:szCs w:val="24"/>
        </w:rPr>
        <w:t>Городоцької міської ради</w:t>
      </w:r>
      <w:r w:rsidR="00B51F67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0A26790" w14:textId="77777777"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>2</w:t>
      </w:r>
      <w:r w:rsidR="00831064" w:rsidRPr="00207677">
        <w:rPr>
          <w:rFonts w:ascii="Century" w:hAnsi="Century"/>
          <w:bCs/>
          <w:sz w:val="24"/>
          <w:szCs w:val="24"/>
        </w:rPr>
        <w:t xml:space="preserve">. </w:t>
      </w:r>
      <w:r w:rsidR="00207677" w:rsidRPr="00207677">
        <w:rPr>
          <w:rFonts w:ascii="Century" w:hAnsi="Century"/>
          <w:sz w:val="24"/>
          <w:lang w:eastAsia="ru-RU"/>
        </w:rPr>
        <w:t xml:space="preserve">Казечко Катерині Іванівні та Каланіновій Вірі Петрівні </w:t>
      </w:r>
      <w:r w:rsidR="00F74D57" w:rsidRPr="00207677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207677">
        <w:rPr>
          <w:rFonts w:ascii="Century" w:hAnsi="Century"/>
          <w:bCs/>
          <w:sz w:val="24"/>
          <w:szCs w:val="24"/>
        </w:rPr>
        <w:t>і</w:t>
      </w:r>
      <w:r w:rsidR="00F74D57" w:rsidRPr="00207677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207677">
        <w:rPr>
          <w:rFonts w:ascii="Century" w:hAnsi="Century"/>
          <w:bCs/>
          <w:sz w:val="24"/>
          <w:szCs w:val="24"/>
        </w:rPr>
        <w:t>и</w:t>
      </w:r>
      <w:r w:rsidR="00F74D57" w:rsidRPr="00207677">
        <w:rPr>
          <w:rFonts w:ascii="Century" w:hAnsi="Century"/>
          <w:bCs/>
          <w:sz w:val="24"/>
          <w:szCs w:val="24"/>
        </w:rPr>
        <w:t xml:space="preserve"> за цільовим призначенням, суворо</w:t>
      </w:r>
      <w:r w:rsidR="00F74D57" w:rsidRPr="00505048">
        <w:rPr>
          <w:rFonts w:ascii="Century" w:hAnsi="Century"/>
          <w:bCs/>
          <w:sz w:val="24"/>
          <w:szCs w:val="24"/>
        </w:rPr>
        <w:t xml:space="preserve">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14:paraId="016BDAF4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1BB7BBD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086C4E0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D3B81BB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E74B9" w14:textId="77777777" w:rsidR="00907F63" w:rsidRDefault="00907F63" w:rsidP="00381483">
      <w:pPr>
        <w:spacing w:after="0" w:line="240" w:lineRule="auto"/>
      </w:pPr>
      <w:r>
        <w:separator/>
      </w:r>
    </w:p>
  </w:endnote>
  <w:endnote w:type="continuationSeparator" w:id="0">
    <w:p w14:paraId="24E85A45" w14:textId="77777777" w:rsidR="00907F63" w:rsidRDefault="00907F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894D8" w14:textId="77777777" w:rsidR="00907F63" w:rsidRDefault="00907F63" w:rsidP="00381483">
      <w:pPr>
        <w:spacing w:after="0" w:line="240" w:lineRule="auto"/>
      </w:pPr>
      <w:r>
        <w:separator/>
      </w:r>
    </w:p>
  </w:footnote>
  <w:footnote w:type="continuationSeparator" w:id="0">
    <w:p w14:paraId="76805385" w14:textId="77777777" w:rsidR="00907F63" w:rsidRDefault="00907F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B63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83572">
    <w:abstractNumId w:val="3"/>
  </w:num>
  <w:num w:numId="2" w16cid:durableId="1836997298">
    <w:abstractNumId w:val="0"/>
  </w:num>
  <w:num w:numId="3" w16cid:durableId="208613596">
    <w:abstractNumId w:val="1"/>
  </w:num>
  <w:num w:numId="4" w16cid:durableId="159076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77DA"/>
    <w:rsid w:val="00562AF3"/>
    <w:rsid w:val="00570220"/>
    <w:rsid w:val="005748BD"/>
    <w:rsid w:val="00597E0E"/>
    <w:rsid w:val="005A5A29"/>
    <w:rsid w:val="005B768D"/>
    <w:rsid w:val="005F489E"/>
    <w:rsid w:val="006C2EF6"/>
    <w:rsid w:val="00704E8B"/>
    <w:rsid w:val="007115D1"/>
    <w:rsid w:val="00713F32"/>
    <w:rsid w:val="00753D72"/>
    <w:rsid w:val="00780CDD"/>
    <w:rsid w:val="00786371"/>
    <w:rsid w:val="007933E7"/>
    <w:rsid w:val="007A323F"/>
    <w:rsid w:val="007A78B8"/>
    <w:rsid w:val="007F11DB"/>
    <w:rsid w:val="00831064"/>
    <w:rsid w:val="00833832"/>
    <w:rsid w:val="00907F63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04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22</cp:revision>
  <cp:lastPrinted>2023-01-20T08:50:00Z</cp:lastPrinted>
  <dcterms:created xsi:type="dcterms:W3CDTF">2023-11-02T06:51:00Z</dcterms:created>
  <dcterms:modified xsi:type="dcterms:W3CDTF">2025-02-10T08:06:00Z</dcterms:modified>
</cp:coreProperties>
</file>