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2967" w:rsidRPr="00260B39" w:rsidRDefault="00E72967"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72967" w:rsidRPr="00260B39" w:rsidRDefault="00E72967"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72967" w:rsidRPr="00260B39" w:rsidRDefault="00E72967"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72967" w:rsidRDefault="00E72967"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E72967" w:rsidRPr="001443EB" w:rsidRDefault="00E72967" w:rsidP="00A315D3">
      <w:pPr>
        <w:pStyle w:val="tc2"/>
        <w:shd w:val="clear" w:color="auto" w:fill="FFFFFF"/>
        <w:spacing w:line="240" w:lineRule="auto"/>
        <w:rPr>
          <w:rFonts w:ascii="Century" w:hAnsi="Century"/>
          <w:sz w:val="28"/>
          <w:szCs w:val="28"/>
          <w:lang w:val="en-US"/>
        </w:rPr>
      </w:pPr>
    </w:p>
    <w:p w:rsidR="00E72967" w:rsidRPr="00260B39" w:rsidRDefault="00E72967"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72967" w:rsidRPr="00260B39" w:rsidRDefault="00E72967" w:rsidP="00A315D3">
      <w:pPr>
        <w:pStyle w:val="tc2"/>
        <w:shd w:val="clear" w:color="auto" w:fill="FFFFFF"/>
        <w:spacing w:line="240" w:lineRule="auto"/>
        <w:rPr>
          <w:rFonts w:ascii="Century" w:hAnsi="Century"/>
          <w:bCs/>
          <w:sz w:val="28"/>
          <w:szCs w:val="28"/>
          <w:lang w:val="uk-UA"/>
        </w:rPr>
      </w:pPr>
      <w:r w:rsidRPr="008B7101">
        <w:rPr>
          <w:rFonts w:ascii="Century" w:hAnsi="Century"/>
          <w:b/>
          <w:noProof/>
          <w:sz w:val="28"/>
          <w:szCs w:val="28"/>
          <w:lang w:val="uk-UA"/>
        </w:rPr>
        <w:t>60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E72967" w:rsidRDefault="00E72967" w:rsidP="001A400D">
      <w:pPr>
        <w:widowControl w:val="0"/>
        <w:autoSpaceDE w:val="0"/>
        <w:autoSpaceDN w:val="0"/>
        <w:adjustRightInd w:val="0"/>
        <w:spacing w:after="0" w:line="240" w:lineRule="auto"/>
        <w:rPr>
          <w:rFonts w:ascii="Century" w:hAnsi="Century"/>
          <w:sz w:val="28"/>
          <w:szCs w:val="28"/>
          <w:lang w:val="uk-UA"/>
        </w:rPr>
      </w:pPr>
      <w:r w:rsidRPr="008B7101">
        <w:rPr>
          <w:rFonts w:ascii="Century" w:hAnsi="Century"/>
          <w:noProof/>
          <w:sz w:val="28"/>
          <w:szCs w:val="28"/>
          <w:lang w:val="uk-UA"/>
        </w:rPr>
        <w:t>19 лютого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ab/>
        <w:t xml:space="preserve">     м</w:t>
      </w:r>
      <w:r w:rsidRPr="00A5340E">
        <w:rPr>
          <w:rFonts w:ascii="Century" w:hAnsi="Century"/>
          <w:sz w:val="28"/>
          <w:szCs w:val="28"/>
          <w:lang w:val="uk-UA"/>
        </w:rPr>
        <w:t>. Городок</w:t>
      </w:r>
    </w:p>
    <w:p w:rsidR="00E72967" w:rsidRDefault="00E72967" w:rsidP="00E40229">
      <w:pPr>
        <w:widowControl w:val="0"/>
        <w:autoSpaceDE w:val="0"/>
        <w:autoSpaceDN w:val="0"/>
        <w:adjustRightInd w:val="0"/>
        <w:spacing w:after="0" w:line="240" w:lineRule="auto"/>
        <w:jc w:val="center"/>
        <w:rPr>
          <w:rFonts w:ascii="Century" w:hAnsi="Century"/>
          <w:b/>
          <w:bCs/>
          <w:sz w:val="28"/>
          <w:szCs w:val="28"/>
          <w:lang w:val="en-US"/>
        </w:rPr>
      </w:pPr>
    </w:p>
    <w:p w:rsidR="00E72967" w:rsidRDefault="00E72967"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E72967" w:rsidRPr="001443EB" w:rsidRDefault="00E72967" w:rsidP="00E40229">
      <w:pPr>
        <w:widowControl w:val="0"/>
        <w:autoSpaceDE w:val="0"/>
        <w:autoSpaceDN w:val="0"/>
        <w:adjustRightInd w:val="0"/>
        <w:spacing w:after="0" w:line="240" w:lineRule="auto"/>
        <w:jc w:val="center"/>
        <w:rPr>
          <w:rFonts w:ascii="Century" w:hAnsi="Century"/>
          <w:sz w:val="28"/>
          <w:szCs w:val="28"/>
          <w:lang w:val="uk-UA"/>
        </w:rPr>
      </w:pPr>
      <w:r w:rsidRPr="008B7101">
        <w:rPr>
          <w:rFonts w:ascii="Century" w:hAnsi="Century"/>
          <w:noProof/>
          <w:sz w:val="28"/>
          <w:szCs w:val="28"/>
          <w:lang w:val="uk-UA"/>
        </w:rPr>
        <w:t>Про внесення змін до рішення сесії Городоцької міської ради Львівської області від 17.11.2022 р. №22/25-5168 «Про затвердження персонального складу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яка утворена рішенням сесії міської ради №1489 від 22.06.2018 року».</w:t>
      </w:r>
    </w:p>
    <w:p w:rsidR="00E72967" w:rsidRPr="00260B39" w:rsidRDefault="00E72967"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72967" w:rsidRPr="00260B39" w:rsidTr="0052060A">
        <w:trPr>
          <w:trHeight w:val="433"/>
        </w:trPr>
        <w:tc>
          <w:tcPr>
            <w:tcW w:w="688" w:type="dxa"/>
            <w:shd w:val="clear" w:color="auto" w:fill="E5DFEC" w:themeFill="accent4" w:themeFillTint="33"/>
            <w:noWrap/>
            <w:vAlign w:val="center"/>
          </w:tcPr>
          <w:p w:rsidR="00E72967" w:rsidRPr="00260B39" w:rsidRDefault="00E72967"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72967" w:rsidRPr="00260B39" w:rsidRDefault="00E72967"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72967" w:rsidRPr="00260B39" w:rsidRDefault="00E72967" w:rsidP="0052060A">
            <w:pPr>
              <w:spacing w:after="0"/>
              <w:rPr>
                <w:rFonts w:ascii="Century" w:hAnsi="Century"/>
                <w:b/>
                <w:bCs/>
                <w:sz w:val="28"/>
                <w:szCs w:val="28"/>
              </w:rPr>
            </w:pPr>
            <w:r w:rsidRPr="00260B39">
              <w:rPr>
                <w:rFonts w:ascii="Century" w:hAnsi="Century"/>
                <w:b/>
                <w:bCs/>
                <w:sz w:val="28"/>
                <w:szCs w:val="28"/>
                <w:lang w:val="uk-UA"/>
              </w:rPr>
              <w:t>Вибір</w:t>
            </w:r>
          </w:p>
        </w:tc>
      </w:tr>
      <w:tr w:rsidR="00E72967" w:rsidRPr="00260B39" w:rsidTr="0052060A">
        <w:trPr>
          <w:trHeight w:val="255"/>
        </w:trPr>
        <w:tc>
          <w:tcPr>
            <w:tcW w:w="688" w:type="dxa"/>
            <w:noWrap/>
            <w:vAlign w:val="center"/>
          </w:tcPr>
          <w:p w:rsidR="00E72967" w:rsidRPr="00260B39" w:rsidRDefault="00E72967"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72967" w:rsidRPr="00260B39" w:rsidRDefault="00E72967"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72967" w:rsidRPr="00260B39" w:rsidRDefault="00E72967" w:rsidP="0052060A">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72967" w:rsidRPr="00260B39" w:rsidRDefault="00E72967"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72967" w:rsidRPr="00260B39" w:rsidRDefault="00E72967" w:rsidP="0052060A">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E72967" w:rsidRPr="00260B39" w:rsidRDefault="00E72967"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E72967" w:rsidRPr="00D26333" w:rsidRDefault="00E72967"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E72967" w:rsidRPr="00260B39" w:rsidRDefault="00E72967" w:rsidP="00A10C4E">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E72967" w:rsidRPr="00260B39" w:rsidRDefault="00E72967"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72967" w:rsidRPr="00260B39" w:rsidRDefault="00E72967" w:rsidP="00D26333">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E72967" w:rsidRPr="00260B39" w:rsidRDefault="00E72967"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72967" w:rsidRPr="00260B39" w:rsidRDefault="00E72967" w:rsidP="00D26333">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E72967" w:rsidRPr="00260B39" w:rsidRDefault="00E72967"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E72967" w:rsidRPr="000C38F9" w:rsidRDefault="00E72967"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E72967" w:rsidRPr="00260B39" w:rsidRDefault="00E72967"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E72967" w:rsidRPr="00D26333" w:rsidRDefault="00E72967"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ВІДСУТНІЙ</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E72967" w:rsidRPr="00F802E7" w:rsidRDefault="00E72967"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E72967" w:rsidRPr="00260B39" w:rsidRDefault="00E72967"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E72967" w:rsidRPr="00260B39" w:rsidRDefault="00E72967"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260B39" w:rsidRDefault="00E72967"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E72967" w:rsidRPr="00260B39" w:rsidRDefault="00E72967"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r w:rsidR="00E72967" w:rsidRPr="00260B39" w:rsidTr="0052060A">
        <w:trPr>
          <w:trHeight w:val="255"/>
        </w:trPr>
        <w:tc>
          <w:tcPr>
            <w:tcW w:w="688" w:type="dxa"/>
            <w:noWrap/>
            <w:vAlign w:val="center"/>
          </w:tcPr>
          <w:p w:rsidR="00E72967" w:rsidRPr="000C38F9" w:rsidRDefault="00E72967"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E72967" w:rsidRPr="00260B39" w:rsidRDefault="00E72967"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E72967" w:rsidRPr="00260B39" w:rsidRDefault="00E72967" w:rsidP="00F802E7">
            <w:pPr>
              <w:spacing w:after="0"/>
              <w:rPr>
                <w:rFonts w:ascii="Century" w:hAnsi="Century" w:cs="Arial Cyr"/>
                <w:sz w:val="26"/>
                <w:szCs w:val="26"/>
              </w:rPr>
            </w:pPr>
            <w:r w:rsidRPr="008B7101">
              <w:rPr>
                <w:rFonts w:ascii="Century" w:hAnsi="Century" w:cs="Arial Cyr"/>
                <w:noProof/>
                <w:sz w:val="26"/>
                <w:szCs w:val="26"/>
              </w:rPr>
              <w:t>ЗА</w:t>
            </w:r>
          </w:p>
        </w:tc>
      </w:tr>
    </w:tbl>
    <w:p w:rsidR="00E72967" w:rsidRPr="00260B39" w:rsidRDefault="00E72967" w:rsidP="00A315D3">
      <w:pPr>
        <w:spacing w:after="0" w:line="240" w:lineRule="auto"/>
        <w:rPr>
          <w:rFonts w:ascii="Century" w:hAnsi="Century"/>
          <w:sz w:val="26"/>
          <w:szCs w:val="26"/>
          <w:lang w:val="uk-UA"/>
        </w:rPr>
      </w:pPr>
    </w:p>
    <w:p w:rsidR="00E72967" w:rsidRPr="00260B39" w:rsidRDefault="00E72967"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B7101">
        <w:rPr>
          <w:rFonts w:ascii="Century" w:hAnsi="Century"/>
          <w:b/>
          <w:noProof/>
          <w:sz w:val="28"/>
          <w:szCs w:val="28"/>
          <w:lang w:val="uk-UA"/>
        </w:rPr>
        <w:t>23</w:t>
      </w:r>
      <w:r>
        <w:rPr>
          <w:rFonts w:ascii="Century" w:hAnsi="Century"/>
          <w:b/>
          <w:sz w:val="28"/>
          <w:szCs w:val="28"/>
          <w:lang w:val="uk-UA"/>
        </w:rPr>
        <w:t xml:space="preserve">, </w:t>
      </w:r>
      <w:r w:rsidRPr="000E714E">
        <w:rPr>
          <w:rFonts w:ascii="Century" w:hAnsi="Century"/>
          <w:bCs/>
          <w:sz w:val="28"/>
          <w:szCs w:val="28"/>
          <w:lang w:val="uk-UA"/>
        </w:rPr>
        <w:t>ВІДСУТНІ:</w:t>
      </w:r>
      <w:r w:rsidRPr="008B7101">
        <w:rPr>
          <w:rFonts w:ascii="Century" w:hAnsi="Century"/>
          <w:bCs/>
          <w:noProof/>
          <w:sz w:val="28"/>
          <w:szCs w:val="28"/>
          <w:lang w:val="uk-UA"/>
        </w:rPr>
        <w:t>11</w:t>
      </w:r>
    </w:p>
    <w:p w:rsidR="00E72967" w:rsidRPr="00260B39" w:rsidRDefault="00E72967"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72967" w:rsidRPr="00260B39" w:rsidRDefault="00E72967"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B7101">
        <w:rPr>
          <w:rFonts w:ascii="Century" w:hAnsi="Century"/>
          <w:b/>
          <w:smallCaps/>
          <w:noProof/>
          <w:sz w:val="28"/>
          <w:szCs w:val="28"/>
          <w:lang w:val="uk-UA"/>
        </w:rPr>
        <w:t>23</w:t>
      </w:r>
    </w:p>
    <w:p w:rsidR="00E72967" w:rsidRPr="00260B39" w:rsidRDefault="00E72967"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B7101">
        <w:rPr>
          <w:rFonts w:ascii="Century" w:hAnsi="Century"/>
          <w:b/>
          <w:smallCaps/>
          <w:noProof/>
          <w:sz w:val="28"/>
          <w:szCs w:val="28"/>
          <w:lang w:val="uk-UA"/>
        </w:rPr>
        <w:t>0</w:t>
      </w:r>
    </w:p>
    <w:p w:rsidR="00E72967" w:rsidRPr="00260B39" w:rsidRDefault="00E72967"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B7101">
        <w:rPr>
          <w:rFonts w:ascii="Century" w:hAnsi="Century"/>
          <w:b/>
          <w:smallCaps/>
          <w:noProof/>
          <w:sz w:val="28"/>
          <w:szCs w:val="28"/>
          <w:lang w:val="uk-UA"/>
        </w:rPr>
        <w:t>0</w:t>
      </w:r>
    </w:p>
    <w:p w:rsidR="00E72967" w:rsidRDefault="00E72967"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B7101">
        <w:rPr>
          <w:rFonts w:ascii="Century" w:hAnsi="Century"/>
          <w:b/>
          <w:smallCaps/>
          <w:noProof/>
          <w:sz w:val="28"/>
          <w:szCs w:val="28"/>
          <w:lang w:val="uk-UA"/>
        </w:rPr>
        <w:t>0</w:t>
      </w:r>
    </w:p>
    <w:p w:rsidR="00E72967" w:rsidRPr="001443EB" w:rsidRDefault="00E72967" w:rsidP="0052060A">
      <w:pPr>
        <w:spacing w:after="0" w:line="360" w:lineRule="auto"/>
        <w:ind w:firstLine="708"/>
        <w:rPr>
          <w:rFonts w:ascii="Century" w:hAnsi="Century"/>
          <w:bCs/>
          <w:smallCaps/>
          <w:sz w:val="28"/>
          <w:szCs w:val="28"/>
          <w:lang w:val="en-US"/>
        </w:rPr>
      </w:pPr>
    </w:p>
    <w:p w:rsidR="00E72967" w:rsidRPr="001443EB" w:rsidRDefault="00E72967"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B7101">
        <w:rPr>
          <w:rFonts w:ascii="Century" w:hAnsi="Century"/>
          <w:b/>
          <w:caps/>
          <w:noProof/>
          <w:sz w:val="28"/>
          <w:szCs w:val="28"/>
          <w:lang w:val="uk-UA"/>
        </w:rPr>
        <w:t>18</w:t>
      </w:r>
    </w:p>
    <w:p w:rsidR="00E72967" w:rsidRDefault="00E72967" w:rsidP="00A315D3">
      <w:pPr>
        <w:spacing w:after="0" w:line="240" w:lineRule="auto"/>
        <w:jc w:val="center"/>
        <w:rPr>
          <w:rFonts w:ascii="Century" w:hAnsi="Century"/>
          <w:b/>
          <w:smallCaps/>
          <w:sz w:val="36"/>
          <w:szCs w:val="36"/>
          <w:lang w:val="en-US"/>
        </w:rPr>
      </w:pPr>
    </w:p>
    <w:p w:rsidR="00E72967" w:rsidRPr="00260B39" w:rsidRDefault="00E72967" w:rsidP="00A315D3">
      <w:pPr>
        <w:spacing w:after="0" w:line="240" w:lineRule="auto"/>
        <w:jc w:val="center"/>
        <w:rPr>
          <w:rFonts w:ascii="Century" w:hAnsi="Century"/>
          <w:b/>
          <w:smallCaps/>
          <w:sz w:val="32"/>
          <w:szCs w:val="32"/>
          <w:lang w:val="uk-UA"/>
        </w:rPr>
      </w:pPr>
      <w:r w:rsidRPr="008B7101">
        <w:rPr>
          <w:rFonts w:ascii="Century" w:hAnsi="Century"/>
          <w:b/>
          <w:smallCaps/>
          <w:noProof/>
          <w:sz w:val="36"/>
          <w:szCs w:val="36"/>
          <w:lang w:val="uk-UA"/>
        </w:rPr>
        <w:t>РІШЕННЯ УХВАЛЕНО</w:t>
      </w:r>
    </w:p>
    <w:p w:rsidR="00E72967" w:rsidRDefault="00E72967" w:rsidP="00A315D3">
      <w:pPr>
        <w:spacing w:after="0" w:line="240" w:lineRule="auto"/>
        <w:jc w:val="center"/>
        <w:rPr>
          <w:rFonts w:ascii="Century" w:hAnsi="Century"/>
          <w:b/>
          <w:smallCaps/>
          <w:sz w:val="32"/>
          <w:szCs w:val="32"/>
          <w:lang w:val="uk-UA"/>
        </w:rPr>
      </w:pPr>
    </w:p>
    <w:p w:rsidR="00E72967" w:rsidRDefault="00E72967" w:rsidP="00A315D3">
      <w:pPr>
        <w:spacing w:after="0" w:line="240" w:lineRule="auto"/>
        <w:jc w:val="center"/>
        <w:rPr>
          <w:rFonts w:ascii="Century" w:hAnsi="Century"/>
          <w:b/>
          <w:smallCaps/>
          <w:sz w:val="32"/>
          <w:szCs w:val="32"/>
          <w:lang w:val="uk-UA"/>
        </w:rPr>
      </w:pPr>
    </w:p>
    <w:p w:rsidR="00E72967" w:rsidRPr="00260B39" w:rsidRDefault="00E72967" w:rsidP="00A315D3">
      <w:pPr>
        <w:spacing w:after="0" w:line="240" w:lineRule="auto"/>
        <w:jc w:val="center"/>
        <w:rPr>
          <w:rFonts w:ascii="Century" w:hAnsi="Century"/>
          <w:b/>
          <w:smallCaps/>
          <w:sz w:val="32"/>
          <w:szCs w:val="32"/>
          <w:lang w:val="uk-UA"/>
        </w:rPr>
      </w:pPr>
    </w:p>
    <w:p w:rsidR="00E72967" w:rsidRPr="00260B39" w:rsidRDefault="00E72967"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E72967" w:rsidRDefault="00E72967">
      <w:pPr>
        <w:rPr>
          <w:sz w:val="28"/>
          <w:szCs w:val="28"/>
          <w:lang w:val="uk-UA"/>
        </w:rPr>
        <w:sectPr w:rsidR="00E72967" w:rsidSect="00E72967">
          <w:headerReference w:type="default" r:id="rId8"/>
          <w:pgSz w:w="11906" w:h="16838"/>
          <w:pgMar w:top="1134" w:right="567" w:bottom="1134" w:left="1701" w:header="708" w:footer="708" w:gutter="0"/>
          <w:pgNumType w:start="1"/>
          <w:cols w:space="708"/>
          <w:docGrid w:linePitch="360"/>
        </w:sectPr>
      </w:pPr>
    </w:p>
    <w:p w:rsidR="00E72967" w:rsidRPr="004E4BC3" w:rsidRDefault="00E72967">
      <w:pPr>
        <w:rPr>
          <w:sz w:val="28"/>
          <w:szCs w:val="28"/>
          <w:lang w:val="uk-UA"/>
        </w:rPr>
      </w:pPr>
    </w:p>
    <w:sectPr w:rsidR="00E72967" w:rsidRPr="004E4BC3" w:rsidSect="00E72967">
      <w:headerReference w:type="default"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72967" w:rsidRDefault="00E72967" w:rsidP="00AA6D1B">
      <w:pPr>
        <w:spacing w:after="0" w:line="240" w:lineRule="auto"/>
      </w:pPr>
      <w:r>
        <w:separator/>
      </w:r>
    </w:p>
  </w:endnote>
  <w:endnote w:type="continuationSeparator" w:id="0">
    <w:p w:rsidR="00E72967" w:rsidRDefault="00E72967"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72967" w:rsidRDefault="00E72967" w:rsidP="00AA6D1B">
      <w:pPr>
        <w:spacing w:after="0" w:line="240" w:lineRule="auto"/>
      </w:pPr>
      <w:r>
        <w:separator/>
      </w:r>
    </w:p>
  </w:footnote>
  <w:footnote w:type="continuationSeparator" w:id="0">
    <w:p w:rsidR="00E72967" w:rsidRDefault="00E72967" w:rsidP="00AA6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72967" w:rsidRPr="00AA6D1B" w:rsidRDefault="00E72967">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B7101">
      <w:rPr>
        <w:rFonts w:ascii="Century" w:hAnsi="Century"/>
        <w:b/>
        <w:bCs/>
        <w:noProof/>
        <w:sz w:val="28"/>
        <w:szCs w:val="28"/>
        <w:lang w:val="uk-UA"/>
      </w:rPr>
      <w:t>117</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B7101">
      <w:rPr>
        <w:rFonts w:ascii="Century" w:hAnsi="Century"/>
        <w:b/>
        <w:bCs/>
        <w:noProof/>
        <w:sz w:val="28"/>
        <w:szCs w:val="28"/>
        <w:lang w:val="uk-UA"/>
      </w:rPr>
      <w:t>25/60-8379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A6D1B" w:rsidRPr="00AA6D1B" w:rsidRDefault="00AA6D1B">
    <w:pPr>
      <w:pStyle w:val="a6"/>
      <w:rPr>
        <w:rFonts w:ascii="Century" w:hAnsi="Century"/>
        <w:sz w:val="28"/>
        <w:szCs w:val="28"/>
        <w:lang w:val="uk-UA"/>
      </w:rPr>
    </w:pPr>
    <w:r>
      <w:rPr>
        <w:rFonts w:ascii="Century" w:hAnsi="Century"/>
        <w:sz w:val="28"/>
        <w:szCs w:val="28"/>
        <w:lang w:val="uk-UA"/>
      </w:rPr>
      <w:t>Номер у порядку денному</w:t>
    </w:r>
    <w:r w:rsidR="00E40229" w:rsidRPr="00E40229">
      <w:rPr>
        <w:rFonts w:ascii="Times New Roman" w:hAnsi="Times New Roman" w:cs="Times New Roman"/>
        <w:b/>
        <w:bCs/>
        <w:sz w:val="28"/>
        <w:szCs w:val="28"/>
        <w:lang w:val="uk-UA"/>
      </w:rPr>
      <w:t>:</w:t>
    </w:r>
    <w:r w:rsidR="00E40229">
      <w:rPr>
        <w:rFonts w:ascii="Century" w:hAnsi="Century"/>
        <w:sz w:val="28"/>
        <w:szCs w:val="28"/>
        <w:lang w:val="uk-UA"/>
      </w:rPr>
      <w:t xml:space="preserve"> </w:t>
    </w:r>
    <w:r w:rsidR="00045C12">
      <w:rPr>
        <w:rFonts w:ascii="Century" w:hAnsi="Century"/>
        <w:b/>
        <w:bCs/>
        <w:noProof/>
        <w:sz w:val="28"/>
        <w:szCs w:val="28"/>
        <w:lang w:val="uk-UA"/>
      </w:rPr>
      <w:t>«num_pr»</w:t>
    </w:r>
    <w:r>
      <w:rPr>
        <w:rFonts w:ascii="Century" w:hAnsi="Century"/>
        <w:sz w:val="28"/>
        <w:szCs w:val="28"/>
        <w:lang w:val="uk-UA"/>
      </w:rPr>
      <w:t xml:space="preserve"> </w:t>
    </w:r>
    <w:r w:rsidR="00E40229">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00E40229"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045C12">
      <w:rPr>
        <w:rFonts w:ascii="Century" w:hAnsi="Century"/>
        <w:b/>
        <w:bCs/>
        <w:noProof/>
        <w:sz w:val="28"/>
        <w:szCs w:val="28"/>
        <w:lang w:val="uk-UA"/>
      </w:rPr>
      <w:t>«id»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4568E"/>
    <w:rsid w:val="00A5340E"/>
    <w:rsid w:val="00AA5530"/>
    <w:rsid w:val="00AA6D1B"/>
    <w:rsid w:val="00AA7FA1"/>
    <w:rsid w:val="00B30FAE"/>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2967"/>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2025-02-19T12:10:00Z</dcterms:created>
  <dcterms:modified xsi:type="dcterms:W3CDTF">2025-02-19T12:10:00Z</dcterms:modified>
</cp:coreProperties>
</file>