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7D1B9" w14:textId="77777777" w:rsidR="00FD75AB" w:rsidRPr="0005083C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05083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6E20570B" wp14:editId="69B83F0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59B2C" w14:textId="77777777" w:rsidR="00FD75AB" w:rsidRPr="0005083C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05083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5DEAF38" w14:textId="77777777" w:rsidR="00FD75AB" w:rsidRPr="0005083C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05083C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4AF4AEB7" w14:textId="77777777" w:rsidR="00FD75AB" w:rsidRPr="0005083C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05083C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27DF853D" w14:textId="26C118D6" w:rsidR="00FD75AB" w:rsidRPr="0005083C" w:rsidRDefault="0005083C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05083C"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59 </w:t>
      </w:r>
      <w:r w:rsidR="00FD75AB" w:rsidRPr="0005083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5073812" w14:textId="1EB195E8" w:rsidR="00FD75AB" w:rsidRPr="0005083C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05083C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5083C" w:rsidRPr="0005083C">
        <w:rPr>
          <w:rFonts w:ascii="Century" w:eastAsia="Calibri" w:hAnsi="Century"/>
          <w:b/>
          <w:sz w:val="32"/>
          <w:szCs w:val="32"/>
          <w:lang w:eastAsia="ru-RU"/>
        </w:rPr>
        <w:t>25/59-8209</w:t>
      </w:r>
    </w:p>
    <w:p w14:paraId="40FEEC3F" w14:textId="77777777" w:rsidR="00FD75AB" w:rsidRPr="0005083C" w:rsidRDefault="000D1783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05083C">
        <w:rPr>
          <w:rFonts w:ascii="Century" w:eastAsia="Calibri" w:hAnsi="Century"/>
          <w:sz w:val="28"/>
          <w:szCs w:val="28"/>
          <w:lang w:val="ru-RU" w:eastAsia="ru-RU"/>
        </w:rPr>
        <w:t xml:space="preserve">23 </w:t>
      </w:r>
      <w:proofErr w:type="spellStart"/>
      <w:r w:rsidRPr="0005083C">
        <w:rPr>
          <w:rFonts w:ascii="Century" w:eastAsia="Calibri" w:hAnsi="Century"/>
          <w:sz w:val="28"/>
          <w:szCs w:val="28"/>
          <w:lang w:val="ru-RU" w:eastAsia="ru-RU"/>
        </w:rPr>
        <w:t>січня</w:t>
      </w:r>
      <w:proofErr w:type="spellEnd"/>
      <w:r w:rsidR="00A05994" w:rsidRPr="0005083C">
        <w:rPr>
          <w:rFonts w:ascii="Century" w:eastAsia="Calibri" w:hAnsi="Century"/>
          <w:sz w:val="28"/>
          <w:szCs w:val="28"/>
          <w:lang w:val="ru-RU" w:eastAsia="ru-RU"/>
        </w:rPr>
        <w:t xml:space="preserve"> </w:t>
      </w:r>
      <w:r w:rsidRPr="0005083C">
        <w:rPr>
          <w:rFonts w:ascii="Century" w:eastAsia="Calibri" w:hAnsi="Century"/>
          <w:sz w:val="28"/>
          <w:szCs w:val="28"/>
          <w:lang w:eastAsia="ru-RU"/>
        </w:rPr>
        <w:t>2025</w:t>
      </w:r>
      <w:r w:rsidR="00FD75AB" w:rsidRPr="0005083C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05083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05083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05083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05083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05083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05083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05083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05083C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0EBA0156" w14:textId="77777777" w:rsidR="00FD75AB" w:rsidRPr="0005083C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45EC0FFB" w14:textId="6B579319" w:rsidR="00683D98" w:rsidRPr="0005083C" w:rsidRDefault="00A46D2F" w:rsidP="0005083C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05083C">
        <w:rPr>
          <w:rFonts w:ascii="Century" w:hAnsi="Century"/>
          <w:b/>
          <w:sz w:val="28"/>
          <w:szCs w:val="28"/>
        </w:rPr>
        <w:t xml:space="preserve">Про </w:t>
      </w:r>
      <w:r w:rsidR="00683D98" w:rsidRPr="0005083C">
        <w:rPr>
          <w:rFonts w:ascii="Century" w:hAnsi="Century"/>
          <w:b/>
          <w:sz w:val="28"/>
          <w:szCs w:val="28"/>
        </w:rPr>
        <w:t>затвердження структури та загальної чисельності</w:t>
      </w:r>
      <w:r w:rsidR="00FB33AB" w:rsidRPr="0005083C">
        <w:rPr>
          <w:rFonts w:ascii="Century" w:hAnsi="Century"/>
          <w:b/>
          <w:sz w:val="28"/>
          <w:szCs w:val="28"/>
        </w:rPr>
        <w:t xml:space="preserve"> </w:t>
      </w:r>
      <w:r w:rsidR="00683D98" w:rsidRPr="0005083C">
        <w:rPr>
          <w:rFonts w:ascii="Century" w:hAnsi="Century"/>
          <w:b/>
          <w:sz w:val="28"/>
          <w:szCs w:val="28"/>
        </w:rPr>
        <w:t>апарату Городоцької міської ради</w:t>
      </w:r>
      <w:r w:rsidR="00FB33AB" w:rsidRPr="0005083C">
        <w:rPr>
          <w:rFonts w:ascii="Century" w:hAnsi="Century"/>
          <w:b/>
          <w:sz w:val="28"/>
          <w:szCs w:val="28"/>
        </w:rPr>
        <w:t xml:space="preserve"> </w:t>
      </w:r>
      <w:r w:rsidR="00683D98" w:rsidRPr="0005083C">
        <w:rPr>
          <w:rFonts w:ascii="Century" w:hAnsi="Century"/>
          <w:b/>
          <w:sz w:val="28"/>
          <w:szCs w:val="28"/>
        </w:rPr>
        <w:t>та її</w:t>
      </w:r>
      <w:r w:rsidR="002156E5" w:rsidRPr="0005083C">
        <w:rPr>
          <w:rFonts w:ascii="Century" w:hAnsi="Century"/>
          <w:b/>
          <w:sz w:val="28"/>
          <w:szCs w:val="28"/>
        </w:rPr>
        <w:t xml:space="preserve"> виконавчих органів </w:t>
      </w:r>
      <w:r w:rsidR="00A05994" w:rsidRPr="0005083C">
        <w:rPr>
          <w:rFonts w:ascii="Century" w:hAnsi="Century"/>
          <w:b/>
          <w:sz w:val="28"/>
          <w:szCs w:val="28"/>
        </w:rPr>
        <w:t xml:space="preserve">з </w:t>
      </w:r>
      <w:r w:rsidR="005C6CDB" w:rsidRPr="0005083C">
        <w:rPr>
          <w:rFonts w:ascii="Century" w:hAnsi="Century"/>
          <w:b/>
          <w:sz w:val="28"/>
          <w:szCs w:val="28"/>
        </w:rPr>
        <w:t>01.</w:t>
      </w:r>
      <w:r w:rsidR="000D1783" w:rsidRPr="0005083C">
        <w:rPr>
          <w:rFonts w:ascii="Century" w:hAnsi="Century"/>
          <w:b/>
          <w:sz w:val="28"/>
          <w:szCs w:val="28"/>
        </w:rPr>
        <w:t>02</w:t>
      </w:r>
      <w:r w:rsidR="0021659C" w:rsidRPr="0005083C">
        <w:rPr>
          <w:rFonts w:ascii="Century" w:hAnsi="Century"/>
          <w:b/>
          <w:sz w:val="28"/>
          <w:szCs w:val="28"/>
        </w:rPr>
        <w:t>.2025</w:t>
      </w:r>
      <w:r w:rsidR="00A05994" w:rsidRPr="0005083C">
        <w:rPr>
          <w:rFonts w:ascii="Century" w:hAnsi="Century"/>
          <w:b/>
          <w:sz w:val="28"/>
          <w:szCs w:val="28"/>
        </w:rPr>
        <w:t>р.</w:t>
      </w:r>
      <w:r w:rsidR="002156E5" w:rsidRPr="0005083C">
        <w:rPr>
          <w:rFonts w:ascii="Century" w:hAnsi="Century"/>
          <w:b/>
          <w:sz w:val="28"/>
          <w:szCs w:val="28"/>
        </w:rPr>
        <w:t>»</w:t>
      </w:r>
    </w:p>
    <w:p w14:paraId="0C2DF5F1" w14:textId="77777777" w:rsidR="00A46D2F" w:rsidRPr="0005083C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5A40C54A" w14:textId="77777777" w:rsidR="007A16F4" w:rsidRPr="0005083C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05083C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2156E5" w:rsidRPr="0005083C">
        <w:rPr>
          <w:rFonts w:ascii="Century" w:hAnsi="Century"/>
          <w:sz w:val="28"/>
          <w:szCs w:val="28"/>
        </w:rPr>
        <w:t xml:space="preserve">», </w:t>
      </w:r>
      <w:r w:rsidR="003C2C14" w:rsidRPr="0005083C">
        <w:rPr>
          <w:rFonts w:ascii="Century" w:hAnsi="Century"/>
          <w:sz w:val="28"/>
          <w:szCs w:val="28"/>
        </w:rPr>
        <w:t xml:space="preserve">з метою оптимізації та вдосконалення роботи виконавчих органів ради, структурування функціональних напрямків діяльності, </w:t>
      </w:r>
      <w:r w:rsidR="006E68C6" w:rsidRPr="0005083C">
        <w:rPr>
          <w:rFonts w:ascii="Century" w:hAnsi="Century"/>
          <w:sz w:val="28"/>
          <w:szCs w:val="28"/>
        </w:rPr>
        <w:t xml:space="preserve">забезпечення ефективної роботи, </w:t>
      </w:r>
      <w:r w:rsidR="003C2C14" w:rsidRPr="0005083C">
        <w:rPr>
          <w:rFonts w:ascii="Century" w:hAnsi="Century"/>
          <w:sz w:val="28"/>
          <w:szCs w:val="28"/>
        </w:rPr>
        <w:t>Городоцька міська рада</w:t>
      </w:r>
    </w:p>
    <w:p w14:paraId="01DD7E34" w14:textId="77777777" w:rsidR="003C2C14" w:rsidRPr="0005083C" w:rsidRDefault="00C22D60" w:rsidP="0005083C">
      <w:pPr>
        <w:rPr>
          <w:rFonts w:ascii="Century" w:hAnsi="Century"/>
          <w:b/>
          <w:sz w:val="28"/>
          <w:szCs w:val="28"/>
        </w:rPr>
      </w:pPr>
      <w:r w:rsidRPr="0005083C">
        <w:rPr>
          <w:rFonts w:ascii="Century" w:hAnsi="Century"/>
          <w:b/>
          <w:sz w:val="28"/>
          <w:szCs w:val="28"/>
        </w:rPr>
        <w:t>В И Р І Ш И Л А:</w:t>
      </w:r>
    </w:p>
    <w:p w14:paraId="293F4DF5" w14:textId="77777777" w:rsidR="00ED142A" w:rsidRPr="0005083C" w:rsidRDefault="0021659C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05083C">
        <w:rPr>
          <w:rFonts w:ascii="Century" w:hAnsi="Century"/>
          <w:sz w:val="28"/>
          <w:szCs w:val="28"/>
          <w:lang w:val="uk-UA" w:eastAsia="uk-UA"/>
        </w:rPr>
        <w:t xml:space="preserve">Вивести посаду </w:t>
      </w:r>
      <w:r w:rsidR="000D1783" w:rsidRPr="0005083C">
        <w:rPr>
          <w:rFonts w:ascii="Century" w:hAnsi="Century"/>
          <w:sz w:val="28"/>
          <w:szCs w:val="28"/>
          <w:lang w:val="uk-UA" w:eastAsia="uk-UA"/>
        </w:rPr>
        <w:t xml:space="preserve">головного спеціаліста відділу житлово-комунального господарства, інфраструктури та захисту довкілля міської ради в кількості 1 </w:t>
      </w:r>
      <w:proofErr w:type="spellStart"/>
      <w:r w:rsidR="000D1783" w:rsidRPr="0005083C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="000D1783" w:rsidRPr="0005083C">
        <w:rPr>
          <w:rFonts w:ascii="Century" w:hAnsi="Century"/>
          <w:sz w:val="28"/>
          <w:szCs w:val="28"/>
          <w:lang w:val="uk-UA" w:eastAsia="uk-UA"/>
        </w:rPr>
        <w:t>.</w:t>
      </w:r>
    </w:p>
    <w:p w14:paraId="7C9E8B44" w14:textId="77777777" w:rsidR="000D1783" w:rsidRPr="0005083C" w:rsidRDefault="000D1783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05083C">
        <w:rPr>
          <w:rFonts w:ascii="Century" w:hAnsi="Century"/>
          <w:sz w:val="28"/>
          <w:szCs w:val="28"/>
          <w:lang w:val="uk-UA" w:eastAsia="uk-UA"/>
        </w:rPr>
        <w:t xml:space="preserve">Ввести посаду заступника міського голови Городоцької міської ради в кількості 1 </w:t>
      </w:r>
      <w:proofErr w:type="spellStart"/>
      <w:r w:rsidRPr="0005083C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Pr="0005083C">
        <w:rPr>
          <w:rFonts w:ascii="Century" w:hAnsi="Century"/>
          <w:sz w:val="28"/>
          <w:szCs w:val="28"/>
          <w:lang w:val="uk-UA" w:eastAsia="uk-UA"/>
        </w:rPr>
        <w:t>.</w:t>
      </w:r>
    </w:p>
    <w:p w14:paraId="6951A9AF" w14:textId="77777777" w:rsidR="002332A1" w:rsidRPr="0005083C" w:rsidRDefault="002332A1" w:rsidP="00B02A07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05083C">
        <w:rPr>
          <w:rFonts w:ascii="Century" w:hAnsi="Century"/>
          <w:sz w:val="28"/>
          <w:szCs w:val="28"/>
          <w:lang w:val="uk-UA"/>
        </w:rPr>
        <w:t xml:space="preserve">Затвердити структуру та штатну чисельність апарату </w:t>
      </w:r>
      <w:r w:rsidR="000D1783" w:rsidRPr="0005083C">
        <w:rPr>
          <w:rFonts w:ascii="Century" w:hAnsi="Century"/>
          <w:sz w:val="28"/>
          <w:szCs w:val="28"/>
          <w:lang w:val="uk-UA"/>
        </w:rPr>
        <w:t>Городоцької міської ради з 01.02</w:t>
      </w:r>
      <w:r w:rsidR="0021659C" w:rsidRPr="0005083C">
        <w:rPr>
          <w:rFonts w:ascii="Century" w:hAnsi="Century"/>
          <w:sz w:val="28"/>
          <w:szCs w:val="28"/>
          <w:lang w:val="uk-UA"/>
        </w:rPr>
        <w:t>.2025</w:t>
      </w:r>
      <w:r w:rsidR="00B02A07" w:rsidRPr="0005083C">
        <w:rPr>
          <w:rFonts w:ascii="Century" w:hAnsi="Century"/>
          <w:sz w:val="28"/>
          <w:szCs w:val="28"/>
          <w:lang w:val="uk-UA"/>
        </w:rPr>
        <w:t xml:space="preserve"> року в кількості 68</w:t>
      </w:r>
      <w:r w:rsidRPr="0005083C">
        <w:rPr>
          <w:rFonts w:ascii="Century" w:hAnsi="Century"/>
          <w:sz w:val="28"/>
          <w:szCs w:val="28"/>
          <w:lang w:val="uk-UA"/>
        </w:rPr>
        <w:t xml:space="preserve"> штатних одиниць, згідно з додатком 1 (додається).</w:t>
      </w:r>
    </w:p>
    <w:p w14:paraId="7CE793AF" w14:textId="77777777" w:rsidR="002332A1" w:rsidRPr="0005083C" w:rsidRDefault="002332A1" w:rsidP="0021659C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proofErr w:type="spellStart"/>
      <w:r w:rsidRPr="0005083C">
        <w:rPr>
          <w:rFonts w:ascii="Century" w:hAnsi="Century"/>
          <w:sz w:val="28"/>
          <w:szCs w:val="28"/>
        </w:rPr>
        <w:t>Завідувачу</w:t>
      </w:r>
      <w:proofErr w:type="spellEnd"/>
      <w:r w:rsidRPr="0005083C">
        <w:rPr>
          <w:rFonts w:ascii="Century" w:hAnsi="Century"/>
          <w:sz w:val="28"/>
          <w:szCs w:val="28"/>
        </w:rPr>
        <w:t xml:space="preserve"> сектору </w:t>
      </w:r>
      <w:proofErr w:type="spellStart"/>
      <w:r w:rsidRPr="0005083C">
        <w:rPr>
          <w:rFonts w:ascii="Century" w:hAnsi="Century"/>
          <w:sz w:val="28"/>
          <w:szCs w:val="28"/>
        </w:rPr>
        <w:t>кадрово</w:t>
      </w:r>
      <w:r w:rsidR="0021659C" w:rsidRPr="0005083C">
        <w:rPr>
          <w:rFonts w:ascii="Century" w:hAnsi="Century"/>
          <w:sz w:val="28"/>
          <w:szCs w:val="28"/>
        </w:rPr>
        <w:t>ї</w:t>
      </w:r>
      <w:proofErr w:type="spellEnd"/>
      <w:r w:rsidR="0021659C" w:rsidRPr="0005083C">
        <w:rPr>
          <w:rFonts w:ascii="Century" w:hAnsi="Century"/>
          <w:sz w:val="28"/>
          <w:szCs w:val="28"/>
        </w:rPr>
        <w:t xml:space="preserve"> </w:t>
      </w:r>
      <w:proofErr w:type="spellStart"/>
      <w:r w:rsidR="0021659C" w:rsidRPr="0005083C">
        <w:rPr>
          <w:rFonts w:ascii="Century" w:hAnsi="Century"/>
          <w:sz w:val="28"/>
          <w:szCs w:val="28"/>
        </w:rPr>
        <w:t>роботи</w:t>
      </w:r>
      <w:proofErr w:type="spellEnd"/>
      <w:r w:rsidR="0021659C" w:rsidRPr="0005083C">
        <w:rPr>
          <w:rFonts w:ascii="Century" w:hAnsi="Century"/>
          <w:sz w:val="28"/>
          <w:szCs w:val="28"/>
        </w:rPr>
        <w:t xml:space="preserve"> та нагород (М. </w:t>
      </w:r>
      <w:proofErr w:type="spellStart"/>
      <w:r w:rsidR="0021659C" w:rsidRPr="0005083C">
        <w:rPr>
          <w:rFonts w:ascii="Century" w:hAnsi="Century"/>
          <w:sz w:val="28"/>
          <w:szCs w:val="28"/>
        </w:rPr>
        <w:t>Грецко</w:t>
      </w:r>
      <w:proofErr w:type="spellEnd"/>
      <w:r w:rsidR="0021659C" w:rsidRPr="0005083C">
        <w:rPr>
          <w:rFonts w:ascii="Century" w:hAnsi="Century"/>
          <w:sz w:val="28"/>
          <w:szCs w:val="28"/>
        </w:rPr>
        <w:t xml:space="preserve">) </w:t>
      </w:r>
      <w:r w:rsidRPr="0005083C">
        <w:rPr>
          <w:rFonts w:ascii="Century" w:hAnsi="Century"/>
          <w:sz w:val="28"/>
          <w:szCs w:val="28"/>
        </w:rPr>
        <w:t xml:space="preserve">привести </w:t>
      </w:r>
      <w:proofErr w:type="spellStart"/>
      <w:r w:rsidRPr="0005083C">
        <w:rPr>
          <w:rFonts w:ascii="Century" w:hAnsi="Century"/>
          <w:sz w:val="28"/>
          <w:szCs w:val="28"/>
        </w:rPr>
        <w:t>штатний</w:t>
      </w:r>
      <w:proofErr w:type="spellEnd"/>
      <w:r w:rsidRPr="0005083C">
        <w:rPr>
          <w:rFonts w:ascii="Century" w:hAnsi="Century"/>
          <w:sz w:val="28"/>
          <w:szCs w:val="28"/>
        </w:rPr>
        <w:t xml:space="preserve"> </w:t>
      </w:r>
      <w:proofErr w:type="spellStart"/>
      <w:r w:rsidRPr="0005083C">
        <w:rPr>
          <w:rFonts w:ascii="Century" w:hAnsi="Century"/>
          <w:sz w:val="28"/>
          <w:szCs w:val="28"/>
        </w:rPr>
        <w:t>розпис</w:t>
      </w:r>
      <w:proofErr w:type="spellEnd"/>
      <w:r w:rsidRPr="0005083C">
        <w:rPr>
          <w:rFonts w:ascii="Century" w:hAnsi="Century"/>
          <w:sz w:val="28"/>
          <w:szCs w:val="28"/>
        </w:rPr>
        <w:t xml:space="preserve"> у </w:t>
      </w:r>
      <w:proofErr w:type="spellStart"/>
      <w:r w:rsidR="0021659C" w:rsidRPr="0005083C">
        <w:rPr>
          <w:rFonts w:ascii="Century" w:hAnsi="Century"/>
          <w:sz w:val="28"/>
          <w:szCs w:val="28"/>
        </w:rPr>
        <w:t>відповідність</w:t>
      </w:r>
      <w:proofErr w:type="spellEnd"/>
      <w:r w:rsidR="0021659C" w:rsidRPr="0005083C">
        <w:rPr>
          <w:rFonts w:ascii="Century" w:hAnsi="Century"/>
          <w:sz w:val="28"/>
          <w:szCs w:val="28"/>
        </w:rPr>
        <w:t xml:space="preserve"> з </w:t>
      </w:r>
      <w:proofErr w:type="spellStart"/>
      <w:r w:rsidR="0021659C" w:rsidRPr="0005083C">
        <w:rPr>
          <w:rFonts w:ascii="Century" w:hAnsi="Century"/>
          <w:sz w:val="28"/>
          <w:szCs w:val="28"/>
        </w:rPr>
        <w:t>цим</w:t>
      </w:r>
      <w:proofErr w:type="spellEnd"/>
      <w:r w:rsidR="0021659C" w:rsidRPr="0005083C">
        <w:rPr>
          <w:rFonts w:ascii="Century" w:hAnsi="Century"/>
          <w:sz w:val="28"/>
          <w:szCs w:val="28"/>
        </w:rPr>
        <w:t xml:space="preserve"> </w:t>
      </w:r>
      <w:proofErr w:type="spellStart"/>
      <w:r w:rsidR="0021659C" w:rsidRPr="0005083C">
        <w:rPr>
          <w:rFonts w:ascii="Century" w:hAnsi="Century"/>
          <w:sz w:val="28"/>
          <w:szCs w:val="28"/>
        </w:rPr>
        <w:t>рішенням</w:t>
      </w:r>
      <w:proofErr w:type="spellEnd"/>
      <w:r w:rsidR="0021659C" w:rsidRPr="0005083C">
        <w:rPr>
          <w:rFonts w:ascii="Century" w:hAnsi="Century"/>
          <w:sz w:val="28"/>
          <w:szCs w:val="28"/>
          <w:lang w:val="uk-UA"/>
        </w:rPr>
        <w:t>.</w:t>
      </w:r>
    </w:p>
    <w:p w14:paraId="5B199D1B" w14:textId="77777777" w:rsidR="00C10892" w:rsidRPr="0005083C" w:rsidRDefault="006F7C8F" w:rsidP="000D1783">
      <w:pPr>
        <w:pStyle w:val="a5"/>
        <w:numPr>
          <w:ilvl w:val="1"/>
          <w:numId w:val="17"/>
        </w:numPr>
        <w:tabs>
          <w:tab w:val="left" w:pos="0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05083C">
        <w:rPr>
          <w:rFonts w:ascii="Century" w:hAnsi="Century"/>
          <w:sz w:val="28"/>
          <w:szCs w:val="28"/>
          <w:lang w:val="uk-UA"/>
        </w:rPr>
        <w:t xml:space="preserve">З </w:t>
      </w:r>
      <w:r w:rsidR="000D1783" w:rsidRPr="0005083C">
        <w:rPr>
          <w:rFonts w:ascii="Century" w:hAnsi="Century"/>
          <w:sz w:val="28"/>
          <w:szCs w:val="28"/>
          <w:lang w:val="uk-UA"/>
        </w:rPr>
        <w:t>врахуванням пункту 3</w:t>
      </w:r>
      <w:r w:rsidR="00C10892" w:rsidRPr="0005083C">
        <w:rPr>
          <w:rFonts w:ascii="Century" w:hAnsi="Century"/>
          <w:sz w:val="28"/>
          <w:szCs w:val="28"/>
          <w:lang w:val="uk-UA"/>
        </w:rPr>
        <w:t xml:space="preserve"> цього рішення вважати так</w:t>
      </w:r>
      <w:r w:rsidR="008F3503" w:rsidRPr="0005083C">
        <w:rPr>
          <w:rFonts w:ascii="Century" w:hAnsi="Century"/>
          <w:sz w:val="28"/>
          <w:szCs w:val="28"/>
          <w:lang w:val="uk-UA"/>
        </w:rPr>
        <w:t>им, що втрати</w:t>
      </w:r>
      <w:r w:rsidR="00CE2F57" w:rsidRPr="0005083C">
        <w:rPr>
          <w:rFonts w:ascii="Century" w:hAnsi="Century"/>
          <w:sz w:val="28"/>
          <w:szCs w:val="28"/>
          <w:lang w:val="uk-UA"/>
        </w:rPr>
        <w:t>ло</w:t>
      </w:r>
      <w:r w:rsidR="00255940" w:rsidRPr="0005083C">
        <w:rPr>
          <w:rFonts w:ascii="Century" w:hAnsi="Century"/>
          <w:sz w:val="28"/>
          <w:szCs w:val="28"/>
          <w:lang w:val="uk-UA"/>
        </w:rPr>
        <w:t xml:space="preserve"> </w:t>
      </w:r>
      <w:r w:rsidR="00CE2F57" w:rsidRPr="0005083C">
        <w:rPr>
          <w:rFonts w:ascii="Century" w:hAnsi="Century"/>
          <w:sz w:val="28"/>
          <w:szCs w:val="28"/>
          <w:lang w:val="uk-UA"/>
        </w:rPr>
        <w:t>чинність</w:t>
      </w:r>
      <w:r w:rsidR="00255940" w:rsidRPr="0005083C">
        <w:rPr>
          <w:rFonts w:ascii="Century" w:hAnsi="Century"/>
          <w:sz w:val="28"/>
          <w:szCs w:val="28"/>
          <w:lang w:val="uk-UA"/>
        </w:rPr>
        <w:t xml:space="preserve"> </w:t>
      </w:r>
      <w:r w:rsidR="00C10892" w:rsidRPr="0005083C">
        <w:rPr>
          <w:rFonts w:ascii="Century" w:hAnsi="Century"/>
          <w:sz w:val="28"/>
          <w:szCs w:val="28"/>
          <w:lang w:val="uk-UA"/>
        </w:rPr>
        <w:t>рішення</w:t>
      </w:r>
      <w:r w:rsidR="00B15356" w:rsidRPr="0005083C">
        <w:rPr>
          <w:rFonts w:ascii="Century" w:hAnsi="Century"/>
          <w:sz w:val="28"/>
          <w:szCs w:val="28"/>
          <w:lang w:val="uk-UA"/>
        </w:rPr>
        <w:t xml:space="preserve"> сесії </w:t>
      </w:r>
      <w:r w:rsidR="00C10892" w:rsidRPr="0005083C">
        <w:rPr>
          <w:rFonts w:ascii="Century" w:hAnsi="Century"/>
          <w:sz w:val="28"/>
          <w:szCs w:val="28"/>
          <w:lang w:val="uk-UA"/>
        </w:rPr>
        <w:t xml:space="preserve">Городоцької міської ради </w:t>
      </w:r>
      <w:r w:rsidR="000D1783" w:rsidRPr="0005083C">
        <w:rPr>
          <w:rFonts w:ascii="Century" w:hAnsi="Century"/>
          <w:sz w:val="28"/>
          <w:szCs w:val="28"/>
          <w:lang w:val="uk-UA"/>
        </w:rPr>
        <w:t xml:space="preserve">                    </w:t>
      </w:r>
      <w:r w:rsidR="00C10892" w:rsidRPr="0005083C">
        <w:rPr>
          <w:rFonts w:ascii="Century" w:hAnsi="Century"/>
          <w:sz w:val="28"/>
          <w:szCs w:val="28"/>
          <w:lang w:val="uk-UA"/>
        </w:rPr>
        <w:t>№</w:t>
      </w:r>
      <w:r w:rsidRPr="0005083C">
        <w:rPr>
          <w:rFonts w:ascii="Century" w:hAnsi="Century"/>
          <w:sz w:val="28"/>
          <w:szCs w:val="28"/>
          <w:lang w:val="uk-UA"/>
        </w:rPr>
        <w:t xml:space="preserve"> </w:t>
      </w:r>
      <w:r w:rsidR="000D1783" w:rsidRPr="0005083C">
        <w:rPr>
          <w:rFonts w:ascii="Century" w:hAnsi="Century"/>
          <w:sz w:val="28"/>
          <w:szCs w:val="28"/>
          <w:lang w:val="uk-UA"/>
        </w:rPr>
        <w:t xml:space="preserve">24/58-8189 </w:t>
      </w:r>
      <w:r w:rsidR="006E68C6" w:rsidRPr="0005083C">
        <w:rPr>
          <w:rFonts w:ascii="Century" w:hAnsi="Century"/>
          <w:sz w:val="28"/>
          <w:szCs w:val="28"/>
          <w:lang w:val="uk-UA"/>
        </w:rPr>
        <w:t xml:space="preserve">від </w:t>
      </w:r>
      <w:r w:rsidR="000D1783" w:rsidRPr="0005083C">
        <w:rPr>
          <w:rFonts w:ascii="Century" w:hAnsi="Century"/>
          <w:sz w:val="28"/>
          <w:szCs w:val="28"/>
          <w:lang w:val="uk-UA"/>
        </w:rPr>
        <w:t>26.12</w:t>
      </w:r>
      <w:r w:rsidR="006E68C6" w:rsidRPr="0005083C">
        <w:rPr>
          <w:rFonts w:ascii="Century" w:hAnsi="Century"/>
          <w:sz w:val="28"/>
          <w:szCs w:val="28"/>
          <w:lang w:val="uk-UA"/>
        </w:rPr>
        <w:t>.2024</w:t>
      </w:r>
      <w:r w:rsidR="00C10892" w:rsidRPr="0005083C">
        <w:rPr>
          <w:rFonts w:ascii="Century" w:hAnsi="Century"/>
          <w:sz w:val="28"/>
          <w:szCs w:val="28"/>
          <w:lang w:val="uk-UA"/>
        </w:rPr>
        <w:t xml:space="preserve"> року </w:t>
      </w:r>
      <w:r w:rsidR="006E68C6" w:rsidRPr="0005083C">
        <w:rPr>
          <w:rFonts w:ascii="Century" w:hAnsi="Century"/>
          <w:sz w:val="28"/>
          <w:szCs w:val="28"/>
          <w:lang w:val="uk-UA"/>
        </w:rPr>
        <w:t xml:space="preserve">«Про </w:t>
      </w:r>
      <w:r w:rsidR="008F3503" w:rsidRPr="0005083C">
        <w:rPr>
          <w:rFonts w:ascii="Century" w:hAnsi="Century"/>
          <w:sz w:val="28"/>
          <w:szCs w:val="28"/>
          <w:lang w:val="uk-UA"/>
        </w:rPr>
        <w:t xml:space="preserve">затвердження структури та загальної чисельності апарату Городоцької міської ради </w:t>
      </w:r>
      <w:r w:rsidR="0021659C" w:rsidRPr="0005083C">
        <w:rPr>
          <w:rFonts w:ascii="Century" w:hAnsi="Century"/>
          <w:sz w:val="28"/>
          <w:szCs w:val="28"/>
          <w:lang w:val="uk-UA"/>
        </w:rPr>
        <w:t>та ї</w:t>
      </w:r>
      <w:r w:rsidR="000D1783" w:rsidRPr="0005083C">
        <w:rPr>
          <w:rFonts w:ascii="Century" w:hAnsi="Century"/>
          <w:sz w:val="28"/>
          <w:szCs w:val="28"/>
          <w:lang w:val="uk-UA"/>
        </w:rPr>
        <w:t>ї виконавчих органів з 01.01. 2025</w:t>
      </w:r>
      <w:r w:rsidR="0021659C" w:rsidRPr="0005083C">
        <w:rPr>
          <w:rFonts w:ascii="Century" w:hAnsi="Century"/>
          <w:sz w:val="28"/>
          <w:szCs w:val="28"/>
          <w:lang w:val="uk-UA"/>
        </w:rPr>
        <w:t>р.</w:t>
      </w:r>
      <w:r w:rsidR="009450C8" w:rsidRPr="0005083C">
        <w:rPr>
          <w:rFonts w:ascii="Century" w:hAnsi="Century"/>
          <w:sz w:val="28"/>
          <w:szCs w:val="28"/>
          <w:lang w:val="uk-UA"/>
        </w:rPr>
        <w:t>»</w:t>
      </w:r>
    </w:p>
    <w:p w14:paraId="00ACEA75" w14:textId="77777777" w:rsidR="00790AC7" w:rsidRPr="0005083C" w:rsidRDefault="00790AC7" w:rsidP="000D1783">
      <w:pPr>
        <w:pStyle w:val="a5"/>
        <w:numPr>
          <w:ilvl w:val="1"/>
          <w:numId w:val="17"/>
        </w:numPr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05083C">
        <w:rPr>
          <w:rFonts w:ascii="Century" w:hAnsi="Century"/>
          <w:sz w:val="28"/>
          <w:szCs w:val="28"/>
          <w:lang w:val="uk-UA" w:eastAsia="uk-UA"/>
        </w:rPr>
        <w:lastRenderedPageBreak/>
        <w:t xml:space="preserve">Контроль за виконанням цього рішення покласти на комісію з питань законності, регламенту, депутатської етики, забезпечення діяльності депутатів міської ради та керуючого справами виконавчого комітету міської ради Б. </w:t>
      </w:r>
      <w:proofErr w:type="spellStart"/>
      <w:r w:rsidRPr="0005083C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05083C">
        <w:rPr>
          <w:rFonts w:ascii="Century" w:hAnsi="Century"/>
          <w:sz w:val="28"/>
          <w:szCs w:val="28"/>
          <w:lang w:val="uk-UA" w:eastAsia="uk-UA"/>
        </w:rPr>
        <w:t>.</w:t>
      </w:r>
    </w:p>
    <w:p w14:paraId="04AB2F39" w14:textId="77777777" w:rsidR="00C616FC" w:rsidRPr="0005083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363F5156" w14:textId="77777777" w:rsidR="00C616FC" w:rsidRPr="0005083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362014FC" w14:textId="77777777" w:rsidR="00F426CA" w:rsidRPr="0005083C" w:rsidRDefault="00286F4B" w:rsidP="0005083C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05083C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05083C">
        <w:rPr>
          <w:rFonts w:ascii="Century" w:hAnsi="Century"/>
          <w:b/>
          <w:sz w:val="28"/>
          <w:szCs w:val="28"/>
        </w:rPr>
        <w:t xml:space="preserve">                   </w:t>
      </w:r>
      <w:r w:rsidRPr="0005083C">
        <w:rPr>
          <w:rFonts w:ascii="Century" w:hAnsi="Century"/>
          <w:b/>
          <w:sz w:val="28"/>
          <w:szCs w:val="28"/>
        </w:rPr>
        <w:t>Володимир РЕМЕНЯК</w:t>
      </w:r>
    </w:p>
    <w:p w14:paraId="07D1DFBE" w14:textId="77777777" w:rsidR="00C616FC" w:rsidRPr="0005083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1981277C" w14:textId="77777777" w:rsidR="00C352C8" w:rsidRPr="0005083C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0AD48103" w14:textId="77777777" w:rsidR="00845BEE" w:rsidRPr="0005083C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15661613" w14:textId="77777777" w:rsidR="00845BEE" w:rsidRPr="0005083C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0869A368" w14:textId="77777777" w:rsidR="00845BEE" w:rsidRPr="0005083C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57AE91B7" w14:textId="77777777" w:rsidR="00DA6E9B" w:rsidRPr="0005083C" w:rsidRDefault="00DA6E9B">
      <w:pPr>
        <w:rPr>
          <w:rFonts w:ascii="Century" w:hAnsi="Century"/>
          <w:sz w:val="28"/>
          <w:szCs w:val="28"/>
        </w:rPr>
      </w:pPr>
      <w:r w:rsidRPr="0005083C">
        <w:rPr>
          <w:rFonts w:ascii="Century" w:hAnsi="Century"/>
          <w:sz w:val="28"/>
          <w:szCs w:val="28"/>
        </w:rPr>
        <w:br w:type="page"/>
      </w:r>
    </w:p>
    <w:p w14:paraId="25529E4A" w14:textId="77777777" w:rsidR="0005083C" w:rsidRPr="00323940" w:rsidRDefault="0005083C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D8F433D" w14:textId="77777777" w:rsidR="0005083C" w:rsidRPr="00CC5A51" w:rsidRDefault="0005083C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C136A81" w14:textId="595E622C" w:rsidR="0005083C" w:rsidRDefault="0005083C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23.01.2025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25/59-8209</w:t>
      </w:r>
    </w:p>
    <w:p w14:paraId="5BDC5B38" w14:textId="77777777" w:rsidR="00255940" w:rsidRPr="0005083C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05083C">
        <w:rPr>
          <w:rFonts w:ascii="Century" w:hAnsi="Century"/>
          <w:sz w:val="28"/>
          <w:szCs w:val="28"/>
        </w:rPr>
        <w:t>СТРУКТУРА</w:t>
      </w:r>
    </w:p>
    <w:p w14:paraId="2FA44C23" w14:textId="77777777" w:rsidR="00255940" w:rsidRPr="0005083C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05083C">
        <w:rPr>
          <w:rFonts w:ascii="Century" w:hAnsi="Century"/>
          <w:sz w:val="28"/>
          <w:szCs w:val="28"/>
        </w:rPr>
        <w:t xml:space="preserve">апарату та виконавчих органів </w:t>
      </w:r>
    </w:p>
    <w:p w14:paraId="4D09978E" w14:textId="77777777" w:rsidR="00255940" w:rsidRPr="0005083C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05083C">
        <w:rPr>
          <w:rFonts w:ascii="Century" w:hAnsi="Century"/>
          <w:sz w:val="28"/>
          <w:szCs w:val="28"/>
        </w:rPr>
        <w:t xml:space="preserve">Городоцької міської ради Львівської області, </w:t>
      </w:r>
    </w:p>
    <w:p w14:paraId="04080F50" w14:textId="77777777" w:rsidR="00255940" w:rsidRPr="0005083C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05083C">
        <w:rPr>
          <w:rFonts w:ascii="Century" w:hAnsi="Century"/>
          <w:sz w:val="28"/>
          <w:szCs w:val="28"/>
        </w:rPr>
        <w:t>з 01.</w:t>
      </w:r>
      <w:r w:rsidR="000D1783" w:rsidRPr="0005083C">
        <w:rPr>
          <w:rFonts w:ascii="Century" w:hAnsi="Century"/>
          <w:sz w:val="28"/>
          <w:szCs w:val="28"/>
        </w:rPr>
        <w:t>02</w:t>
      </w:r>
      <w:r w:rsidR="0021659C" w:rsidRPr="0005083C">
        <w:rPr>
          <w:rFonts w:ascii="Century" w:hAnsi="Century"/>
          <w:sz w:val="28"/>
          <w:szCs w:val="28"/>
        </w:rPr>
        <w:t>.2025</w:t>
      </w:r>
      <w:r w:rsidRPr="0005083C">
        <w:rPr>
          <w:rFonts w:ascii="Century" w:hAnsi="Century"/>
          <w:sz w:val="28"/>
          <w:szCs w:val="28"/>
        </w:rPr>
        <w:t xml:space="preserve"> року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7"/>
        <w:gridCol w:w="4181"/>
        <w:gridCol w:w="2600"/>
      </w:tblGrid>
      <w:tr w:rsidR="00255940" w:rsidRPr="0005083C" w14:paraId="79E08E56" w14:textId="77777777" w:rsidTr="00C16DC2">
        <w:tc>
          <w:tcPr>
            <w:tcW w:w="2937" w:type="dxa"/>
          </w:tcPr>
          <w:p w14:paraId="691973E7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14:paraId="108044D4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23DD3FAD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255940" w:rsidRPr="0005083C" w14:paraId="0DF7FF99" w14:textId="77777777" w:rsidTr="00C16DC2">
        <w:tc>
          <w:tcPr>
            <w:tcW w:w="2937" w:type="dxa"/>
          </w:tcPr>
          <w:p w14:paraId="36C165D0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346BBE0C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Міський голова</w:t>
            </w:r>
          </w:p>
        </w:tc>
        <w:tc>
          <w:tcPr>
            <w:tcW w:w="2652" w:type="dxa"/>
          </w:tcPr>
          <w:p w14:paraId="246691E7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3055F7EE" w14:textId="77777777" w:rsidTr="00C16DC2">
        <w:tc>
          <w:tcPr>
            <w:tcW w:w="2937" w:type="dxa"/>
          </w:tcPr>
          <w:p w14:paraId="7E15384A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0F1D796E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 xml:space="preserve">Секретар ради </w:t>
            </w:r>
          </w:p>
        </w:tc>
        <w:tc>
          <w:tcPr>
            <w:tcW w:w="2652" w:type="dxa"/>
          </w:tcPr>
          <w:p w14:paraId="78C81EE4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6FFE595B" w14:textId="77777777" w:rsidTr="00C16DC2">
        <w:tc>
          <w:tcPr>
            <w:tcW w:w="2937" w:type="dxa"/>
          </w:tcPr>
          <w:p w14:paraId="6D153CE6" w14:textId="77777777" w:rsidR="00255940" w:rsidRPr="0005083C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62CE42C8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14:paraId="1DE4DCFB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0D1783" w:rsidRPr="0005083C" w14:paraId="73D473E3" w14:textId="77777777" w:rsidTr="00C16DC2">
        <w:tc>
          <w:tcPr>
            <w:tcW w:w="2937" w:type="dxa"/>
          </w:tcPr>
          <w:p w14:paraId="0BB6DF8A" w14:textId="77777777" w:rsidR="000D1783" w:rsidRPr="0005083C" w:rsidRDefault="000D1783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01AA5EC5" w14:textId="77777777" w:rsidR="000D1783" w:rsidRPr="0005083C" w:rsidRDefault="000D1783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14:paraId="0002506F" w14:textId="77777777" w:rsidR="000D1783" w:rsidRPr="0005083C" w:rsidRDefault="000D1783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3449380C" w14:textId="77777777" w:rsidTr="00C16DC2">
        <w:tc>
          <w:tcPr>
            <w:tcW w:w="2937" w:type="dxa"/>
          </w:tcPr>
          <w:p w14:paraId="386EB9D4" w14:textId="77777777" w:rsidR="00255940" w:rsidRPr="0005083C" w:rsidRDefault="000D1783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0ADBD881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2652" w:type="dxa"/>
          </w:tcPr>
          <w:p w14:paraId="2F0D8237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3B3D1228" w14:textId="77777777" w:rsidTr="00C16DC2">
        <w:tc>
          <w:tcPr>
            <w:tcW w:w="2937" w:type="dxa"/>
          </w:tcPr>
          <w:p w14:paraId="77F7E372" w14:textId="77777777" w:rsidR="00255940" w:rsidRPr="0005083C" w:rsidRDefault="000D1783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7BDD8A5D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 xml:space="preserve">Староста </w:t>
            </w:r>
            <w:proofErr w:type="spellStart"/>
            <w:r w:rsidRPr="0005083C">
              <w:rPr>
                <w:rFonts w:ascii="Century" w:hAnsi="Century"/>
                <w:sz w:val="28"/>
                <w:szCs w:val="28"/>
              </w:rPr>
              <w:t>старостинського</w:t>
            </w:r>
            <w:proofErr w:type="spellEnd"/>
            <w:r w:rsidRPr="0005083C">
              <w:rPr>
                <w:rFonts w:ascii="Century" w:hAnsi="Century"/>
                <w:sz w:val="28"/>
                <w:szCs w:val="28"/>
              </w:rPr>
              <w:t xml:space="preserve"> округу</w:t>
            </w:r>
          </w:p>
        </w:tc>
        <w:tc>
          <w:tcPr>
            <w:tcW w:w="2652" w:type="dxa"/>
          </w:tcPr>
          <w:p w14:paraId="7D121F06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  <w:tr w:rsidR="00255940" w:rsidRPr="0005083C" w14:paraId="22B10986" w14:textId="77777777" w:rsidTr="00C16DC2">
        <w:tc>
          <w:tcPr>
            <w:tcW w:w="2937" w:type="dxa"/>
          </w:tcPr>
          <w:p w14:paraId="30EE4E71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1440A96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6A56E58C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05083C" w14:paraId="7B9B45D6" w14:textId="77777777" w:rsidTr="00C16DC2">
        <w:tc>
          <w:tcPr>
            <w:tcW w:w="9854" w:type="dxa"/>
            <w:gridSpan w:val="3"/>
          </w:tcPr>
          <w:p w14:paraId="7CC70F1A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</w:tc>
      </w:tr>
      <w:tr w:rsidR="00255940" w:rsidRPr="0005083C" w14:paraId="7125B87E" w14:textId="77777777" w:rsidTr="00C16DC2">
        <w:tc>
          <w:tcPr>
            <w:tcW w:w="2937" w:type="dxa"/>
          </w:tcPr>
          <w:p w14:paraId="0ED32A71" w14:textId="77777777" w:rsidR="00255940" w:rsidRPr="0005083C" w:rsidRDefault="00C445CF" w:rsidP="00ED142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560FE2BA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14:paraId="3A79E3D2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413F05B9" w14:textId="77777777" w:rsidTr="00C16DC2">
        <w:tc>
          <w:tcPr>
            <w:tcW w:w="2937" w:type="dxa"/>
          </w:tcPr>
          <w:p w14:paraId="4F23A55F" w14:textId="77777777" w:rsidR="00255940" w:rsidRPr="0005083C" w:rsidRDefault="00C445CF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258C010F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0711643C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05083C" w14:paraId="436BD336" w14:textId="77777777" w:rsidTr="00C16DC2">
        <w:tc>
          <w:tcPr>
            <w:tcW w:w="2937" w:type="dxa"/>
          </w:tcPr>
          <w:p w14:paraId="29CB5F54" w14:textId="77777777" w:rsidR="00255940" w:rsidRPr="0005083C" w:rsidRDefault="00C445CF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7A14DA2D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2652" w:type="dxa"/>
          </w:tcPr>
          <w:p w14:paraId="0D02E730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11E536FA" w14:textId="77777777" w:rsidTr="00C16DC2">
        <w:tc>
          <w:tcPr>
            <w:tcW w:w="2937" w:type="dxa"/>
          </w:tcPr>
          <w:p w14:paraId="1A928FFE" w14:textId="77777777" w:rsidR="00255940" w:rsidRPr="0005083C" w:rsidRDefault="00C445CF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4265" w:type="dxa"/>
          </w:tcPr>
          <w:p w14:paraId="03AAC0CB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14:paraId="48B2E418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1A9775B2" w14:textId="77777777" w:rsidTr="00C16DC2">
        <w:tc>
          <w:tcPr>
            <w:tcW w:w="2937" w:type="dxa"/>
          </w:tcPr>
          <w:p w14:paraId="217AC886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E6B7CE4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7CA32A37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255940" w:rsidRPr="0005083C" w14:paraId="4FFCDBF4" w14:textId="77777777" w:rsidTr="00C16DC2">
        <w:tc>
          <w:tcPr>
            <w:tcW w:w="9854" w:type="dxa"/>
            <w:gridSpan w:val="3"/>
          </w:tcPr>
          <w:p w14:paraId="3F8AEEED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СЕКТОР КАДРОВОЇ РОБОТИ ТА НАГОРОД</w:t>
            </w:r>
          </w:p>
        </w:tc>
      </w:tr>
      <w:tr w:rsidR="00255940" w:rsidRPr="0005083C" w14:paraId="623CEA1E" w14:textId="77777777" w:rsidTr="00C16DC2">
        <w:tc>
          <w:tcPr>
            <w:tcW w:w="2937" w:type="dxa"/>
          </w:tcPr>
          <w:p w14:paraId="328F0206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334D669D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3B6664FC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7C229ABA" w14:textId="77777777" w:rsidTr="00C16DC2">
        <w:tc>
          <w:tcPr>
            <w:tcW w:w="2937" w:type="dxa"/>
          </w:tcPr>
          <w:p w14:paraId="55EE612E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35130B36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36A1E6DE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3D887330" w14:textId="77777777" w:rsidTr="00C16DC2">
        <w:tc>
          <w:tcPr>
            <w:tcW w:w="2937" w:type="dxa"/>
          </w:tcPr>
          <w:p w14:paraId="5696C7BB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1793C01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52FFE1DB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05083C" w14:paraId="44B76337" w14:textId="77777777" w:rsidTr="00C16DC2">
        <w:tc>
          <w:tcPr>
            <w:tcW w:w="9854" w:type="dxa"/>
            <w:gridSpan w:val="3"/>
          </w:tcPr>
          <w:p w14:paraId="36B7D01B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ВІДДЛ ДІЛОВОДСТВА ТА ДОКУМЕНТООБІГУ</w:t>
            </w:r>
          </w:p>
        </w:tc>
      </w:tr>
      <w:tr w:rsidR="00255940" w:rsidRPr="0005083C" w14:paraId="43A23073" w14:textId="77777777" w:rsidTr="00C16DC2">
        <w:tc>
          <w:tcPr>
            <w:tcW w:w="2937" w:type="dxa"/>
          </w:tcPr>
          <w:p w14:paraId="4A6612CA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48EBB91B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162925F7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0820FF90" w14:textId="77777777" w:rsidTr="00C16DC2">
        <w:tc>
          <w:tcPr>
            <w:tcW w:w="2937" w:type="dxa"/>
          </w:tcPr>
          <w:p w14:paraId="40297CB3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12A1BF77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623AE2F0" w14:textId="77777777" w:rsidR="00255940" w:rsidRPr="0005083C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05083C" w14:paraId="264D6364" w14:textId="77777777" w:rsidTr="00C16DC2">
        <w:tc>
          <w:tcPr>
            <w:tcW w:w="2937" w:type="dxa"/>
          </w:tcPr>
          <w:p w14:paraId="74F8D9C7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09C7966A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14:paraId="48E2225F" w14:textId="77777777" w:rsidR="00255940" w:rsidRPr="0005083C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05083C" w14:paraId="3B4FCA57" w14:textId="77777777" w:rsidTr="00C16DC2">
        <w:tc>
          <w:tcPr>
            <w:tcW w:w="2937" w:type="dxa"/>
          </w:tcPr>
          <w:p w14:paraId="01EAB4BF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2424A675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Секретар керівника</w:t>
            </w:r>
          </w:p>
        </w:tc>
        <w:tc>
          <w:tcPr>
            <w:tcW w:w="2652" w:type="dxa"/>
          </w:tcPr>
          <w:p w14:paraId="2D128A48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4CF2383A" w14:textId="77777777" w:rsidTr="00C16DC2">
        <w:tc>
          <w:tcPr>
            <w:tcW w:w="2937" w:type="dxa"/>
          </w:tcPr>
          <w:p w14:paraId="7F1251CE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CD942BE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5E27D6B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05083C" w14:paraId="2D3DD134" w14:textId="77777777" w:rsidTr="00C16DC2">
        <w:tc>
          <w:tcPr>
            <w:tcW w:w="9854" w:type="dxa"/>
            <w:gridSpan w:val="3"/>
          </w:tcPr>
          <w:p w14:paraId="0363F86B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ЮРИДИЧНИЙ СЕКТОР</w:t>
            </w:r>
          </w:p>
        </w:tc>
      </w:tr>
      <w:tr w:rsidR="00255940" w:rsidRPr="0005083C" w14:paraId="697B24DC" w14:textId="77777777" w:rsidTr="00C16DC2">
        <w:tc>
          <w:tcPr>
            <w:tcW w:w="2937" w:type="dxa"/>
          </w:tcPr>
          <w:p w14:paraId="378F7170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14FF9C59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2D1DC0D3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27CBB4E4" w14:textId="77777777" w:rsidTr="00C16DC2">
        <w:tc>
          <w:tcPr>
            <w:tcW w:w="2937" w:type="dxa"/>
          </w:tcPr>
          <w:p w14:paraId="3441ED54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603A8E73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4177B0F0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32EE6CA3" w14:textId="77777777" w:rsidTr="00C16DC2">
        <w:tc>
          <w:tcPr>
            <w:tcW w:w="2937" w:type="dxa"/>
          </w:tcPr>
          <w:p w14:paraId="4CE7502A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60FB4415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226FB7E4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05083C" w14:paraId="150FF8E9" w14:textId="77777777" w:rsidTr="00C16DC2">
        <w:tc>
          <w:tcPr>
            <w:tcW w:w="9854" w:type="dxa"/>
            <w:gridSpan w:val="3"/>
          </w:tcPr>
          <w:p w14:paraId="7FCA75A3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lastRenderedPageBreak/>
              <w:t>ВІДДІЛ ЗЕМЕЛЬНИХ ВІДНОСИН</w:t>
            </w:r>
          </w:p>
        </w:tc>
      </w:tr>
      <w:tr w:rsidR="00255940" w:rsidRPr="0005083C" w14:paraId="696518EA" w14:textId="77777777" w:rsidTr="00C16DC2">
        <w:tc>
          <w:tcPr>
            <w:tcW w:w="2937" w:type="dxa"/>
          </w:tcPr>
          <w:p w14:paraId="20CCBE84" w14:textId="77777777" w:rsidR="00255940" w:rsidRPr="0005083C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69B58672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73F3C1F7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144A5657" w14:textId="77777777" w:rsidTr="00C16DC2">
        <w:tc>
          <w:tcPr>
            <w:tcW w:w="2937" w:type="dxa"/>
          </w:tcPr>
          <w:p w14:paraId="6679B055" w14:textId="77777777" w:rsidR="00255940" w:rsidRPr="0005083C" w:rsidRDefault="00C445CF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4265" w:type="dxa"/>
          </w:tcPr>
          <w:p w14:paraId="656E9939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5EF91292" w14:textId="77777777" w:rsidR="00255940" w:rsidRPr="0005083C" w:rsidRDefault="00B02A07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3FB12D5E" w14:textId="77777777" w:rsidTr="00C16DC2">
        <w:tc>
          <w:tcPr>
            <w:tcW w:w="2937" w:type="dxa"/>
          </w:tcPr>
          <w:p w14:paraId="02DEFF48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3FF41F0F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14:paraId="13585B3F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2B865B1B" w14:textId="77777777" w:rsidTr="00C16DC2">
        <w:tc>
          <w:tcPr>
            <w:tcW w:w="2937" w:type="dxa"/>
          </w:tcPr>
          <w:p w14:paraId="0B2652CE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84372A4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2E91D432" w14:textId="77777777" w:rsidR="00255940" w:rsidRPr="0005083C" w:rsidRDefault="00B02A07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05083C" w14:paraId="32B18FF9" w14:textId="77777777" w:rsidTr="00C16DC2">
        <w:tc>
          <w:tcPr>
            <w:tcW w:w="9854" w:type="dxa"/>
            <w:gridSpan w:val="3"/>
          </w:tcPr>
          <w:p w14:paraId="5C61E596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ВІДДІЛ ЖИТЛОВО-КОМУНАЛЬНОГО ГОСПОДАРСТВА, ІНФРАСТРУКТУРИ ТА ЗАХИСТУ ДОВКІЛЛЯ</w:t>
            </w:r>
          </w:p>
        </w:tc>
      </w:tr>
      <w:tr w:rsidR="00255940" w:rsidRPr="0005083C" w14:paraId="6A3ED27D" w14:textId="77777777" w:rsidTr="00C16DC2">
        <w:tc>
          <w:tcPr>
            <w:tcW w:w="2937" w:type="dxa"/>
          </w:tcPr>
          <w:p w14:paraId="60ED0D2F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011FBA17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3932BB0E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39DFBD32" w14:textId="77777777" w:rsidTr="00C16DC2">
        <w:tc>
          <w:tcPr>
            <w:tcW w:w="2937" w:type="dxa"/>
          </w:tcPr>
          <w:p w14:paraId="071DF8E1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23E17FB2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1CEC8CBC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4E39415B" w14:textId="77777777" w:rsidTr="00C16DC2">
        <w:tc>
          <w:tcPr>
            <w:tcW w:w="2937" w:type="dxa"/>
          </w:tcPr>
          <w:p w14:paraId="576A0A25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1A140543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Провідний спеціаліст (еколог)</w:t>
            </w:r>
          </w:p>
        </w:tc>
        <w:tc>
          <w:tcPr>
            <w:tcW w:w="2652" w:type="dxa"/>
          </w:tcPr>
          <w:p w14:paraId="0D1A8A53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2AE9FA1C" w14:textId="77777777" w:rsidTr="00C16DC2">
        <w:tc>
          <w:tcPr>
            <w:tcW w:w="2937" w:type="dxa"/>
          </w:tcPr>
          <w:p w14:paraId="058D2A89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13A58185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F668430" w14:textId="77777777" w:rsidR="00255940" w:rsidRPr="0005083C" w:rsidRDefault="0021659C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05083C" w14:paraId="6903DC29" w14:textId="77777777" w:rsidTr="00C16DC2">
        <w:tc>
          <w:tcPr>
            <w:tcW w:w="9854" w:type="dxa"/>
            <w:gridSpan w:val="3"/>
          </w:tcPr>
          <w:p w14:paraId="6D2CC163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СЕКТОР ДЕРЖАВНОЇ АРХІТЕКТУРНО- БУДІВЕЛЬНОЇ ІНСПЕКЦІЇ</w:t>
            </w:r>
          </w:p>
        </w:tc>
      </w:tr>
      <w:tr w:rsidR="00255940" w:rsidRPr="0005083C" w14:paraId="0361DB87" w14:textId="77777777" w:rsidTr="00C16DC2">
        <w:tc>
          <w:tcPr>
            <w:tcW w:w="2937" w:type="dxa"/>
          </w:tcPr>
          <w:p w14:paraId="542211FF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3A193C34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75276530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563E6688" w14:textId="77777777" w:rsidTr="00C16DC2">
        <w:tc>
          <w:tcPr>
            <w:tcW w:w="2937" w:type="dxa"/>
          </w:tcPr>
          <w:p w14:paraId="5C2F6B89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223D4807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2401058B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425F66C5" w14:textId="77777777" w:rsidTr="00C16DC2">
        <w:tc>
          <w:tcPr>
            <w:tcW w:w="2937" w:type="dxa"/>
          </w:tcPr>
          <w:p w14:paraId="32F062B9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B081B96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1117352B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05083C" w14:paraId="6B3CE484" w14:textId="77777777" w:rsidTr="00C16DC2">
        <w:tc>
          <w:tcPr>
            <w:tcW w:w="9854" w:type="dxa"/>
            <w:gridSpan w:val="3"/>
          </w:tcPr>
          <w:p w14:paraId="60F67D97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ЦЕНТР НАДАННЯ АДМІНІСТРАТИВНИХ ПОСЛУГ</w:t>
            </w:r>
          </w:p>
        </w:tc>
      </w:tr>
      <w:tr w:rsidR="00255940" w:rsidRPr="0005083C" w14:paraId="63167BF7" w14:textId="77777777" w:rsidTr="00C16DC2">
        <w:tc>
          <w:tcPr>
            <w:tcW w:w="2937" w:type="dxa"/>
          </w:tcPr>
          <w:p w14:paraId="1A1793EA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15924A82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2841102E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7D6BA72B" w14:textId="77777777" w:rsidTr="00C16DC2">
        <w:tc>
          <w:tcPr>
            <w:tcW w:w="2937" w:type="dxa"/>
          </w:tcPr>
          <w:p w14:paraId="709EA8F7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</w:t>
            </w:r>
            <w:r w:rsidR="00C445CF" w:rsidRPr="0005083C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11C4FDB3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Державний реєстратор</w:t>
            </w:r>
          </w:p>
        </w:tc>
        <w:tc>
          <w:tcPr>
            <w:tcW w:w="2652" w:type="dxa"/>
          </w:tcPr>
          <w:p w14:paraId="4D457A24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05083C" w14:paraId="0634720A" w14:textId="77777777" w:rsidTr="00C16DC2">
        <w:tc>
          <w:tcPr>
            <w:tcW w:w="2937" w:type="dxa"/>
          </w:tcPr>
          <w:p w14:paraId="25F912A3" w14:textId="77777777" w:rsidR="00255940" w:rsidRPr="0005083C" w:rsidRDefault="00C445CF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4265" w:type="dxa"/>
          </w:tcPr>
          <w:p w14:paraId="5F4CADFC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Адміністратор</w:t>
            </w:r>
          </w:p>
        </w:tc>
        <w:tc>
          <w:tcPr>
            <w:tcW w:w="2652" w:type="dxa"/>
          </w:tcPr>
          <w:p w14:paraId="1BBB9449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05083C" w14:paraId="26858A54" w14:textId="77777777" w:rsidTr="00C16DC2">
        <w:tc>
          <w:tcPr>
            <w:tcW w:w="2937" w:type="dxa"/>
          </w:tcPr>
          <w:p w14:paraId="2507A1FB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30DDE470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B9176C0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255940" w:rsidRPr="0005083C" w14:paraId="03C7F4D9" w14:textId="77777777" w:rsidTr="00C16DC2">
        <w:tc>
          <w:tcPr>
            <w:tcW w:w="9854" w:type="dxa"/>
            <w:gridSpan w:val="3"/>
          </w:tcPr>
          <w:p w14:paraId="6C18858A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ВІДДЛ ЕКОНОМІЧНОГО РОЗВИТКУ, ІНВЕСТИЦІЙ ТА МТД</w:t>
            </w:r>
          </w:p>
        </w:tc>
      </w:tr>
      <w:tr w:rsidR="00255940" w:rsidRPr="0005083C" w14:paraId="376DE674" w14:textId="77777777" w:rsidTr="00C16DC2">
        <w:tc>
          <w:tcPr>
            <w:tcW w:w="2937" w:type="dxa"/>
          </w:tcPr>
          <w:p w14:paraId="2908EA19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3</w:t>
            </w:r>
            <w:r w:rsidR="00ED142A" w:rsidRPr="0005083C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14:paraId="56097C93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44FCF5C9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356AEABD" w14:textId="77777777" w:rsidTr="00C16DC2">
        <w:tc>
          <w:tcPr>
            <w:tcW w:w="2937" w:type="dxa"/>
          </w:tcPr>
          <w:p w14:paraId="0E2EC018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3</w:t>
            </w:r>
            <w:r w:rsidR="00ED142A"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328C04ED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40A5D861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05083C" w14:paraId="70860A25" w14:textId="77777777" w:rsidTr="00C16DC2">
        <w:tc>
          <w:tcPr>
            <w:tcW w:w="2937" w:type="dxa"/>
          </w:tcPr>
          <w:p w14:paraId="61BC24E8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3</w:t>
            </w:r>
            <w:r w:rsidR="00ED142A" w:rsidRPr="0005083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09E0C6BB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14:paraId="0F349D5F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172971CB" w14:textId="77777777" w:rsidTr="00C16DC2">
        <w:tc>
          <w:tcPr>
            <w:tcW w:w="2937" w:type="dxa"/>
          </w:tcPr>
          <w:p w14:paraId="614015F7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2978D8D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B1E5ED9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05083C" w14:paraId="77647778" w14:textId="77777777" w:rsidTr="00C16DC2">
        <w:tc>
          <w:tcPr>
            <w:tcW w:w="9854" w:type="dxa"/>
            <w:gridSpan w:val="3"/>
          </w:tcPr>
          <w:p w14:paraId="2BFF2CBF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ВІДДІЛ ПУБЛІЧНИХ ЗАКУПІВЕЛЬ І КОМУНАЛЬНОГО МАЙНА</w:t>
            </w:r>
          </w:p>
        </w:tc>
      </w:tr>
      <w:tr w:rsidR="00255940" w:rsidRPr="0005083C" w14:paraId="7F9B961E" w14:textId="77777777" w:rsidTr="00C16DC2">
        <w:tc>
          <w:tcPr>
            <w:tcW w:w="2937" w:type="dxa"/>
          </w:tcPr>
          <w:p w14:paraId="64483FDC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3</w:t>
            </w:r>
            <w:r w:rsidR="00ED142A" w:rsidRPr="0005083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42C6D222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60783BD0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692E5BFC" w14:textId="77777777" w:rsidTr="00C16DC2">
        <w:tc>
          <w:tcPr>
            <w:tcW w:w="2937" w:type="dxa"/>
          </w:tcPr>
          <w:p w14:paraId="0EDAEAE6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3</w:t>
            </w:r>
            <w:r w:rsidR="00ED142A" w:rsidRPr="0005083C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7F721F8A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5830F4DB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2A6280F7" w14:textId="77777777" w:rsidTr="00C16DC2">
        <w:tc>
          <w:tcPr>
            <w:tcW w:w="2937" w:type="dxa"/>
          </w:tcPr>
          <w:p w14:paraId="328BB800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3</w:t>
            </w:r>
            <w:r w:rsidR="00ED142A" w:rsidRPr="0005083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351EAF98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75431AA7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1BE1E1D0" w14:textId="77777777" w:rsidTr="00C16DC2">
        <w:tc>
          <w:tcPr>
            <w:tcW w:w="2937" w:type="dxa"/>
          </w:tcPr>
          <w:p w14:paraId="1FFA46CB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F7AA306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7ECD0FBE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05083C" w14:paraId="06A8599D" w14:textId="77777777" w:rsidTr="00C16DC2">
        <w:tc>
          <w:tcPr>
            <w:tcW w:w="9854" w:type="dxa"/>
            <w:gridSpan w:val="3"/>
          </w:tcPr>
          <w:p w14:paraId="43A0B0B8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СЕКТОР ІНФОРМАЦІЙНОЇ ДІЯЛЬНОСТІ ТА ЗВ’ЯЗКІВ З ГРОМАДСЬКІСТЮ</w:t>
            </w:r>
          </w:p>
        </w:tc>
      </w:tr>
      <w:tr w:rsidR="00255940" w:rsidRPr="0005083C" w14:paraId="12AFE471" w14:textId="77777777" w:rsidTr="00C16DC2">
        <w:tc>
          <w:tcPr>
            <w:tcW w:w="2937" w:type="dxa"/>
          </w:tcPr>
          <w:p w14:paraId="03829C8D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3</w:t>
            </w:r>
            <w:r w:rsidR="00ED142A" w:rsidRPr="0005083C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44BC8FC2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10E3EAB5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2F16F446" w14:textId="77777777" w:rsidTr="00C16DC2">
        <w:tc>
          <w:tcPr>
            <w:tcW w:w="2937" w:type="dxa"/>
          </w:tcPr>
          <w:p w14:paraId="00DB8FDB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3</w:t>
            </w:r>
            <w:r w:rsidR="00ED142A" w:rsidRPr="0005083C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022A7F02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335716EB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27A3D458" w14:textId="77777777" w:rsidTr="00C16DC2">
        <w:tc>
          <w:tcPr>
            <w:tcW w:w="2937" w:type="dxa"/>
          </w:tcPr>
          <w:p w14:paraId="1EA5E3C8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D203048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6E91A54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ED142A" w:rsidRPr="0005083C" w14:paraId="0F141BC6" w14:textId="77777777" w:rsidTr="00B22715">
        <w:tc>
          <w:tcPr>
            <w:tcW w:w="9854" w:type="dxa"/>
            <w:gridSpan w:val="3"/>
          </w:tcPr>
          <w:p w14:paraId="531606EA" w14:textId="77777777" w:rsidR="00ED142A" w:rsidRPr="0005083C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СЕКТОР ЦИВІЛЬНОГО ЗАХИСТУ ТА МОБІЛІЗАЦІЙНОЇ РОБОТИ</w:t>
            </w:r>
          </w:p>
        </w:tc>
      </w:tr>
      <w:tr w:rsidR="00ED142A" w:rsidRPr="0005083C" w14:paraId="67DCB63F" w14:textId="77777777" w:rsidTr="00C16DC2">
        <w:tc>
          <w:tcPr>
            <w:tcW w:w="2937" w:type="dxa"/>
          </w:tcPr>
          <w:p w14:paraId="117A2977" w14:textId="77777777" w:rsidR="00ED142A" w:rsidRPr="0005083C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38</w:t>
            </w:r>
          </w:p>
        </w:tc>
        <w:tc>
          <w:tcPr>
            <w:tcW w:w="4265" w:type="dxa"/>
          </w:tcPr>
          <w:p w14:paraId="169565FE" w14:textId="77777777" w:rsidR="00ED142A" w:rsidRPr="0005083C" w:rsidRDefault="00ED142A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7C7677BE" w14:textId="77777777" w:rsidR="00ED142A" w:rsidRPr="0005083C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05D61F6C" w14:textId="77777777" w:rsidTr="00C16DC2">
        <w:tc>
          <w:tcPr>
            <w:tcW w:w="2937" w:type="dxa"/>
          </w:tcPr>
          <w:p w14:paraId="19488367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39</w:t>
            </w:r>
          </w:p>
        </w:tc>
        <w:tc>
          <w:tcPr>
            <w:tcW w:w="4265" w:type="dxa"/>
          </w:tcPr>
          <w:p w14:paraId="0DE5CB35" w14:textId="77777777" w:rsidR="00255940" w:rsidRPr="0005083C" w:rsidRDefault="00255940" w:rsidP="00ED142A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14:paraId="43B159FD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05083C" w14:paraId="4DFEBA48" w14:textId="77777777" w:rsidTr="00C16DC2">
        <w:tc>
          <w:tcPr>
            <w:tcW w:w="2937" w:type="dxa"/>
          </w:tcPr>
          <w:p w14:paraId="028023EA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08EE8BE6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2799966" w14:textId="77777777" w:rsidR="00255940" w:rsidRPr="0005083C" w:rsidRDefault="002C6589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05083C" w14:paraId="326FC677" w14:textId="77777777" w:rsidTr="00C16DC2">
        <w:tc>
          <w:tcPr>
            <w:tcW w:w="2937" w:type="dxa"/>
          </w:tcPr>
          <w:p w14:paraId="403D3DB7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08755BFE" w14:textId="77777777" w:rsidR="00255940" w:rsidRPr="0005083C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14:paraId="1956CFD4" w14:textId="77777777" w:rsidR="00255940" w:rsidRPr="0005083C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05083C">
              <w:rPr>
                <w:rFonts w:ascii="Century" w:hAnsi="Century"/>
                <w:sz w:val="28"/>
                <w:szCs w:val="28"/>
              </w:rPr>
              <w:t>6</w:t>
            </w:r>
            <w:r w:rsidR="00B02A07" w:rsidRPr="0005083C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</w:tbl>
    <w:p w14:paraId="7480CE0E" w14:textId="77777777" w:rsidR="00255940" w:rsidRPr="0005083C" w:rsidRDefault="00255940" w:rsidP="00255940">
      <w:pPr>
        <w:tabs>
          <w:tab w:val="left" w:pos="7515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05083C">
        <w:rPr>
          <w:rFonts w:ascii="Century" w:hAnsi="Century"/>
          <w:b/>
          <w:bCs/>
          <w:sz w:val="28"/>
          <w:szCs w:val="28"/>
        </w:rPr>
        <w:t>Секретар ради                                                             Микола ЛУПІЙ</w:t>
      </w:r>
    </w:p>
    <w:sectPr w:rsidR="00255940" w:rsidRPr="0005083C" w:rsidSect="006456CD">
      <w:headerReference w:type="default" r:id="rId9"/>
      <w:pgSz w:w="11906" w:h="16838"/>
      <w:pgMar w:top="993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3937F" w14:textId="77777777" w:rsidR="0063619C" w:rsidRDefault="0063619C" w:rsidP="0005083C">
      <w:pPr>
        <w:spacing w:after="0" w:line="240" w:lineRule="auto"/>
      </w:pPr>
      <w:r>
        <w:separator/>
      </w:r>
    </w:p>
  </w:endnote>
  <w:endnote w:type="continuationSeparator" w:id="0">
    <w:p w14:paraId="4DF7A974" w14:textId="77777777" w:rsidR="0063619C" w:rsidRDefault="0063619C" w:rsidP="00050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6B8D7" w14:textId="77777777" w:rsidR="0063619C" w:rsidRDefault="0063619C" w:rsidP="0005083C">
      <w:pPr>
        <w:spacing w:after="0" w:line="240" w:lineRule="auto"/>
      </w:pPr>
      <w:r>
        <w:separator/>
      </w:r>
    </w:p>
  </w:footnote>
  <w:footnote w:type="continuationSeparator" w:id="0">
    <w:p w14:paraId="0A53B59B" w14:textId="77777777" w:rsidR="0063619C" w:rsidRDefault="0063619C" w:rsidP="00050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3062537"/>
      <w:docPartObj>
        <w:docPartGallery w:val="Page Numbers (Top of Page)"/>
        <w:docPartUnique/>
      </w:docPartObj>
    </w:sdtPr>
    <w:sdtContent>
      <w:p w14:paraId="1F690798" w14:textId="33895976" w:rsidR="0005083C" w:rsidRDefault="0005083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46627A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Century" w:eastAsia="Times New Roman" w:hAnsi="Century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C1C6E22"/>
    <w:multiLevelType w:val="multilevel"/>
    <w:tmpl w:val="C422F63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5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7" w15:restartNumberingAfterBreak="0">
    <w:nsid w:val="2C323F69"/>
    <w:multiLevelType w:val="hybridMultilevel"/>
    <w:tmpl w:val="F2C4D8EA"/>
    <w:lvl w:ilvl="0" w:tplc="25241878">
      <w:start w:val="2"/>
      <w:numFmt w:val="bullet"/>
      <w:lvlText w:val="-"/>
      <w:lvlJc w:val="left"/>
      <w:pPr>
        <w:ind w:left="1571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2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F0D2628"/>
    <w:multiLevelType w:val="hybridMultilevel"/>
    <w:tmpl w:val="4C001EC8"/>
    <w:lvl w:ilvl="0" w:tplc="7EC6060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9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68962">
    <w:abstractNumId w:val="12"/>
  </w:num>
  <w:num w:numId="2" w16cid:durableId="226496053">
    <w:abstractNumId w:val="1"/>
  </w:num>
  <w:num w:numId="3" w16cid:durableId="411850375">
    <w:abstractNumId w:val="13"/>
  </w:num>
  <w:num w:numId="4" w16cid:durableId="446892429">
    <w:abstractNumId w:val="11"/>
  </w:num>
  <w:num w:numId="5" w16cid:durableId="230191601">
    <w:abstractNumId w:val="19"/>
  </w:num>
  <w:num w:numId="6" w16cid:durableId="1505167884">
    <w:abstractNumId w:val="2"/>
  </w:num>
  <w:num w:numId="7" w16cid:durableId="1000815598">
    <w:abstractNumId w:val="0"/>
  </w:num>
  <w:num w:numId="8" w16cid:durableId="1901937282">
    <w:abstractNumId w:val="18"/>
  </w:num>
  <w:num w:numId="9" w16cid:durableId="707685334">
    <w:abstractNumId w:val="5"/>
  </w:num>
  <w:num w:numId="10" w16cid:durableId="1833328022">
    <w:abstractNumId w:val="16"/>
  </w:num>
  <w:num w:numId="11" w16cid:durableId="2007438284">
    <w:abstractNumId w:val="8"/>
  </w:num>
  <w:num w:numId="12" w16cid:durableId="2010598109">
    <w:abstractNumId w:val="14"/>
  </w:num>
  <w:num w:numId="13" w16cid:durableId="2032685627">
    <w:abstractNumId w:val="15"/>
  </w:num>
  <w:num w:numId="14" w16cid:durableId="1921744338">
    <w:abstractNumId w:val="10"/>
  </w:num>
  <w:num w:numId="15" w16cid:durableId="1215654795">
    <w:abstractNumId w:val="9"/>
  </w:num>
  <w:num w:numId="16" w16cid:durableId="1694989308">
    <w:abstractNumId w:val="4"/>
  </w:num>
  <w:num w:numId="17" w16cid:durableId="767778971">
    <w:abstractNumId w:val="3"/>
  </w:num>
  <w:num w:numId="18" w16cid:durableId="378214406">
    <w:abstractNumId w:val="7"/>
  </w:num>
  <w:num w:numId="19" w16cid:durableId="31922259">
    <w:abstractNumId w:val="6"/>
  </w:num>
  <w:num w:numId="20" w16cid:durableId="83861449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FB2"/>
    <w:rsid w:val="0005083C"/>
    <w:rsid w:val="000630CE"/>
    <w:rsid w:val="00065A25"/>
    <w:rsid w:val="000A1075"/>
    <w:rsid w:val="000A107A"/>
    <w:rsid w:val="000C778D"/>
    <w:rsid w:val="000D1783"/>
    <w:rsid w:val="000F1CAA"/>
    <w:rsid w:val="000F239B"/>
    <w:rsid w:val="00105E83"/>
    <w:rsid w:val="001357C4"/>
    <w:rsid w:val="001440FD"/>
    <w:rsid w:val="001647FC"/>
    <w:rsid w:val="00174C27"/>
    <w:rsid w:val="001A79D0"/>
    <w:rsid w:val="001E5A91"/>
    <w:rsid w:val="00212D20"/>
    <w:rsid w:val="00213F71"/>
    <w:rsid w:val="002156E5"/>
    <w:rsid w:val="0021659C"/>
    <w:rsid w:val="002332A1"/>
    <w:rsid w:val="002361A3"/>
    <w:rsid w:val="0024532E"/>
    <w:rsid w:val="00255940"/>
    <w:rsid w:val="0027277A"/>
    <w:rsid w:val="00277624"/>
    <w:rsid w:val="00286F4B"/>
    <w:rsid w:val="002C6589"/>
    <w:rsid w:val="002D2A84"/>
    <w:rsid w:val="002E6B45"/>
    <w:rsid w:val="0032232B"/>
    <w:rsid w:val="00334C9F"/>
    <w:rsid w:val="003469E0"/>
    <w:rsid w:val="00356B2B"/>
    <w:rsid w:val="003A3071"/>
    <w:rsid w:val="003B70FA"/>
    <w:rsid w:val="003C2C14"/>
    <w:rsid w:val="003D6F32"/>
    <w:rsid w:val="004315A8"/>
    <w:rsid w:val="00437195"/>
    <w:rsid w:val="00442E6E"/>
    <w:rsid w:val="00453A9C"/>
    <w:rsid w:val="0048172D"/>
    <w:rsid w:val="004C00E9"/>
    <w:rsid w:val="004E3447"/>
    <w:rsid w:val="004F76A1"/>
    <w:rsid w:val="00535A35"/>
    <w:rsid w:val="005849A0"/>
    <w:rsid w:val="005853ED"/>
    <w:rsid w:val="005945BF"/>
    <w:rsid w:val="005A47D0"/>
    <w:rsid w:val="005A743A"/>
    <w:rsid w:val="005C6CDB"/>
    <w:rsid w:val="005D75D7"/>
    <w:rsid w:val="005E17DA"/>
    <w:rsid w:val="0063486F"/>
    <w:rsid w:val="00634FFF"/>
    <w:rsid w:val="0063619C"/>
    <w:rsid w:val="006456CD"/>
    <w:rsid w:val="00683D98"/>
    <w:rsid w:val="0068750B"/>
    <w:rsid w:val="00697130"/>
    <w:rsid w:val="00697958"/>
    <w:rsid w:val="006B11B6"/>
    <w:rsid w:val="006E68C6"/>
    <w:rsid w:val="006F7C8F"/>
    <w:rsid w:val="00715590"/>
    <w:rsid w:val="00723899"/>
    <w:rsid w:val="00742F08"/>
    <w:rsid w:val="00750CD3"/>
    <w:rsid w:val="0076642A"/>
    <w:rsid w:val="00780A46"/>
    <w:rsid w:val="00785518"/>
    <w:rsid w:val="00790AC7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45BEE"/>
    <w:rsid w:val="008B311D"/>
    <w:rsid w:val="008E7935"/>
    <w:rsid w:val="008E7F00"/>
    <w:rsid w:val="008F3503"/>
    <w:rsid w:val="00912A6E"/>
    <w:rsid w:val="00944F64"/>
    <w:rsid w:val="009450C8"/>
    <w:rsid w:val="009507B8"/>
    <w:rsid w:val="00957B24"/>
    <w:rsid w:val="00962547"/>
    <w:rsid w:val="00965014"/>
    <w:rsid w:val="00965E79"/>
    <w:rsid w:val="009B4582"/>
    <w:rsid w:val="009B77C6"/>
    <w:rsid w:val="00A05994"/>
    <w:rsid w:val="00A11101"/>
    <w:rsid w:val="00A20E13"/>
    <w:rsid w:val="00A226E9"/>
    <w:rsid w:val="00A46D2F"/>
    <w:rsid w:val="00A60801"/>
    <w:rsid w:val="00A834E6"/>
    <w:rsid w:val="00AA1E19"/>
    <w:rsid w:val="00AB5634"/>
    <w:rsid w:val="00AB75F9"/>
    <w:rsid w:val="00AD52FE"/>
    <w:rsid w:val="00B02A07"/>
    <w:rsid w:val="00B15356"/>
    <w:rsid w:val="00B33EA9"/>
    <w:rsid w:val="00B46160"/>
    <w:rsid w:val="00B56022"/>
    <w:rsid w:val="00B649C9"/>
    <w:rsid w:val="00B90422"/>
    <w:rsid w:val="00BD2D8E"/>
    <w:rsid w:val="00BD56FB"/>
    <w:rsid w:val="00BD706D"/>
    <w:rsid w:val="00BF1184"/>
    <w:rsid w:val="00C015F5"/>
    <w:rsid w:val="00C10892"/>
    <w:rsid w:val="00C22D60"/>
    <w:rsid w:val="00C230D8"/>
    <w:rsid w:val="00C2345B"/>
    <w:rsid w:val="00C3417B"/>
    <w:rsid w:val="00C34297"/>
    <w:rsid w:val="00C352C8"/>
    <w:rsid w:val="00C43B4C"/>
    <w:rsid w:val="00C445CF"/>
    <w:rsid w:val="00C605B4"/>
    <w:rsid w:val="00C616E3"/>
    <w:rsid w:val="00C616FC"/>
    <w:rsid w:val="00C77F8A"/>
    <w:rsid w:val="00C93BD9"/>
    <w:rsid w:val="00C960AA"/>
    <w:rsid w:val="00CE2F57"/>
    <w:rsid w:val="00CE3EBD"/>
    <w:rsid w:val="00D01CB7"/>
    <w:rsid w:val="00D56A7E"/>
    <w:rsid w:val="00D57A83"/>
    <w:rsid w:val="00D84568"/>
    <w:rsid w:val="00DA6E9B"/>
    <w:rsid w:val="00DC4536"/>
    <w:rsid w:val="00DC7202"/>
    <w:rsid w:val="00DE08E5"/>
    <w:rsid w:val="00E47F55"/>
    <w:rsid w:val="00E61F8C"/>
    <w:rsid w:val="00E73E37"/>
    <w:rsid w:val="00EA6526"/>
    <w:rsid w:val="00EC77B4"/>
    <w:rsid w:val="00ED142A"/>
    <w:rsid w:val="00EF43BE"/>
    <w:rsid w:val="00EF6A0E"/>
    <w:rsid w:val="00F008D5"/>
    <w:rsid w:val="00F11521"/>
    <w:rsid w:val="00F16E23"/>
    <w:rsid w:val="00F426CA"/>
    <w:rsid w:val="00F83C5C"/>
    <w:rsid w:val="00F96BF3"/>
    <w:rsid w:val="00FB0B0C"/>
    <w:rsid w:val="00FB33AB"/>
    <w:rsid w:val="00FD75AB"/>
    <w:rsid w:val="00FF00C5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7177F"/>
  <w15:docId w15:val="{DF04976E-79A6-4A03-A2EB-349FCE5F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0508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5083C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0508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5083C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2537</Words>
  <Characters>1447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3</cp:revision>
  <cp:lastPrinted>2025-01-23T12:17:00Z</cp:lastPrinted>
  <dcterms:created xsi:type="dcterms:W3CDTF">2025-01-23T12:16:00Z</dcterms:created>
  <dcterms:modified xsi:type="dcterms:W3CDTF">2025-01-23T12:17:00Z</dcterms:modified>
</cp:coreProperties>
</file>