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262A27" w:rsidRDefault="00AE5046" w:rsidP="00AE5046">
      <w:pPr>
        <w:pStyle w:val="7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62A27">
        <w:rPr>
          <w:rFonts w:ascii="Times New Roman" w:hAnsi="Times New Roman" w:cs="Times New Roman"/>
          <w:i w:val="0"/>
          <w:sz w:val="28"/>
          <w:szCs w:val="28"/>
          <w:lang w:val="uk-UA"/>
        </w:rPr>
        <w:t>ВИКОНАВЧИЙ КОМІТЕТ</w:t>
      </w:r>
    </w:p>
    <w:p w14:paraId="3485E9CF" w14:textId="72A6F42D"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262A27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262A27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№ </w:t>
      </w:r>
      <w:r w:rsidR="00563D2C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24</w:t>
      </w:r>
      <w:bookmarkStart w:id="0" w:name="_GoBack"/>
      <w:bookmarkEnd w:id="0"/>
    </w:p>
    <w:p w14:paraId="2F14D1F8" w14:textId="7128D80D" w:rsidR="00262A27" w:rsidRPr="00262A27" w:rsidRDefault="00262A27" w:rsidP="00262A27">
      <w:pPr>
        <w:jc w:val="center"/>
        <w:rPr>
          <w:b/>
          <w:lang w:val="uk-UA"/>
        </w:rPr>
      </w:pPr>
      <w:r w:rsidRPr="00262A27">
        <w:rPr>
          <w:b/>
          <w:lang w:val="uk-UA"/>
        </w:rPr>
        <w:t>25 лютого 2025 року</w:t>
      </w:r>
    </w:p>
    <w:p w14:paraId="106788D6" w14:textId="77777777"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AA713BA" w14:textId="792D0A13" w:rsidR="00AE5046" w:rsidRPr="00C33584" w:rsidRDefault="00AE5046" w:rsidP="00E0149D">
      <w:pPr>
        <w:ind w:firstLine="708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9D7D8E">
        <w:rPr>
          <w:b/>
          <w:iCs/>
          <w:sz w:val="28"/>
          <w:szCs w:val="28"/>
          <w:lang w:val="uk-UA"/>
        </w:rPr>
        <w:t>5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1007E423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>Городоцької міської ради на 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5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>-202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8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2D93C9CA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9D7D8E">
        <w:rPr>
          <w:b/>
          <w:iCs/>
          <w:sz w:val="28"/>
          <w:szCs w:val="28"/>
          <w:lang w:val="uk-UA"/>
        </w:rPr>
        <w:t>9</w:t>
      </w:r>
      <w:r w:rsidRPr="00C33584">
        <w:rPr>
          <w:b/>
          <w:iCs/>
          <w:sz w:val="28"/>
          <w:szCs w:val="28"/>
          <w:lang w:val="uk-UA"/>
        </w:rPr>
        <w:t>.12.202</w:t>
      </w:r>
      <w:r w:rsidR="009D7D8E">
        <w:rPr>
          <w:b/>
          <w:iCs/>
          <w:sz w:val="28"/>
          <w:szCs w:val="28"/>
          <w:lang w:val="uk-UA"/>
        </w:rPr>
        <w:t>8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9D7D8E">
        <w:rPr>
          <w:b/>
          <w:iCs/>
          <w:sz w:val="28"/>
          <w:szCs w:val="28"/>
          <w:lang w:val="uk-UA"/>
        </w:rPr>
        <w:t>4</w:t>
      </w:r>
      <w:r w:rsidR="00640C7A" w:rsidRPr="00C33584">
        <w:rPr>
          <w:b/>
          <w:iCs/>
          <w:sz w:val="28"/>
          <w:szCs w:val="28"/>
          <w:lang w:val="uk-UA"/>
        </w:rPr>
        <w:t>/</w:t>
      </w:r>
      <w:r w:rsidR="009D7D8E">
        <w:rPr>
          <w:b/>
          <w:iCs/>
          <w:sz w:val="28"/>
          <w:szCs w:val="28"/>
          <w:lang w:val="uk-UA"/>
        </w:rPr>
        <w:t>57</w:t>
      </w:r>
      <w:r w:rsidR="00640C7A" w:rsidRPr="00C33584">
        <w:rPr>
          <w:b/>
          <w:iCs/>
          <w:sz w:val="28"/>
          <w:szCs w:val="28"/>
          <w:lang w:val="uk-UA"/>
        </w:rPr>
        <w:t>-80</w:t>
      </w:r>
      <w:r w:rsidR="009D7D8E">
        <w:rPr>
          <w:b/>
          <w:iCs/>
          <w:sz w:val="28"/>
          <w:szCs w:val="28"/>
          <w:lang w:val="uk-UA"/>
        </w:rPr>
        <w:t>60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05F074C1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</w:t>
      </w:r>
      <w:r w:rsidR="009D7D8E">
        <w:rPr>
          <w:sz w:val="28"/>
          <w:szCs w:val="28"/>
          <w:lang w:val="uk-UA"/>
        </w:rPr>
        <w:t xml:space="preserve"> призначення </w:t>
      </w:r>
      <w:r w:rsidR="003728E3">
        <w:rPr>
          <w:sz w:val="28"/>
          <w:szCs w:val="28"/>
          <w:lang w:val="uk-UA"/>
        </w:rPr>
        <w:t xml:space="preserve">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>-202</w:t>
      </w:r>
      <w:r w:rsidR="009D7D8E">
        <w:rPr>
          <w:sz w:val="28"/>
          <w:szCs w:val="28"/>
          <w:lang w:val="uk-UA"/>
        </w:rPr>
        <w:t>8</w:t>
      </w:r>
      <w:r w:rsidRPr="00396CF6">
        <w:rPr>
          <w:sz w:val="28"/>
          <w:szCs w:val="28"/>
          <w:lang w:val="uk-UA"/>
        </w:rPr>
        <w:t xml:space="preserve"> роки, затверджених рішенням сесії Городоцької міської ради від1</w:t>
      </w:r>
      <w:r w:rsidR="009D7D8E">
        <w:rPr>
          <w:sz w:val="28"/>
          <w:szCs w:val="28"/>
          <w:lang w:val="uk-UA"/>
        </w:rPr>
        <w:t>9</w:t>
      </w:r>
      <w:r w:rsidRPr="00396CF6">
        <w:rPr>
          <w:sz w:val="28"/>
          <w:szCs w:val="28"/>
          <w:lang w:val="uk-UA"/>
        </w:rPr>
        <w:t>.12.202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№2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/</w:t>
      </w:r>
      <w:r w:rsidR="009D7D8E">
        <w:rPr>
          <w:sz w:val="28"/>
          <w:szCs w:val="28"/>
          <w:lang w:val="uk-UA"/>
        </w:rPr>
        <w:t>57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80</w:t>
      </w:r>
      <w:r w:rsidR="009D7D8E">
        <w:rPr>
          <w:sz w:val="28"/>
          <w:szCs w:val="28"/>
          <w:lang w:val="uk-UA"/>
        </w:rPr>
        <w:t>60</w:t>
      </w:r>
      <w:r w:rsidRPr="00396CF6">
        <w:rPr>
          <w:sz w:val="28"/>
          <w:szCs w:val="28"/>
          <w:lang w:val="uk-UA"/>
        </w:rPr>
        <w:t xml:space="preserve"> зі змінами</w:t>
      </w:r>
      <w:r w:rsidR="00E35178">
        <w:rPr>
          <w:sz w:val="28"/>
          <w:szCs w:val="28"/>
          <w:lang w:val="uk-UA"/>
        </w:rPr>
        <w:t xml:space="preserve"> та відповідно до Порядків </w:t>
      </w:r>
      <w:r w:rsidR="00E35178" w:rsidRPr="00E35178">
        <w:rPr>
          <w:sz w:val="28"/>
          <w:szCs w:val="28"/>
          <w:lang w:val="uk-UA"/>
        </w:rPr>
        <w:t>використання бюджетних коштів для реалізації заходів Комплексної програми соціального захисту та забезпечення населення Городоцької міської ради</w:t>
      </w:r>
      <w:r w:rsidR="00E35178">
        <w:rPr>
          <w:sz w:val="28"/>
          <w:szCs w:val="28"/>
          <w:lang w:val="uk-UA"/>
        </w:rPr>
        <w:t xml:space="preserve"> </w:t>
      </w:r>
      <w:r w:rsidR="00E35178" w:rsidRPr="00E35178">
        <w:rPr>
          <w:sz w:val="28"/>
          <w:szCs w:val="28"/>
          <w:lang w:val="uk-UA"/>
        </w:rPr>
        <w:t>на 2025-2028 роки</w:t>
      </w:r>
      <w:r w:rsidRPr="00396CF6">
        <w:rPr>
          <w:sz w:val="28"/>
          <w:szCs w:val="28"/>
          <w:lang w:val="uk-UA"/>
        </w:rPr>
        <w:t>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3B934A36" w14:textId="381171FC" w:rsidR="006459B7" w:rsidRPr="00C733F6" w:rsidRDefault="00AE5046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043BF7" w:rsidRPr="00C733F6">
        <w:rPr>
          <w:sz w:val="28"/>
          <w:szCs w:val="28"/>
          <w:lang w:val="uk-UA"/>
        </w:rPr>
        <w:t>1</w:t>
      </w:r>
      <w:r w:rsidR="00B42839" w:rsidRPr="00C733F6">
        <w:rPr>
          <w:sz w:val="28"/>
          <w:szCs w:val="28"/>
          <w:lang w:val="uk-UA"/>
        </w:rPr>
        <w:t xml:space="preserve">. Надати </w:t>
      </w:r>
      <w:r w:rsidR="00E9262D" w:rsidRPr="00C733F6">
        <w:rPr>
          <w:sz w:val="28"/>
          <w:szCs w:val="28"/>
          <w:lang w:val="uk-UA"/>
        </w:rPr>
        <w:t>одноразову грошову допомогу поранен</w:t>
      </w:r>
      <w:r w:rsidR="00042333" w:rsidRPr="00C733F6">
        <w:rPr>
          <w:sz w:val="28"/>
          <w:szCs w:val="28"/>
          <w:lang w:val="uk-UA"/>
        </w:rPr>
        <w:t>им</w:t>
      </w:r>
      <w:r w:rsidR="00E9262D" w:rsidRPr="00C733F6">
        <w:rPr>
          <w:sz w:val="28"/>
          <w:szCs w:val="28"/>
          <w:lang w:val="uk-UA"/>
        </w:rPr>
        <w:t xml:space="preserve">  військовослужбовц</w:t>
      </w:r>
      <w:r w:rsidR="00042333" w:rsidRPr="00C733F6">
        <w:rPr>
          <w:sz w:val="28"/>
          <w:szCs w:val="28"/>
          <w:lang w:val="uk-UA"/>
        </w:rPr>
        <w:t>ям</w:t>
      </w:r>
      <w:r w:rsidR="006459B7" w:rsidRPr="00C733F6">
        <w:rPr>
          <w:sz w:val="28"/>
          <w:szCs w:val="28"/>
          <w:lang w:val="uk-UA"/>
        </w:rPr>
        <w:t>:</w:t>
      </w:r>
    </w:p>
    <w:p w14:paraId="061B585F" w14:textId="2701BFB4" w:rsidR="00844973" w:rsidRPr="00C733F6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 xml:space="preserve">1). </w:t>
      </w:r>
      <w:proofErr w:type="spellStart"/>
      <w:r w:rsidR="000D7FE6">
        <w:rPr>
          <w:sz w:val="28"/>
          <w:szCs w:val="28"/>
          <w:lang w:val="uk-UA"/>
        </w:rPr>
        <w:t>Гелесьо</w:t>
      </w:r>
      <w:proofErr w:type="spellEnd"/>
      <w:r w:rsidR="00040995" w:rsidRPr="00C733F6">
        <w:rPr>
          <w:sz w:val="28"/>
          <w:szCs w:val="28"/>
          <w:lang w:val="uk-UA"/>
        </w:rPr>
        <w:t xml:space="preserve"> </w:t>
      </w:r>
      <w:r w:rsidR="00893777" w:rsidRPr="00C733F6">
        <w:rPr>
          <w:sz w:val="28"/>
          <w:szCs w:val="28"/>
          <w:lang w:val="uk-UA"/>
        </w:rPr>
        <w:t xml:space="preserve"> </w:t>
      </w:r>
      <w:r w:rsidR="00610F71" w:rsidRPr="00C733F6">
        <w:rPr>
          <w:sz w:val="28"/>
          <w:szCs w:val="28"/>
          <w:lang w:val="uk-UA"/>
        </w:rPr>
        <w:t>Роману</w:t>
      </w:r>
      <w:r w:rsidR="00844973" w:rsidRPr="00C733F6">
        <w:rPr>
          <w:sz w:val="28"/>
          <w:szCs w:val="28"/>
          <w:lang w:val="uk-UA"/>
        </w:rPr>
        <w:t xml:space="preserve">  </w:t>
      </w:r>
      <w:r w:rsidR="000D7FE6">
        <w:rPr>
          <w:sz w:val="28"/>
          <w:szCs w:val="28"/>
          <w:lang w:val="uk-UA"/>
        </w:rPr>
        <w:t>Вікторо</w:t>
      </w:r>
      <w:r w:rsidR="00844973"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610F71" w:rsidRPr="00C733F6">
        <w:rPr>
          <w:sz w:val="28"/>
          <w:szCs w:val="28"/>
          <w:lang w:val="uk-UA"/>
        </w:rPr>
        <w:t>важ</w:t>
      </w:r>
      <w:r w:rsidR="00844973"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0D7FE6">
        <w:rPr>
          <w:sz w:val="28"/>
          <w:szCs w:val="28"/>
          <w:lang w:val="uk-UA"/>
        </w:rPr>
        <w:t>м</w:t>
      </w:r>
      <w:r w:rsidR="00FF5E13" w:rsidRPr="00C733F6">
        <w:rPr>
          <w:sz w:val="28"/>
          <w:szCs w:val="28"/>
          <w:lang w:val="uk-UA"/>
        </w:rPr>
        <w:t>.</w:t>
      </w:r>
      <w:r w:rsidR="000D7FE6">
        <w:rPr>
          <w:sz w:val="28"/>
          <w:szCs w:val="28"/>
          <w:lang w:val="uk-UA"/>
        </w:rPr>
        <w:t>Городок</w:t>
      </w:r>
      <w:proofErr w:type="spellEnd"/>
      <w:r w:rsidR="00517DE3" w:rsidRPr="00C733F6">
        <w:rPr>
          <w:sz w:val="28"/>
          <w:szCs w:val="28"/>
          <w:lang w:val="uk-UA"/>
        </w:rPr>
        <w:t>,</w:t>
      </w:r>
      <w:r w:rsidR="00FF5E13" w:rsidRPr="00C733F6">
        <w:rPr>
          <w:sz w:val="28"/>
          <w:szCs w:val="28"/>
          <w:lang w:val="uk-UA"/>
        </w:rPr>
        <w:t xml:space="preserve"> </w:t>
      </w:r>
      <w:proofErr w:type="spellStart"/>
      <w:r w:rsidR="00FF5E13" w:rsidRPr="00C733F6">
        <w:rPr>
          <w:sz w:val="28"/>
          <w:szCs w:val="28"/>
          <w:lang w:val="uk-UA"/>
        </w:rPr>
        <w:t>вул.</w:t>
      </w:r>
      <w:r w:rsidR="00610F71" w:rsidRPr="00C733F6">
        <w:rPr>
          <w:sz w:val="28"/>
          <w:szCs w:val="28"/>
          <w:lang w:val="uk-UA"/>
        </w:rPr>
        <w:t>Ше</w:t>
      </w:r>
      <w:r w:rsidR="000D7FE6">
        <w:rPr>
          <w:sz w:val="28"/>
          <w:szCs w:val="28"/>
          <w:lang w:val="uk-UA"/>
        </w:rPr>
        <w:t>птицького</w:t>
      </w:r>
      <w:proofErr w:type="spellEnd"/>
      <w:r w:rsidR="00FF5E13" w:rsidRPr="00C733F6">
        <w:rPr>
          <w:sz w:val="28"/>
          <w:szCs w:val="28"/>
          <w:lang w:val="uk-UA"/>
        </w:rPr>
        <w:t>,</w:t>
      </w:r>
      <w:r w:rsidR="00610F71" w:rsidRPr="00C733F6">
        <w:rPr>
          <w:sz w:val="28"/>
          <w:szCs w:val="28"/>
          <w:lang w:val="uk-UA"/>
        </w:rPr>
        <w:t xml:space="preserve"> </w:t>
      </w:r>
      <w:r w:rsidR="000D7FE6">
        <w:rPr>
          <w:sz w:val="28"/>
          <w:szCs w:val="28"/>
          <w:lang w:val="uk-UA"/>
        </w:rPr>
        <w:t>3</w:t>
      </w:r>
      <w:r w:rsidR="00610F71" w:rsidRPr="00C733F6">
        <w:rPr>
          <w:sz w:val="28"/>
          <w:szCs w:val="28"/>
          <w:lang w:val="uk-UA"/>
        </w:rPr>
        <w:t>2</w:t>
      </w:r>
      <w:r w:rsidR="00893777" w:rsidRPr="00C733F6">
        <w:rPr>
          <w:sz w:val="28"/>
          <w:szCs w:val="28"/>
          <w:lang w:val="uk-UA"/>
        </w:rPr>
        <w:t xml:space="preserve">, </w:t>
      </w:r>
      <w:r w:rsidR="00844973" w:rsidRPr="00C733F6">
        <w:rPr>
          <w:sz w:val="28"/>
          <w:szCs w:val="28"/>
          <w:lang w:val="uk-UA"/>
        </w:rPr>
        <w:t xml:space="preserve">  Львівського району, Львівської області, </w:t>
      </w:r>
      <w:r w:rsidR="00E9235D" w:rsidRPr="00C733F6">
        <w:rPr>
          <w:sz w:val="28"/>
          <w:szCs w:val="28"/>
          <w:lang w:val="uk-UA"/>
        </w:rPr>
        <w:t>сума виплати</w:t>
      </w:r>
      <w:r w:rsidR="00C16E7A" w:rsidRPr="00C733F6">
        <w:rPr>
          <w:sz w:val="28"/>
          <w:szCs w:val="28"/>
          <w:lang w:val="uk-UA"/>
        </w:rPr>
        <w:t xml:space="preserve"> </w:t>
      </w:r>
      <w:r w:rsidR="00E9235D" w:rsidRPr="00C733F6">
        <w:rPr>
          <w:sz w:val="28"/>
          <w:szCs w:val="28"/>
          <w:lang w:val="uk-UA"/>
        </w:rPr>
        <w:t xml:space="preserve">- </w:t>
      </w:r>
      <w:r w:rsidR="00844973" w:rsidRPr="00C733F6">
        <w:rPr>
          <w:sz w:val="28"/>
          <w:szCs w:val="28"/>
          <w:lang w:val="uk-UA"/>
        </w:rPr>
        <w:t xml:space="preserve"> </w:t>
      </w:r>
      <w:r w:rsidR="00610F71" w:rsidRPr="00C733F6">
        <w:rPr>
          <w:sz w:val="28"/>
          <w:szCs w:val="28"/>
          <w:lang w:val="uk-UA"/>
        </w:rPr>
        <w:t>2</w:t>
      </w:r>
      <w:r w:rsidR="00844973" w:rsidRPr="00C733F6">
        <w:rPr>
          <w:sz w:val="28"/>
          <w:szCs w:val="28"/>
          <w:lang w:val="uk-UA"/>
        </w:rPr>
        <w:t>0,0тис.грн (Д</w:t>
      </w:r>
      <w:r w:rsidR="00610F71" w:rsidRPr="00C733F6">
        <w:rPr>
          <w:sz w:val="28"/>
          <w:szCs w:val="28"/>
          <w:lang w:val="uk-UA"/>
        </w:rPr>
        <w:t>вадц</w:t>
      </w:r>
      <w:r w:rsidR="00844973" w:rsidRPr="00C733F6">
        <w:rPr>
          <w:sz w:val="28"/>
          <w:szCs w:val="28"/>
          <w:lang w:val="uk-UA"/>
        </w:rPr>
        <w:t>ять тисяч гривень)</w:t>
      </w:r>
      <w:r w:rsidR="00FF5E13" w:rsidRPr="00C733F6">
        <w:rPr>
          <w:sz w:val="28"/>
          <w:szCs w:val="28"/>
          <w:lang w:val="uk-UA"/>
        </w:rPr>
        <w:t>.</w:t>
      </w:r>
    </w:p>
    <w:p w14:paraId="295170C6" w14:textId="03A3A9A4" w:rsidR="00E9235D" w:rsidRPr="00C733F6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>2).</w:t>
      </w:r>
      <w:r w:rsidR="00440884" w:rsidRPr="00C733F6">
        <w:rPr>
          <w:sz w:val="28"/>
          <w:szCs w:val="28"/>
          <w:lang w:val="uk-UA"/>
        </w:rPr>
        <w:t xml:space="preserve"> </w:t>
      </w:r>
      <w:proofErr w:type="spellStart"/>
      <w:r w:rsidR="000D7FE6">
        <w:rPr>
          <w:sz w:val="28"/>
          <w:szCs w:val="28"/>
          <w:lang w:val="uk-UA"/>
        </w:rPr>
        <w:t>Шабаршов</w:t>
      </w:r>
      <w:r w:rsidR="00201BB3" w:rsidRPr="00C733F6">
        <w:rPr>
          <w:sz w:val="28"/>
          <w:szCs w:val="28"/>
          <w:lang w:val="uk-UA"/>
        </w:rPr>
        <w:t>у</w:t>
      </w:r>
      <w:proofErr w:type="spellEnd"/>
      <w:r w:rsidR="00E9235D" w:rsidRPr="00C733F6">
        <w:rPr>
          <w:sz w:val="28"/>
          <w:szCs w:val="28"/>
          <w:lang w:val="uk-UA"/>
        </w:rPr>
        <w:t xml:space="preserve"> </w:t>
      </w:r>
      <w:r w:rsidR="000D7FE6">
        <w:rPr>
          <w:sz w:val="28"/>
          <w:szCs w:val="28"/>
          <w:lang w:val="uk-UA"/>
        </w:rPr>
        <w:t>Євгенію</w:t>
      </w:r>
      <w:r w:rsidR="00E9235D" w:rsidRPr="00C733F6">
        <w:rPr>
          <w:sz w:val="28"/>
          <w:szCs w:val="28"/>
          <w:lang w:val="uk-UA"/>
        </w:rPr>
        <w:t xml:space="preserve"> </w:t>
      </w:r>
      <w:r w:rsidR="000D7FE6">
        <w:rPr>
          <w:sz w:val="28"/>
          <w:szCs w:val="28"/>
          <w:lang w:val="uk-UA"/>
        </w:rPr>
        <w:t>Валерійо</w:t>
      </w:r>
      <w:r w:rsidR="00E9235D"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0D7FE6">
        <w:rPr>
          <w:sz w:val="28"/>
          <w:szCs w:val="28"/>
          <w:lang w:val="uk-UA"/>
        </w:rPr>
        <w:t>важ</w:t>
      </w:r>
      <w:r w:rsidR="00E9235D"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440884" w:rsidRPr="00C733F6">
        <w:rPr>
          <w:sz w:val="28"/>
          <w:szCs w:val="28"/>
          <w:lang w:val="uk-UA"/>
        </w:rPr>
        <w:t>с</w:t>
      </w:r>
      <w:r w:rsidR="00E9235D" w:rsidRPr="00C733F6">
        <w:rPr>
          <w:sz w:val="28"/>
          <w:szCs w:val="28"/>
          <w:lang w:val="uk-UA"/>
        </w:rPr>
        <w:t>.</w:t>
      </w:r>
      <w:r w:rsidR="00514D4C" w:rsidRPr="00C733F6">
        <w:rPr>
          <w:sz w:val="28"/>
          <w:szCs w:val="28"/>
          <w:lang w:val="uk-UA"/>
        </w:rPr>
        <w:t>Градівка</w:t>
      </w:r>
      <w:proofErr w:type="spellEnd"/>
      <w:r w:rsidR="00E9235D" w:rsidRPr="00C733F6">
        <w:rPr>
          <w:sz w:val="28"/>
          <w:szCs w:val="28"/>
          <w:lang w:val="uk-UA"/>
        </w:rPr>
        <w:t xml:space="preserve">, </w:t>
      </w:r>
      <w:proofErr w:type="spellStart"/>
      <w:r w:rsidR="00E9235D" w:rsidRPr="00C733F6">
        <w:rPr>
          <w:sz w:val="28"/>
          <w:szCs w:val="28"/>
          <w:lang w:val="uk-UA"/>
        </w:rPr>
        <w:t>вул.</w:t>
      </w:r>
      <w:r w:rsidR="000D7FE6">
        <w:rPr>
          <w:sz w:val="28"/>
          <w:szCs w:val="28"/>
          <w:lang w:val="uk-UA"/>
        </w:rPr>
        <w:t>Львівська</w:t>
      </w:r>
      <w:proofErr w:type="spellEnd"/>
      <w:r w:rsidR="00E9235D" w:rsidRPr="00C733F6">
        <w:rPr>
          <w:sz w:val="28"/>
          <w:szCs w:val="28"/>
          <w:lang w:val="uk-UA"/>
        </w:rPr>
        <w:t>,</w:t>
      </w:r>
      <w:r w:rsidR="00040995" w:rsidRPr="00C733F6">
        <w:rPr>
          <w:sz w:val="28"/>
          <w:szCs w:val="28"/>
          <w:lang w:val="uk-UA"/>
        </w:rPr>
        <w:t xml:space="preserve"> </w:t>
      </w:r>
      <w:r w:rsidR="000D7FE6">
        <w:rPr>
          <w:sz w:val="28"/>
          <w:szCs w:val="28"/>
          <w:lang w:val="uk-UA"/>
        </w:rPr>
        <w:t>7</w:t>
      </w:r>
      <w:r w:rsidR="00E9235D" w:rsidRPr="00C733F6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0D7FE6">
        <w:rPr>
          <w:sz w:val="28"/>
          <w:szCs w:val="28"/>
          <w:lang w:val="uk-UA"/>
        </w:rPr>
        <w:t>2</w:t>
      </w:r>
      <w:r w:rsidR="00E9235D" w:rsidRPr="00C733F6">
        <w:rPr>
          <w:sz w:val="28"/>
          <w:szCs w:val="28"/>
          <w:lang w:val="uk-UA"/>
        </w:rPr>
        <w:t>0,0тис.грн (Д</w:t>
      </w:r>
      <w:r w:rsidR="000D7FE6">
        <w:rPr>
          <w:sz w:val="28"/>
          <w:szCs w:val="28"/>
          <w:lang w:val="uk-UA"/>
        </w:rPr>
        <w:t>вадц</w:t>
      </w:r>
      <w:r w:rsidR="00E9235D" w:rsidRPr="00C733F6">
        <w:rPr>
          <w:sz w:val="28"/>
          <w:szCs w:val="28"/>
          <w:lang w:val="uk-UA"/>
        </w:rPr>
        <w:t>ять тисяч гривень).</w:t>
      </w:r>
    </w:p>
    <w:p w14:paraId="0DFC68F6" w14:textId="1036411E" w:rsidR="00205EEE" w:rsidRPr="00C733F6" w:rsidRDefault="00205EEE" w:rsidP="00205EEE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 xml:space="preserve">3). </w:t>
      </w:r>
      <w:r w:rsidR="000D7FE6">
        <w:rPr>
          <w:sz w:val="28"/>
          <w:szCs w:val="28"/>
          <w:lang w:val="uk-UA"/>
        </w:rPr>
        <w:t>Вергун</w:t>
      </w:r>
      <w:r w:rsidR="00604EC6" w:rsidRPr="00C733F6">
        <w:rPr>
          <w:sz w:val="28"/>
          <w:szCs w:val="28"/>
          <w:lang w:val="uk-UA"/>
        </w:rPr>
        <w:t>у</w:t>
      </w:r>
      <w:r w:rsidRPr="00C733F6">
        <w:rPr>
          <w:sz w:val="28"/>
          <w:szCs w:val="28"/>
          <w:lang w:val="uk-UA"/>
        </w:rPr>
        <w:t xml:space="preserve"> </w:t>
      </w:r>
      <w:r w:rsidR="000D7FE6">
        <w:rPr>
          <w:sz w:val="28"/>
          <w:szCs w:val="28"/>
          <w:lang w:val="uk-UA"/>
        </w:rPr>
        <w:t>Роману</w:t>
      </w:r>
      <w:r w:rsidRPr="00C733F6">
        <w:rPr>
          <w:sz w:val="28"/>
          <w:szCs w:val="28"/>
          <w:lang w:val="uk-UA"/>
        </w:rPr>
        <w:t xml:space="preserve"> </w:t>
      </w:r>
      <w:r w:rsidR="000D7FE6">
        <w:rPr>
          <w:sz w:val="28"/>
          <w:szCs w:val="28"/>
          <w:lang w:val="uk-UA"/>
        </w:rPr>
        <w:t>Орест</w:t>
      </w:r>
      <w:r w:rsidR="00201BB3" w:rsidRPr="00C733F6">
        <w:rPr>
          <w:sz w:val="28"/>
          <w:szCs w:val="28"/>
          <w:lang w:val="uk-UA"/>
        </w:rPr>
        <w:t>о</w:t>
      </w:r>
      <w:r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604EC6" w:rsidRPr="00C733F6">
        <w:rPr>
          <w:sz w:val="28"/>
          <w:szCs w:val="28"/>
          <w:lang w:val="uk-UA"/>
        </w:rPr>
        <w:t>важ</w:t>
      </w:r>
      <w:r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201BB3" w:rsidRPr="00C733F6">
        <w:rPr>
          <w:sz w:val="28"/>
          <w:szCs w:val="28"/>
          <w:lang w:val="uk-UA"/>
        </w:rPr>
        <w:t>с</w:t>
      </w:r>
      <w:r w:rsidRPr="00C733F6">
        <w:rPr>
          <w:sz w:val="28"/>
          <w:szCs w:val="28"/>
          <w:lang w:val="uk-UA"/>
        </w:rPr>
        <w:t>.</w:t>
      </w:r>
      <w:r w:rsidR="000D7FE6">
        <w:rPr>
          <w:sz w:val="28"/>
          <w:szCs w:val="28"/>
          <w:lang w:val="uk-UA"/>
        </w:rPr>
        <w:t>Галичани</w:t>
      </w:r>
      <w:proofErr w:type="spellEnd"/>
      <w:r w:rsidRPr="00C733F6">
        <w:rPr>
          <w:sz w:val="28"/>
          <w:szCs w:val="28"/>
          <w:lang w:val="uk-UA"/>
        </w:rPr>
        <w:t>, вул.</w:t>
      </w:r>
      <w:r w:rsidR="000D7FE6">
        <w:rPr>
          <w:sz w:val="28"/>
          <w:szCs w:val="28"/>
          <w:lang w:val="uk-UA"/>
        </w:rPr>
        <w:t>Цвітна</w:t>
      </w:r>
      <w:r w:rsidRPr="00C733F6">
        <w:rPr>
          <w:sz w:val="28"/>
          <w:szCs w:val="28"/>
          <w:lang w:val="uk-UA"/>
        </w:rPr>
        <w:t>,</w:t>
      </w:r>
      <w:r w:rsidR="000D7FE6">
        <w:rPr>
          <w:sz w:val="28"/>
          <w:szCs w:val="28"/>
          <w:lang w:val="uk-UA"/>
        </w:rPr>
        <w:t>47</w:t>
      </w:r>
      <w:r w:rsidRPr="00C733F6">
        <w:rPr>
          <w:sz w:val="28"/>
          <w:szCs w:val="28"/>
          <w:lang w:val="uk-UA"/>
        </w:rPr>
        <w:t>,</w:t>
      </w:r>
      <w:r w:rsidR="000D7FE6">
        <w:rPr>
          <w:sz w:val="28"/>
          <w:szCs w:val="28"/>
          <w:lang w:val="uk-UA"/>
        </w:rPr>
        <w:t xml:space="preserve"> квартира 8,</w:t>
      </w:r>
      <w:r w:rsidRPr="00C733F6">
        <w:rPr>
          <w:sz w:val="28"/>
          <w:szCs w:val="28"/>
          <w:lang w:val="uk-UA"/>
        </w:rPr>
        <w:t xml:space="preserve"> Львівського району, Львівської області, сума виплати -  </w:t>
      </w:r>
      <w:r w:rsidR="00604EC6" w:rsidRPr="00C733F6">
        <w:rPr>
          <w:sz w:val="28"/>
          <w:szCs w:val="28"/>
          <w:lang w:val="uk-UA"/>
        </w:rPr>
        <w:t>2</w:t>
      </w:r>
      <w:r w:rsidRPr="00C733F6">
        <w:rPr>
          <w:sz w:val="28"/>
          <w:szCs w:val="28"/>
          <w:lang w:val="uk-UA"/>
        </w:rPr>
        <w:t>0,0тис.грн (Д</w:t>
      </w:r>
      <w:r w:rsidR="00604EC6" w:rsidRPr="00C733F6">
        <w:rPr>
          <w:sz w:val="28"/>
          <w:szCs w:val="28"/>
          <w:lang w:val="uk-UA"/>
        </w:rPr>
        <w:t>вадц</w:t>
      </w:r>
      <w:r w:rsidRPr="00C733F6">
        <w:rPr>
          <w:sz w:val="28"/>
          <w:szCs w:val="28"/>
          <w:lang w:val="uk-UA"/>
        </w:rPr>
        <w:t>ять тисяч гривень).</w:t>
      </w:r>
    </w:p>
    <w:p w14:paraId="3CA645C3" w14:textId="581A9373" w:rsidR="009C7881" w:rsidRPr="00C733F6" w:rsidRDefault="00AA4996" w:rsidP="009C7881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>4).</w:t>
      </w:r>
      <w:proofErr w:type="spellStart"/>
      <w:r w:rsidR="000D7FE6">
        <w:rPr>
          <w:sz w:val="28"/>
          <w:szCs w:val="28"/>
          <w:lang w:val="uk-UA"/>
        </w:rPr>
        <w:t>Рашевськ</w:t>
      </w:r>
      <w:r w:rsidR="00604EC6" w:rsidRPr="00C733F6">
        <w:rPr>
          <w:sz w:val="28"/>
          <w:szCs w:val="28"/>
          <w:lang w:val="uk-UA"/>
        </w:rPr>
        <w:t>ому</w:t>
      </w:r>
      <w:proofErr w:type="spellEnd"/>
      <w:r w:rsidRPr="00C733F6">
        <w:rPr>
          <w:sz w:val="28"/>
          <w:szCs w:val="28"/>
          <w:lang w:val="uk-UA"/>
        </w:rPr>
        <w:t xml:space="preserve"> </w:t>
      </w:r>
      <w:r w:rsidR="000D7FE6">
        <w:rPr>
          <w:sz w:val="28"/>
          <w:szCs w:val="28"/>
          <w:lang w:val="uk-UA"/>
        </w:rPr>
        <w:t>Микиті</w:t>
      </w:r>
      <w:r w:rsidRPr="00C733F6">
        <w:rPr>
          <w:sz w:val="28"/>
          <w:szCs w:val="28"/>
          <w:lang w:val="uk-UA"/>
        </w:rPr>
        <w:t xml:space="preserve"> </w:t>
      </w:r>
      <w:r w:rsidR="000D7FE6">
        <w:rPr>
          <w:sz w:val="28"/>
          <w:szCs w:val="28"/>
          <w:lang w:val="uk-UA"/>
        </w:rPr>
        <w:t>Володимир</w:t>
      </w:r>
      <w:r w:rsidR="00201BB3" w:rsidRPr="00C733F6">
        <w:rPr>
          <w:sz w:val="28"/>
          <w:szCs w:val="28"/>
          <w:lang w:val="uk-UA"/>
        </w:rPr>
        <w:t>о</w:t>
      </w:r>
      <w:r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604EC6" w:rsidRPr="00C733F6">
        <w:rPr>
          <w:sz w:val="28"/>
          <w:szCs w:val="28"/>
          <w:lang w:val="uk-UA"/>
        </w:rPr>
        <w:t>важ</w:t>
      </w:r>
      <w:r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0D7FE6">
        <w:rPr>
          <w:sz w:val="28"/>
          <w:szCs w:val="28"/>
          <w:lang w:val="uk-UA"/>
        </w:rPr>
        <w:t>м</w:t>
      </w:r>
      <w:r w:rsidRPr="00C733F6">
        <w:rPr>
          <w:sz w:val="28"/>
          <w:szCs w:val="28"/>
          <w:lang w:val="uk-UA"/>
        </w:rPr>
        <w:t>.</w:t>
      </w:r>
      <w:r w:rsidR="000D7FE6">
        <w:rPr>
          <w:sz w:val="28"/>
          <w:szCs w:val="28"/>
          <w:lang w:val="uk-UA"/>
        </w:rPr>
        <w:t>Городок</w:t>
      </w:r>
      <w:proofErr w:type="spellEnd"/>
      <w:r w:rsidRPr="00C733F6">
        <w:rPr>
          <w:sz w:val="28"/>
          <w:szCs w:val="28"/>
          <w:lang w:val="uk-UA"/>
        </w:rPr>
        <w:t>, ву</w:t>
      </w:r>
      <w:r w:rsidR="000D7FE6">
        <w:rPr>
          <w:sz w:val="28"/>
          <w:szCs w:val="28"/>
          <w:lang w:val="uk-UA"/>
        </w:rPr>
        <w:t xml:space="preserve">л. </w:t>
      </w:r>
      <w:proofErr w:type="spellStart"/>
      <w:r w:rsidR="000D7FE6">
        <w:rPr>
          <w:sz w:val="28"/>
          <w:szCs w:val="28"/>
          <w:lang w:val="uk-UA"/>
        </w:rPr>
        <w:t>В.Чорновола</w:t>
      </w:r>
      <w:proofErr w:type="spellEnd"/>
      <w:r w:rsidRPr="00C733F6">
        <w:rPr>
          <w:sz w:val="28"/>
          <w:szCs w:val="28"/>
          <w:lang w:val="uk-UA"/>
        </w:rPr>
        <w:t xml:space="preserve">, </w:t>
      </w:r>
      <w:r w:rsidR="00201BB3" w:rsidRPr="00C733F6">
        <w:rPr>
          <w:sz w:val="28"/>
          <w:szCs w:val="28"/>
          <w:lang w:val="uk-UA"/>
        </w:rPr>
        <w:t>1</w:t>
      </w:r>
      <w:r w:rsidR="00604EC6" w:rsidRPr="00C733F6">
        <w:rPr>
          <w:sz w:val="28"/>
          <w:szCs w:val="28"/>
          <w:lang w:val="uk-UA"/>
        </w:rPr>
        <w:t>4</w:t>
      </w:r>
      <w:r w:rsidRPr="00C733F6">
        <w:rPr>
          <w:sz w:val="28"/>
          <w:szCs w:val="28"/>
          <w:lang w:val="uk-UA"/>
        </w:rPr>
        <w:t>,</w:t>
      </w:r>
      <w:r w:rsidR="000D7FE6">
        <w:rPr>
          <w:sz w:val="28"/>
          <w:szCs w:val="28"/>
          <w:lang w:val="uk-UA"/>
        </w:rPr>
        <w:t>квартира 8,</w:t>
      </w:r>
      <w:r w:rsidRPr="00C733F6">
        <w:rPr>
          <w:sz w:val="28"/>
          <w:szCs w:val="28"/>
          <w:lang w:val="uk-UA"/>
        </w:rPr>
        <w:t xml:space="preserve"> Львівського району, Львівської області, сума виплати -  </w:t>
      </w:r>
      <w:r w:rsidR="00604EC6" w:rsidRPr="00C733F6">
        <w:rPr>
          <w:sz w:val="28"/>
          <w:szCs w:val="28"/>
          <w:lang w:val="uk-UA"/>
        </w:rPr>
        <w:t>2</w:t>
      </w:r>
      <w:r w:rsidRPr="00C733F6">
        <w:rPr>
          <w:sz w:val="28"/>
          <w:szCs w:val="28"/>
          <w:lang w:val="uk-UA"/>
        </w:rPr>
        <w:t>0,0тис.грн (Д</w:t>
      </w:r>
      <w:r w:rsidR="00604EC6" w:rsidRPr="00C733F6">
        <w:rPr>
          <w:sz w:val="28"/>
          <w:szCs w:val="28"/>
          <w:lang w:val="uk-UA"/>
        </w:rPr>
        <w:t>вадц</w:t>
      </w:r>
      <w:r w:rsidRPr="00C733F6">
        <w:rPr>
          <w:sz w:val="28"/>
          <w:szCs w:val="28"/>
          <w:lang w:val="uk-UA"/>
        </w:rPr>
        <w:t>ять тисяч гривень).</w:t>
      </w:r>
    </w:p>
    <w:p w14:paraId="6495AA30" w14:textId="33884BDB" w:rsidR="009C7881" w:rsidRPr="00C733F6" w:rsidRDefault="009C7881" w:rsidP="009C7881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lastRenderedPageBreak/>
        <w:t xml:space="preserve">5). </w:t>
      </w:r>
      <w:r w:rsidR="000D7FE6">
        <w:rPr>
          <w:sz w:val="28"/>
          <w:szCs w:val="28"/>
          <w:lang w:val="uk-UA"/>
        </w:rPr>
        <w:t>Яцен</w:t>
      </w:r>
      <w:r w:rsidR="00604EC6" w:rsidRPr="00C733F6">
        <w:rPr>
          <w:sz w:val="28"/>
          <w:szCs w:val="28"/>
          <w:lang w:val="uk-UA"/>
        </w:rPr>
        <w:t>ку</w:t>
      </w:r>
      <w:r w:rsidR="00267692" w:rsidRPr="00C733F6">
        <w:rPr>
          <w:sz w:val="28"/>
          <w:szCs w:val="28"/>
          <w:lang w:val="uk-UA"/>
        </w:rPr>
        <w:t xml:space="preserve"> </w:t>
      </w:r>
      <w:r w:rsidR="000D7FE6">
        <w:rPr>
          <w:sz w:val="28"/>
          <w:szCs w:val="28"/>
          <w:lang w:val="uk-UA"/>
        </w:rPr>
        <w:t>Володимир</w:t>
      </w:r>
      <w:r w:rsidRPr="00C733F6">
        <w:rPr>
          <w:sz w:val="28"/>
          <w:szCs w:val="28"/>
          <w:lang w:val="uk-UA"/>
        </w:rPr>
        <w:t xml:space="preserve">у </w:t>
      </w:r>
      <w:r w:rsidR="000D7FE6">
        <w:rPr>
          <w:sz w:val="28"/>
          <w:szCs w:val="28"/>
          <w:lang w:val="uk-UA"/>
        </w:rPr>
        <w:t>Зіновій</w:t>
      </w:r>
      <w:r w:rsidRPr="00C733F6">
        <w:rPr>
          <w:sz w:val="28"/>
          <w:szCs w:val="28"/>
          <w:lang w:val="uk-UA"/>
        </w:rPr>
        <w:t xml:space="preserve">овичу, пораненому військовослужбовцю з </w:t>
      </w:r>
      <w:r w:rsidR="00604EC6" w:rsidRPr="00C733F6">
        <w:rPr>
          <w:sz w:val="28"/>
          <w:szCs w:val="28"/>
          <w:lang w:val="uk-UA"/>
        </w:rPr>
        <w:t>лег</w:t>
      </w:r>
      <w:r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0D7FE6">
        <w:rPr>
          <w:sz w:val="28"/>
          <w:szCs w:val="28"/>
          <w:lang w:val="uk-UA"/>
        </w:rPr>
        <w:t>с</w:t>
      </w:r>
      <w:r w:rsidRPr="00C733F6">
        <w:rPr>
          <w:sz w:val="28"/>
          <w:szCs w:val="28"/>
          <w:lang w:val="uk-UA"/>
        </w:rPr>
        <w:t>.</w:t>
      </w:r>
      <w:r w:rsidR="000D7FE6">
        <w:rPr>
          <w:sz w:val="28"/>
          <w:szCs w:val="28"/>
          <w:lang w:val="uk-UA"/>
        </w:rPr>
        <w:t>Мильчиці</w:t>
      </w:r>
      <w:proofErr w:type="spellEnd"/>
      <w:r w:rsidRPr="00C733F6">
        <w:rPr>
          <w:sz w:val="28"/>
          <w:szCs w:val="28"/>
          <w:lang w:val="uk-UA"/>
        </w:rPr>
        <w:t xml:space="preserve">, </w:t>
      </w:r>
      <w:proofErr w:type="spellStart"/>
      <w:r w:rsidRPr="00C733F6">
        <w:rPr>
          <w:sz w:val="28"/>
          <w:szCs w:val="28"/>
          <w:lang w:val="uk-UA"/>
        </w:rPr>
        <w:t>вул.</w:t>
      </w:r>
      <w:r w:rsidR="000D7FE6">
        <w:rPr>
          <w:sz w:val="28"/>
          <w:szCs w:val="28"/>
          <w:lang w:val="uk-UA"/>
        </w:rPr>
        <w:t>Зеле</w:t>
      </w:r>
      <w:r w:rsidR="00604EC6" w:rsidRPr="00C733F6">
        <w:rPr>
          <w:sz w:val="28"/>
          <w:szCs w:val="28"/>
          <w:lang w:val="uk-UA"/>
        </w:rPr>
        <w:t>н</w:t>
      </w:r>
      <w:r w:rsidR="00267692" w:rsidRPr="00C733F6">
        <w:rPr>
          <w:sz w:val="28"/>
          <w:szCs w:val="28"/>
          <w:lang w:val="uk-UA"/>
        </w:rPr>
        <w:t>а</w:t>
      </w:r>
      <w:proofErr w:type="spellEnd"/>
      <w:r w:rsidRPr="00C733F6">
        <w:rPr>
          <w:sz w:val="28"/>
          <w:szCs w:val="28"/>
          <w:lang w:val="uk-UA"/>
        </w:rPr>
        <w:t>,</w:t>
      </w:r>
      <w:r w:rsidR="00267692" w:rsidRPr="00C733F6">
        <w:rPr>
          <w:sz w:val="28"/>
          <w:szCs w:val="28"/>
          <w:lang w:val="uk-UA"/>
        </w:rPr>
        <w:t xml:space="preserve"> </w:t>
      </w:r>
      <w:r w:rsidR="00604EC6" w:rsidRPr="00C733F6">
        <w:rPr>
          <w:sz w:val="28"/>
          <w:szCs w:val="28"/>
          <w:lang w:val="uk-UA"/>
        </w:rPr>
        <w:t>14,</w:t>
      </w:r>
      <w:r w:rsidRPr="00C733F6">
        <w:rPr>
          <w:sz w:val="28"/>
          <w:szCs w:val="28"/>
          <w:lang w:val="uk-UA"/>
        </w:rPr>
        <w:t xml:space="preserve"> Львівського району, Львівської області, сума виплати -  </w:t>
      </w:r>
      <w:r w:rsidR="00604EC6" w:rsidRPr="00C733F6">
        <w:rPr>
          <w:sz w:val="28"/>
          <w:szCs w:val="28"/>
          <w:lang w:val="uk-UA"/>
        </w:rPr>
        <w:t>1</w:t>
      </w:r>
      <w:r w:rsidRPr="00C733F6">
        <w:rPr>
          <w:sz w:val="28"/>
          <w:szCs w:val="28"/>
          <w:lang w:val="uk-UA"/>
        </w:rPr>
        <w:t>0,0тис.грн (Д</w:t>
      </w:r>
      <w:r w:rsidR="00604EC6" w:rsidRPr="00C733F6">
        <w:rPr>
          <w:sz w:val="28"/>
          <w:szCs w:val="28"/>
          <w:lang w:val="uk-UA"/>
        </w:rPr>
        <w:t>ес</w:t>
      </w:r>
      <w:r w:rsidRPr="00C733F6">
        <w:rPr>
          <w:sz w:val="28"/>
          <w:szCs w:val="28"/>
          <w:lang w:val="uk-UA"/>
        </w:rPr>
        <w:t>ять тисяч гривень).</w:t>
      </w:r>
    </w:p>
    <w:p w14:paraId="53716DB1" w14:textId="48EFE3A3" w:rsidR="003C6A67" w:rsidRDefault="00267692" w:rsidP="003C6A67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 xml:space="preserve">6). </w:t>
      </w:r>
      <w:r w:rsidR="003C6A67">
        <w:rPr>
          <w:sz w:val="28"/>
          <w:szCs w:val="28"/>
          <w:lang w:val="uk-UA"/>
        </w:rPr>
        <w:t>Хомі</w:t>
      </w:r>
      <w:r w:rsidR="003C6A67" w:rsidRPr="00C733F6">
        <w:rPr>
          <w:sz w:val="28"/>
          <w:szCs w:val="28"/>
          <w:lang w:val="uk-UA"/>
        </w:rPr>
        <w:t xml:space="preserve"> </w:t>
      </w:r>
      <w:r w:rsidR="003C6A67">
        <w:rPr>
          <w:sz w:val="28"/>
          <w:szCs w:val="28"/>
          <w:lang w:val="uk-UA"/>
        </w:rPr>
        <w:t>Руслан</w:t>
      </w:r>
      <w:r w:rsidR="003C6A67" w:rsidRPr="00C733F6">
        <w:rPr>
          <w:sz w:val="28"/>
          <w:szCs w:val="28"/>
          <w:lang w:val="uk-UA"/>
        </w:rPr>
        <w:t xml:space="preserve">у </w:t>
      </w:r>
      <w:r w:rsidR="003C6A67">
        <w:rPr>
          <w:sz w:val="28"/>
          <w:szCs w:val="28"/>
          <w:lang w:val="uk-UA"/>
        </w:rPr>
        <w:t>Богдан</w:t>
      </w:r>
      <w:r w:rsidR="003C6A67" w:rsidRPr="00C733F6">
        <w:rPr>
          <w:sz w:val="28"/>
          <w:szCs w:val="28"/>
          <w:lang w:val="uk-UA"/>
        </w:rPr>
        <w:t xml:space="preserve">овичу, пораненому військовослужбовцю з легкою травмою поранення, жителю </w:t>
      </w:r>
      <w:proofErr w:type="spellStart"/>
      <w:r w:rsidR="003C6A67">
        <w:rPr>
          <w:sz w:val="28"/>
          <w:szCs w:val="28"/>
          <w:lang w:val="uk-UA"/>
        </w:rPr>
        <w:t>с</w:t>
      </w:r>
      <w:r w:rsidR="003C6A67" w:rsidRPr="00C733F6">
        <w:rPr>
          <w:sz w:val="28"/>
          <w:szCs w:val="28"/>
          <w:lang w:val="uk-UA"/>
        </w:rPr>
        <w:t>.</w:t>
      </w:r>
      <w:r w:rsidR="003C6A67">
        <w:rPr>
          <w:sz w:val="28"/>
          <w:szCs w:val="28"/>
          <w:lang w:val="uk-UA"/>
        </w:rPr>
        <w:t>Заверещиця</w:t>
      </w:r>
      <w:proofErr w:type="spellEnd"/>
      <w:r w:rsidR="003C6A67" w:rsidRPr="00C733F6">
        <w:rPr>
          <w:sz w:val="28"/>
          <w:szCs w:val="28"/>
          <w:lang w:val="uk-UA"/>
        </w:rPr>
        <w:t xml:space="preserve">, </w:t>
      </w:r>
      <w:proofErr w:type="spellStart"/>
      <w:r w:rsidR="003C6A67" w:rsidRPr="00C733F6">
        <w:rPr>
          <w:sz w:val="28"/>
          <w:szCs w:val="28"/>
          <w:lang w:val="uk-UA"/>
        </w:rPr>
        <w:t>вул.</w:t>
      </w:r>
      <w:r w:rsidR="003C6A67">
        <w:rPr>
          <w:sz w:val="28"/>
          <w:szCs w:val="28"/>
          <w:lang w:val="uk-UA"/>
        </w:rPr>
        <w:t>Залізнич</w:t>
      </w:r>
      <w:r w:rsidR="003C6A67" w:rsidRPr="00C733F6">
        <w:rPr>
          <w:sz w:val="28"/>
          <w:szCs w:val="28"/>
          <w:lang w:val="uk-UA"/>
        </w:rPr>
        <w:t>на</w:t>
      </w:r>
      <w:proofErr w:type="spellEnd"/>
      <w:r w:rsidR="003C6A67" w:rsidRPr="00C733F6">
        <w:rPr>
          <w:sz w:val="28"/>
          <w:szCs w:val="28"/>
          <w:lang w:val="uk-UA"/>
        </w:rPr>
        <w:t xml:space="preserve">, </w:t>
      </w:r>
      <w:r w:rsidR="003C6A67">
        <w:rPr>
          <w:sz w:val="28"/>
          <w:szCs w:val="28"/>
          <w:lang w:val="uk-UA"/>
        </w:rPr>
        <w:t>7</w:t>
      </w:r>
      <w:r w:rsidR="003C6A67" w:rsidRPr="00C733F6">
        <w:rPr>
          <w:sz w:val="28"/>
          <w:szCs w:val="28"/>
          <w:lang w:val="uk-UA"/>
        </w:rPr>
        <w:t>, Львівського району, Львівської області, сума виплати -  10,0тис.грн (Десять тисяч гривень).</w:t>
      </w:r>
    </w:p>
    <w:p w14:paraId="2A369F3A" w14:textId="43934171" w:rsidR="003C6A67" w:rsidRDefault="003C6A67" w:rsidP="003C6A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7). </w:t>
      </w:r>
      <w:proofErr w:type="spellStart"/>
      <w:r>
        <w:rPr>
          <w:sz w:val="28"/>
          <w:szCs w:val="28"/>
          <w:lang w:val="uk-UA"/>
        </w:rPr>
        <w:t>Михайляку</w:t>
      </w:r>
      <w:proofErr w:type="spellEnd"/>
      <w:r>
        <w:rPr>
          <w:sz w:val="28"/>
          <w:szCs w:val="28"/>
          <w:lang w:val="uk-UA"/>
        </w:rPr>
        <w:t xml:space="preserve"> Миколі Михайловичу, </w:t>
      </w:r>
      <w:r w:rsidRPr="00C733F6">
        <w:rPr>
          <w:sz w:val="28"/>
          <w:szCs w:val="28"/>
          <w:lang w:val="uk-UA"/>
        </w:rPr>
        <w:t xml:space="preserve">пораненому військовослужбовцю з легкою травмою поранення, жителю </w:t>
      </w:r>
      <w:proofErr w:type="spellStart"/>
      <w:r>
        <w:rPr>
          <w:sz w:val="28"/>
          <w:szCs w:val="28"/>
          <w:lang w:val="uk-UA"/>
        </w:rPr>
        <w:t>с</w:t>
      </w:r>
      <w:r w:rsidRPr="00C733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Мавковичі</w:t>
      </w:r>
      <w:proofErr w:type="spellEnd"/>
      <w:r w:rsidRPr="00C733F6">
        <w:rPr>
          <w:sz w:val="28"/>
          <w:szCs w:val="28"/>
          <w:lang w:val="uk-UA"/>
        </w:rPr>
        <w:t xml:space="preserve">, </w:t>
      </w:r>
      <w:proofErr w:type="spellStart"/>
      <w:r w:rsidRPr="00C733F6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Лугова</w:t>
      </w:r>
      <w:proofErr w:type="spellEnd"/>
      <w:r w:rsidRPr="00C733F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211</w:t>
      </w:r>
      <w:r w:rsidRPr="00C733F6">
        <w:rPr>
          <w:sz w:val="28"/>
          <w:szCs w:val="28"/>
          <w:lang w:val="uk-UA"/>
        </w:rPr>
        <w:t>, Львівського району, Львівської області, сума виплати -  10,0тис.грн (Десять тисяч гривень).</w:t>
      </w:r>
    </w:p>
    <w:p w14:paraId="3417FAC9" w14:textId="502E451C" w:rsidR="00724F0E" w:rsidRDefault="007E2582" w:rsidP="007E25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60971D3" w14:textId="26E14A5E" w:rsidR="005347CA" w:rsidRDefault="007E2582" w:rsidP="003C6A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0149D">
        <w:rPr>
          <w:sz w:val="28"/>
          <w:szCs w:val="28"/>
          <w:lang w:val="uk-UA"/>
        </w:rPr>
        <w:t>2</w:t>
      </w:r>
      <w:r w:rsidR="002B62CE" w:rsidRPr="003C6A67">
        <w:rPr>
          <w:sz w:val="28"/>
          <w:szCs w:val="28"/>
          <w:lang w:val="uk-UA"/>
        </w:rPr>
        <w:t xml:space="preserve">. </w:t>
      </w:r>
      <w:r w:rsidR="005347CA" w:rsidRPr="00EE70FE">
        <w:rPr>
          <w:sz w:val="28"/>
          <w:szCs w:val="28"/>
          <w:lang w:val="uk-UA"/>
        </w:rPr>
        <w:t>Надати одноразову грошову допомогу членам сім’ї загиблих (померлих) Захисників/Захисниць України</w:t>
      </w:r>
      <w:r w:rsidR="003C6A67">
        <w:rPr>
          <w:sz w:val="28"/>
          <w:szCs w:val="28"/>
          <w:lang w:val="uk-UA"/>
        </w:rPr>
        <w:t xml:space="preserve">  </w:t>
      </w:r>
      <w:r w:rsidR="005347CA" w:rsidRPr="003C6A67">
        <w:rPr>
          <w:sz w:val="28"/>
          <w:szCs w:val="28"/>
          <w:lang w:val="uk-UA"/>
        </w:rPr>
        <w:t xml:space="preserve">  </w:t>
      </w:r>
      <w:proofErr w:type="spellStart"/>
      <w:r w:rsidR="003C6A67">
        <w:rPr>
          <w:sz w:val="28"/>
          <w:szCs w:val="28"/>
          <w:lang w:val="uk-UA"/>
        </w:rPr>
        <w:t>Ветюговій</w:t>
      </w:r>
      <w:proofErr w:type="spellEnd"/>
      <w:r w:rsidR="009D7D8E" w:rsidRPr="003C6A67">
        <w:rPr>
          <w:sz w:val="28"/>
          <w:szCs w:val="28"/>
          <w:lang w:val="uk-UA"/>
        </w:rPr>
        <w:t xml:space="preserve"> </w:t>
      </w:r>
      <w:r w:rsidR="003C6A67">
        <w:rPr>
          <w:sz w:val="28"/>
          <w:szCs w:val="28"/>
          <w:lang w:val="uk-UA"/>
        </w:rPr>
        <w:t>Аллі</w:t>
      </w:r>
      <w:r w:rsidR="009D7D8E" w:rsidRPr="003C6A67">
        <w:rPr>
          <w:sz w:val="28"/>
          <w:szCs w:val="28"/>
          <w:lang w:val="uk-UA"/>
        </w:rPr>
        <w:t xml:space="preserve"> </w:t>
      </w:r>
      <w:r w:rsidR="003C6A67">
        <w:rPr>
          <w:sz w:val="28"/>
          <w:szCs w:val="28"/>
          <w:lang w:val="uk-UA"/>
        </w:rPr>
        <w:t>Рома</w:t>
      </w:r>
      <w:r w:rsidR="009D7D8E" w:rsidRPr="003C6A67">
        <w:rPr>
          <w:sz w:val="28"/>
          <w:szCs w:val="28"/>
          <w:lang w:val="uk-UA"/>
        </w:rPr>
        <w:t>нівні</w:t>
      </w:r>
      <w:r w:rsidR="005347CA" w:rsidRPr="003C6A67">
        <w:rPr>
          <w:sz w:val="28"/>
          <w:szCs w:val="28"/>
          <w:lang w:val="uk-UA"/>
        </w:rPr>
        <w:t xml:space="preserve">, </w:t>
      </w:r>
      <w:r w:rsidR="003C6A67">
        <w:rPr>
          <w:sz w:val="28"/>
          <w:szCs w:val="28"/>
          <w:lang w:val="uk-UA"/>
        </w:rPr>
        <w:t>дружині</w:t>
      </w:r>
      <w:r w:rsidR="005347CA" w:rsidRPr="003C6A67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 w:rsidR="003C6A67">
        <w:rPr>
          <w:sz w:val="28"/>
          <w:szCs w:val="28"/>
          <w:lang w:val="uk-UA"/>
        </w:rPr>
        <w:t>Ветюгов</w:t>
      </w:r>
      <w:r w:rsidR="009D7D8E" w:rsidRPr="003C6A67">
        <w:rPr>
          <w:sz w:val="28"/>
          <w:szCs w:val="28"/>
          <w:lang w:val="uk-UA"/>
        </w:rPr>
        <w:t>а</w:t>
      </w:r>
      <w:proofErr w:type="spellEnd"/>
      <w:r w:rsidR="005347CA" w:rsidRPr="003C6A67">
        <w:rPr>
          <w:sz w:val="28"/>
          <w:szCs w:val="28"/>
          <w:lang w:val="uk-UA"/>
        </w:rPr>
        <w:t xml:space="preserve"> </w:t>
      </w:r>
      <w:r w:rsidR="003C6A67">
        <w:rPr>
          <w:sz w:val="28"/>
          <w:szCs w:val="28"/>
          <w:lang w:val="uk-UA"/>
        </w:rPr>
        <w:t>Олександра</w:t>
      </w:r>
      <w:r w:rsidR="005347CA" w:rsidRPr="003C6A67">
        <w:rPr>
          <w:sz w:val="28"/>
          <w:szCs w:val="28"/>
          <w:lang w:val="uk-UA"/>
        </w:rPr>
        <w:t xml:space="preserve">, жительці </w:t>
      </w:r>
      <w:proofErr w:type="spellStart"/>
      <w:r w:rsidR="00EE70FE" w:rsidRPr="003C6A67">
        <w:rPr>
          <w:sz w:val="28"/>
          <w:szCs w:val="28"/>
          <w:lang w:val="uk-UA"/>
        </w:rPr>
        <w:t>м</w:t>
      </w:r>
      <w:r w:rsidR="005347CA" w:rsidRPr="003C6A67">
        <w:rPr>
          <w:sz w:val="28"/>
          <w:szCs w:val="28"/>
          <w:lang w:val="uk-UA"/>
        </w:rPr>
        <w:t>.Г</w:t>
      </w:r>
      <w:r w:rsidR="00EE70FE" w:rsidRPr="003C6A67">
        <w:rPr>
          <w:sz w:val="28"/>
          <w:szCs w:val="28"/>
          <w:lang w:val="uk-UA"/>
        </w:rPr>
        <w:t>ородок</w:t>
      </w:r>
      <w:proofErr w:type="spellEnd"/>
      <w:r w:rsidR="005347CA" w:rsidRPr="003C6A67">
        <w:rPr>
          <w:sz w:val="28"/>
          <w:szCs w:val="28"/>
          <w:lang w:val="uk-UA"/>
        </w:rPr>
        <w:t xml:space="preserve">, </w:t>
      </w:r>
      <w:proofErr w:type="spellStart"/>
      <w:r w:rsidR="005347CA" w:rsidRPr="003C6A67">
        <w:rPr>
          <w:sz w:val="28"/>
          <w:szCs w:val="28"/>
          <w:lang w:val="uk-UA"/>
        </w:rPr>
        <w:t>вул.</w:t>
      </w:r>
      <w:r w:rsidR="003C6A67">
        <w:rPr>
          <w:sz w:val="28"/>
          <w:szCs w:val="28"/>
          <w:lang w:val="uk-UA"/>
        </w:rPr>
        <w:t>Львівська</w:t>
      </w:r>
      <w:proofErr w:type="spellEnd"/>
      <w:r w:rsidR="005347CA" w:rsidRPr="003C6A67">
        <w:rPr>
          <w:sz w:val="28"/>
          <w:szCs w:val="28"/>
          <w:lang w:val="uk-UA"/>
        </w:rPr>
        <w:t xml:space="preserve">, </w:t>
      </w:r>
      <w:r w:rsidR="003C6A67">
        <w:rPr>
          <w:sz w:val="28"/>
          <w:szCs w:val="28"/>
          <w:lang w:val="uk-UA"/>
        </w:rPr>
        <w:t>447</w:t>
      </w:r>
      <w:r w:rsidR="005347CA" w:rsidRPr="003C6A67">
        <w:rPr>
          <w:sz w:val="28"/>
          <w:szCs w:val="28"/>
          <w:lang w:val="uk-UA"/>
        </w:rPr>
        <w:t>,</w:t>
      </w:r>
      <w:r w:rsidR="009D7D8E" w:rsidRPr="003C6A67">
        <w:rPr>
          <w:sz w:val="28"/>
          <w:szCs w:val="28"/>
          <w:lang w:val="uk-UA"/>
        </w:rPr>
        <w:t xml:space="preserve"> </w:t>
      </w:r>
      <w:r w:rsidR="005347CA" w:rsidRPr="003C6A67">
        <w:rPr>
          <w:sz w:val="28"/>
          <w:szCs w:val="28"/>
          <w:lang w:val="uk-UA"/>
        </w:rPr>
        <w:t xml:space="preserve"> Львівського району, Львівської області, сума виплати –  10,0тис.грн (Десять тисяч гривень).</w:t>
      </w:r>
    </w:p>
    <w:p w14:paraId="49E49181" w14:textId="77777777" w:rsidR="00E35178" w:rsidRPr="003C6A67" w:rsidRDefault="00E35178" w:rsidP="003C6A67">
      <w:pPr>
        <w:jc w:val="both"/>
        <w:rPr>
          <w:sz w:val="28"/>
          <w:szCs w:val="28"/>
          <w:lang w:val="uk-UA"/>
        </w:rPr>
      </w:pPr>
    </w:p>
    <w:p w14:paraId="025F9B14" w14:textId="1EF83585" w:rsidR="003C6A67" w:rsidRDefault="00480807" w:rsidP="003C6A67">
      <w:pPr>
        <w:jc w:val="both"/>
        <w:rPr>
          <w:sz w:val="28"/>
          <w:szCs w:val="28"/>
          <w:lang w:val="uk-UA"/>
        </w:rPr>
      </w:pPr>
      <w:r w:rsidRPr="003C6A67">
        <w:rPr>
          <w:sz w:val="28"/>
          <w:szCs w:val="28"/>
          <w:lang w:val="uk-UA"/>
        </w:rPr>
        <w:t>.</w:t>
      </w:r>
      <w:r w:rsidR="009C01C5" w:rsidRPr="003C6A67">
        <w:rPr>
          <w:sz w:val="28"/>
          <w:szCs w:val="28"/>
          <w:lang w:val="uk-UA"/>
        </w:rPr>
        <w:tab/>
      </w:r>
      <w:r w:rsidR="00E0149D" w:rsidRPr="003C6A67">
        <w:rPr>
          <w:sz w:val="28"/>
          <w:szCs w:val="28"/>
          <w:lang w:val="uk-UA"/>
        </w:rPr>
        <w:t>3</w:t>
      </w:r>
      <w:r w:rsidR="00765271" w:rsidRPr="003C6A67">
        <w:rPr>
          <w:sz w:val="28"/>
          <w:szCs w:val="28"/>
          <w:lang w:val="uk-UA"/>
        </w:rPr>
        <w:t xml:space="preserve">. </w:t>
      </w:r>
      <w:r w:rsidR="003C6A67" w:rsidRPr="009539D1">
        <w:rPr>
          <w:sz w:val="28"/>
          <w:szCs w:val="28"/>
          <w:lang w:val="uk-UA"/>
        </w:rPr>
        <w:t xml:space="preserve">Надати </w:t>
      </w:r>
      <w:r w:rsidR="003C6A67" w:rsidRPr="003C6A67">
        <w:rPr>
          <w:sz w:val="28"/>
          <w:szCs w:val="28"/>
          <w:lang w:val="uk-UA"/>
        </w:rPr>
        <w:t xml:space="preserve"> і виплат</w:t>
      </w:r>
      <w:r w:rsidR="003C6A67">
        <w:rPr>
          <w:sz w:val="28"/>
          <w:szCs w:val="28"/>
          <w:lang w:val="uk-UA"/>
        </w:rPr>
        <w:t>ити</w:t>
      </w:r>
      <w:r w:rsidR="003C6A67" w:rsidRPr="003C6A67">
        <w:rPr>
          <w:sz w:val="28"/>
          <w:szCs w:val="28"/>
          <w:lang w:val="uk-UA"/>
        </w:rPr>
        <w:t xml:space="preserve"> одноразов</w:t>
      </w:r>
      <w:r w:rsidR="003C6A67">
        <w:rPr>
          <w:sz w:val="28"/>
          <w:szCs w:val="28"/>
          <w:lang w:val="uk-UA"/>
        </w:rPr>
        <w:t>у</w:t>
      </w:r>
      <w:r w:rsidR="003C6A67" w:rsidRPr="003C6A67">
        <w:rPr>
          <w:sz w:val="28"/>
          <w:szCs w:val="28"/>
          <w:lang w:val="uk-UA"/>
        </w:rPr>
        <w:t xml:space="preserve"> грошов</w:t>
      </w:r>
      <w:r w:rsidR="003C6A67">
        <w:rPr>
          <w:sz w:val="28"/>
          <w:szCs w:val="28"/>
          <w:lang w:val="uk-UA"/>
        </w:rPr>
        <w:t>у</w:t>
      </w:r>
      <w:r w:rsidR="003C6A67" w:rsidRPr="003C6A67">
        <w:rPr>
          <w:sz w:val="28"/>
          <w:szCs w:val="28"/>
          <w:lang w:val="uk-UA"/>
        </w:rPr>
        <w:t xml:space="preserve"> допомог</w:t>
      </w:r>
      <w:r w:rsidR="003C6A67">
        <w:rPr>
          <w:sz w:val="28"/>
          <w:szCs w:val="28"/>
          <w:lang w:val="uk-UA"/>
        </w:rPr>
        <w:t>у</w:t>
      </w:r>
      <w:r w:rsidR="003C6A67" w:rsidRPr="003C6A67">
        <w:rPr>
          <w:sz w:val="28"/>
          <w:szCs w:val="28"/>
          <w:lang w:val="uk-UA"/>
        </w:rPr>
        <w:t xml:space="preserve"> на\за встановлення пам’ятних знаків на могилах загиблих (померлих)  Захисників та Захисниць України, ветеранів війни</w:t>
      </w:r>
      <w:r w:rsidR="005C2F1C">
        <w:rPr>
          <w:sz w:val="28"/>
          <w:szCs w:val="28"/>
          <w:lang w:val="uk-UA"/>
        </w:rPr>
        <w:t>:</w:t>
      </w:r>
    </w:p>
    <w:p w14:paraId="5D3D093B" w14:textId="6F5A6327" w:rsidR="005C2F1C" w:rsidRDefault="005C2F1C" w:rsidP="005C2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1).</w:t>
      </w:r>
      <w:r w:rsidRPr="005C2F1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Ветюговій</w:t>
      </w:r>
      <w:proofErr w:type="spellEnd"/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Аллі</w:t>
      </w:r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</w:t>
      </w:r>
      <w:r w:rsidRPr="003C6A67">
        <w:rPr>
          <w:sz w:val="28"/>
          <w:szCs w:val="28"/>
          <w:lang w:val="uk-UA"/>
        </w:rPr>
        <w:t xml:space="preserve">нівні, </w:t>
      </w:r>
      <w:r>
        <w:rPr>
          <w:sz w:val="28"/>
          <w:szCs w:val="28"/>
          <w:lang w:val="uk-UA"/>
        </w:rPr>
        <w:t>дружині</w:t>
      </w:r>
      <w:r w:rsidRPr="003C6A67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>
        <w:rPr>
          <w:sz w:val="28"/>
          <w:szCs w:val="28"/>
          <w:lang w:val="uk-UA"/>
        </w:rPr>
        <w:t>Ветюгов</w:t>
      </w:r>
      <w:r w:rsidRPr="003C6A67">
        <w:rPr>
          <w:sz w:val="28"/>
          <w:szCs w:val="28"/>
          <w:lang w:val="uk-UA"/>
        </w:rPr>
        <w:t>а</w:t>
      </w:r>
      <w:proofErr w:type="spellEnd"/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Олександра</w:t>
      </w:r>
      <w:r w:rsidRPr="003C6A67">
        <w:rPr>
          <w:sz w:val="28"/>
          <w:szCs w:val="28"/>
          <w:lang w:val="uk-UA"/>
        </w:rPr>
        <w:t xml:space="preserve">, жительці </w:t>
      </w:r>
      <w:proofErr w:type="spellStart"/>
      <w:r w:rsidRPr="003C6A67">
        <w:rPr>
          <w:sz w:val="28"/>
          <w:szCs w:val="28"/>
          <w:lang w:val="uk-UA"/>
        </w:rPr>
        <w:t>м.Городок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proofErr w:type="spellStart"/>
      <w:r w:rsidRPr="003C6A67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Львівська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447</w:t>
      </w:r>
      <w:r w:rsidRPr="003C6A67">
        <w:rPr>
          <w:sz w:val="28"/>
          <w:szCs w:val="28"/>
          <w:lang w:val="uk-UA"/>
        </w:rPr>
        <w:t xml:space="preserve">,  Львівського району, Львівської області, сума виплати –  </w:t>
      </w:r>
      <w:r>
        <w:rPr>
          <w:sz w:val="28"/>
          <w:szCs w:val="28"/>
          <w:lang w:val="uk-UA"/>
        </w:rPr>
        <w:t>4</w:t>
      </w:r>
      <w:r w:rsidRPr="003C6A67">
        <w:rPr>
          <w:sz w:val="28"/>
          <w:szCs w:val="28"/>
          <w:lang w:val="uk-UA"/>
        </w:rPr>
        <w:t>0,0тис.грн (</w:t>
      </w:r>
      <w:r>
        <w:rPr>
          <w:sz w:val="28"/>
          <w:szCs w:val="28"/>
          <w:lang w:val="uk-UA"/>
        </w:rPr>
        <w:t>Сорок</w:t>
      </w:r>
      <w:r w:rsidRPr="003C6A67">
        <w:rPr>
          <w:sz w:val="28"/>
          <w:szCs w:val="28"/>
          <w:lang w:val="uk-UA"/>
        </w:rPr>
        <w:t xml:space="preserve"> тисяч гривень).</w:t>
      </w:r>
    </w:p>
    <w:p w14:paraId="2648F867" w14:textId="4704AF59" w:rsidR="005C2F1C" w:rsidRDefault="005C2F1C" w:rsidP="005C2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2).</w:t>
      </w:r>
      <w:r w:rsidRPr="005C2F1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Труш</w:t>
      </w:r>
      <w:proofErr w:type="spellEnd"/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Зоряні</w:t>
      </w:r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</w:t>
      </w:r>
      <w:r w:rsidRPr="003C6A67">
        <w:rPr>
          <w:sz w:val="28"/>
          <w:szCs w:val="28"/>
          <w:lang w:val="uk-UA"/>
        </w:rPr>
        <w:t xml:space="preserve">нівні, </w:t>
      </w:r>
      <w:r>
        <w:rPr>
          <w:sz w:val="28"/>
          <w:szCs w:val="28"/>
          <w:lang w:val="uk-UA"/>
        </w:rPr>
        <w:t>сестрі</w:t>
      </w:r>
      <w:r w:rsidRPr="003C6A67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>
        <w:rPr>
          <w:sz w:val="28"/>
          <w:szCs w:val="28"/>
          <w:lang w:val="uk-UA"/>
        </w:rPr>
        <w:t>Репренцев</w:t>
      </w:r>
      <w:r w:rsidRPr="003C6A67">
        <w:rPr>
          <w:sz w:val="28"/>
          <w:szCs w:val="28"/>
          <w:lang w:val="uk-UA"/>
        </w:rPr>
        <w:t>а</w:t>
      </w:r>
      <w:proofErr w:type="spellEnd"/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Олега</w:t>
      </w:r>
      <w:r w:rsidRPr="003C6A67">
        <w:rPr>
          <w:sz w:val="28"/>
          <w:szCs w:val="28"/>
          <w:lang w:val="uk-UA"/>
        </w:rPr>
        <w:t xml:space="preserve">, жительці </w:t>
      </w:r>
      <w:proofErr w:type="spellStart"/>
      <w:r w:rsidRPr="003C6A67">
        <w:rPr>
          <w:sz w:val="28"/>
          <w:szCs w:val="28"/>
          <w:lang w:val="uk-UA"/>
        </w:rPr>
        <w:t>м.Городок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proofErr w:type="spellStart"/>
      <w:r w:rsidRPr="003C6A67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Львівська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248</w:t>
      </w:r>
      <w:r w:rsidRPr="003C6A67">
        <w:rPr>
          <w:sz w:val="28"/>
          <w:szCs w:val="28"/>
          <w:lang w:val="uk-UA"/>
        </w:rPr>
        <w:t xml:space="preserve">,  Львівського району, Львівської області, сума виплати –  </w:t>
      </w:r>
      <w:r>
        <w:rPr>
          <w:sz w:val="28"/>
          <w:szCs w:val="28"/>
          <w:lang w:val="uk-UA"/>
        </w:rPr>
        <w:t>4</w:t>
      </w:r>
      <w:r w:rsidRPr="003C6A67">
        <w:rPr>
          <w:sz w:val="28"/>
          <w:szCs w:val="28"/>
          <w:lang w:val="uk-UA"/>
        </w:rPr>
        <w:t>0,0тис.грн (</w:t>
      </w:r>
      <w:r>
        <w:rPr>
          <w:sz w:val="28"/>
          <w:szCs w:val="28"/>
          <w:lang w:val="uk-UA"/>
        </w:rPr>
        <w:t>Сорок</w:t>
      </w:r>
      <w:r w:rsidRPr="003C6A67">
        <w:rPr>
          <w:sz w:val="28"/>
          <w:szCs w:val="28"/>
          <w:lang w:val="uk-UA"/>
        </w:rPr>
        <w:t xml:space="preserve"> тисяч гривень).</w:t>
      </w:r>
    </w:p>
    <w:p w14:paraId="00EEF5E1" w14:textId="7A03427A" w:rsidR="005C2F1C" w:rsidRDefault="005C2F1C" w:rsidP="005C2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3).</w:t>
      </w:r>
      <w:r w:rsidRPr="005C2F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Десятник</w:t>
      </w:r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Лілії</w:t>
      </w:r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Ярослав</w:t>
      </w:r>
      <w:r w:rsidRPr="003C6A67">
        <w:rPr>
          <w:sz w:val="28"/>
          <w:szCs w:val="28"/>
          <w:lang w:val="uk-UA"/>
        </w:rPr>
        <w:t xml:space="preserve">івні, </w:t>
      </w:r>
      <w:r>
        <w:rPr>
          <w:sz w:val="28"/>
          <w:szCs w:val="28"/>
          <w:lang w:val="uk-UA"/>
        </w:rPr>
        <w:t>дружині</w:t>
      </w:r>
      <w:r w:rsidRPr="003C6A67">
        <w:rPr>
          <w:sz w:val="28"/>
          <w:szCs w:val="28"/>
          <w:lang w:val="uk-UA"/>
        </w:rPr>
        <w:t xml:space="preserve"> загиблого  Захисника України  </w:t>
      </w:r>
      <w:r>
        <w:rPr>
          <w:sz w:val="28"/>
          <w:szCs w:val="28"/>
          <w:lang w:val="uk-UA"/>
        </w:rPr>
        <w:t>Десятник</w:t>
      </w:r>
      <w:r w:rsidRPr="003C6A67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Петра</w:t>
      </w:r>
      <w:r w:rsidRPr="003C6A67"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</w:t>
      </w:r>
      <w:r w:rsidRPr="003C6A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Дроздовичі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proofErr w:type="spellStart"/>
      <w:r w:rsidRPr="003C6A67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Кругла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5А</w:t>
      </w:r>
      <w:r w:rsidRPr="003C6A67">
        <w:rPr>
          <w:sz w:val="28"/>
          <w:szCs w:val="28"/>
          <w:lang w:val="uk-UA"/>
        </w:rPr>
        <w:t xml:space="preserve">,  Львівського району, Львівської області, сума виплати –  </w:t>
      </w:r>
      <w:r>
        <w:rPr>
          <w:sz w:val="28"/>
          <w:szCs w:val="28"/>
          <w:lang w:val="uk-UA"/>
        </w:rPr>
        <w:t>4</w:t>
      </w:r>
      <w:r w:rsidRPr="003C6A67">
        <w:rPr>
          <w:sz w:val="28"/>
          <w:szCs w:val="28"/>
          <w:lang w:val="uk-UA"/>
        </w:rPr>
        <w:t>0,0тис.грн (</w:t>
      </w:r>
      <w:r>
        <w:rPr>
          <w:sz w:val="28"/>
          <w:szCs w:val="28"/>
          <w:lang w:val="uk-UA"/>
        </w:rPr>
        <w:t>Сорок</w:t>
      </w:r>
      <w:r w:rsidRPr="003C6A67">
        <w:rPr>
          <w:sz w:val="28"/>
          <w:szCs w:val="28"/>
          <w:lang w:val="uk-UA"/>
        </w:rPr>
        <w:t xml:space="preserve"> тисяч гривень).</w:t>
      </w:r>
    </w:p>
    <w:p w14:paraId="1EA84F61" w14:textId="6A5B640B" w:rsidR="005C2F1C" w:rsidRDefault="005C2F1C" w:rsidP="005C2F1C">
      <w:pPr>
        <w:jc w:val="both"/>
        <w:rPr>
          <w:sz w:val="28"/>
          <w:szCs w:val="28"/>
          <w:lang w:val="uk-UA"/>
        </w:rPr>
      </w:pPr>
    </w:p>
    <w:p w14:paraId="39FE1836" w14:textId="0DCFD0E9" w:rsidR="005C2F1C" w:rsidRDefault="005C2F1C" w:rsidP="005C2F1C">
      <w:pPr>
        <w:widowControl w:val="0"/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</w:t>
      </w:r>
      <w:r w:rsidRPr="005C2F1C">
        <w:rPr>
          <w:sz w:val="28"/>
          <w:szCs w:val="28"/>
          <w:lang w:val="uk-UA"/>
        </w:rPr>
        <w:t xml:space="preserve"> Нада</w:t>
      </w:r>
      <w:r>
        <w:rPr>
          <w:sz w:val="28"/>
          <w:szCs w:val="28"/>
          <w:lang w:val="uk-UA"/>
        </w:rPr>
        <w:t>ти</w:t>
      </w:r>
      <w:r w:rsidRPr="005C2F1C">
        <w:rPr>
          <w:sz w:val="28"/>
          <w:szCs w:val="28"/>
          <w:lang w:val="uk-UA"/>
        </w:rPr>
        <w:t xml:space="preserve"> та виплат</w:t>
      </w:r>
      <w:r>
        <w:rPr>
          <w:sz w:val="28"/>
          <w:szCs w:val="28"/>
          <w:lang w:val="uk-UA"/>
        </w:rPr>
        <w:t>ити</w:t>
      </w:r>
      <w:r w:rsidRPr="005C2F1C">
        <w:rPr>
          <w:sz w:val="28"/>
          <w:szCs w:val="28"/>
          <w:lang w:val="uk-UA"/>
        </w:rPr>
        <w:t xml:space="preserve"> одноразов</w:t>
      </w:r>
      <w:r>
        <w:rPr>
          <w:sz w:val="28"/>
          <w:szCs w:val="28"/>
          <w:lang w:val="uk-UA"/>
        </w:rPr>
        <w:t xml:space="preserve">у </w:t>
      </w:r>
      <w:r w:rsidRPr="005C2F1C">
        <w:rPr>
          <w:sz w:val="28"/>
          <w:szCs w:val="28"/>
          <w:lang w:val="uk-UA"/>
        </w:rPr>
        <w:t>грошов</w:t>
      </w:r>
      <w:r>
        <w:rPr>
          <w:sz w:val="28"/>
          <w:szCs w:val="28"/>
          <w:lang w:val="uk-UA"/>
        </w:rPr>
        <w:t>у</w:t>
      </w:r>
      <w:r w:rsidRPr="005C2F1C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у</w:t>
      </w:r>
      <w:r w:rsidRPr="005C2F1C">
        <w:rPr>
          <w:sz w:val="28"/>
          <w:szCs w:val="28"/>
          <w:lang w:val="uk-UA"/>
        </w:rPr>
        <w:t xml:space="preserve"> для вшанування пам’яті загиблих (померлих) Захисників та Захисниць України</w:t>
      </w:r>
      <w:r>
        <w:rPr>
          <w:sz w:val="28"/>
          <w:szCs w:val="28"/>
          <w:lang w:val="uk-UA"/>
        </w:rPr>
        <w:t>:</w:t>
      </w:r>
    </w:p>
    <w:p w14:paraId="26F2E32A" w14:textId="7C0E8DD8" w:rsidR="005C2F1C" w:rsidRDefault="005C2F1C" w:rsidP="005C2F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Pr="005C2F1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Ветюговій</w:t>
      </w:r>
      <w:proofErr w:type="spellEnd"/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Аллі</w:t>
      </w:r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</w:t>
      </w:r>
      <w:r w:rsidRPr="003C6A67">
        <w:rPr>
          <w:sz w:val="28"/>
          <w:szCs w:val="28"/>
          <w:lang w:val="uk-UA"/>
        </w:rPr>
        <w:t xml:space="preserve">нівні, </w:t>
      </w:r>
      <w:r>
        <w:rPr>
          <w:sz w:val="28"/>
          <w:szCs w:val="28"/>
          <w:lang w:val="uk-UA"/>
        </w:rPr>
        <w:t>дружині</w:t>
      </w:r>
      <w:r w:rsidRPr="003C6A67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>
        <w:rPr>
          <w:sz w:val="28"/>
          <w:szCs w:val="28"/>
          <w:lang w:val="uk-UA"/>
        </w:rPr>
        <w:t>Ветюгов</w:t>
      </w:r>
      <w:r w:rsidRPr="003C6A67">
        <w:rPr>
          <w:sz w:val="28"/>
          <w:szCs w:val="28"/>
          <w:lang w:val="uk-UA"/>
        </w:rPr>
        <w:t>а</w:t>
      </w:r>
      <w:proofErr w:type="spellEnd"/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Олександра</w:t>
      </w:r>
      <w:r w:rsidRPr="003C6A67">
        <w:rPr>
          <w:sz w:val="28"/>
          <w:szCs w:val="28"/>
          <w:lang w:val="uk-UA"/>
        </w:rPr>
        <w:t xml:space="preserve">, жительці </w:t>
      </w:r>
      <w:proofErr w:type="spellStart"/>
      <w:r w:rsidRPr="003C6A67">
        <w:rPr>
          <w:sz w:val="28"/>
          <w:szCs w:val="28"/>
          <w:lang w:val="uk-UA"/>
        </w:rPr>
        <w:t>м.Городок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proofErr w:type="spellStart"/>
      <w:r w:rsidRPr="003C6A67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Львівська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447</w:t>
      </w:r>
      <w:r w:rsidRPr="003C6A67">
        <w:rPr>
          <w:sz w:val="28"/>
          <w:szCs w:val="28"/>
          <w:lang w:val="uk-UA"/>
        </w:rPr>
        <w:t xml:space="preserve">,  Львівського району, Львівської області, сума виплати –  </w:t>
      </w:r>
      <w:r>
        <w:rPr>
          <w:sz w:val="28"/>
          <w:szCs w:val="28"/>
          <w:lang w:val="uk-UA"/>
        </w:rPr>
        <w:t>68,3</w:t>
      </w:r>
      <w:r w:rsidRPr="003C6A67">
        <w:rPr>
          <w:sz w:val="28"/>
          <w:szCs w:val="28"/>
          <w:lang w:val="uk-UA"/>
        </w:rPr>
        <w:t>тис.грн (</w:t>
      </w:r>
      <w:r>
        <w:rPr>
          <w:sz w:val="28"/>
          <w:szCs w:val="28"/>
          <w:lang w:val="uk-UA"/>
        </w:rPr>
        <w:t>Шістдесят вісім</w:t>
      </w:r>
      <w:r w:rsidRPr="003C6A67">
        <w:rPr>
          <w:sz w:val="28"/>
          <w:szCs w:val="28"/>
          <w:lang w:val="uk-UA"/>
        </w:rPr>
        <w:t xml:space="preserve"> тисяч</w:t>
      </w:r>
      <w:r>
        <w:rPr>
          <w:sz w:val="28"/>
          <w:szCs w:val="28"/>
          <w:lang w:val="uk-UA"/>
        </w:rPr>
        <w:t xml:space="preserve"> триста</w:t>
      </w:r>
      <w:r w:rsidRPr="003C6A67">
        <w:rPr>
          <w:sz w:val="28"/>
          <w:szCs w:val="28"/>
          <w:lang w:val="uk-UA"/>
        </w:rPr>
        <w:t xml:space="preserve"> гривень).</w:t>
      </w:r>
    </w:p>
    <w:p w14:paraId="054C0193" w14:textId="790E8646" w:rsidR="005C2F1C" w:rsidRDefault="005C2F1C" w:rsidP="005C2F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Pr="005C2F1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Труш</w:t>
      </w:r>
      <w:proofErr w:type="spellEnd"/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Зоряні</w:t>
      </w:r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</w:t>
      </w:r>
      <w:r w:rsidRPr="003C6A67">
        <w:rPr>
          <w:sz w:val="28"/>
          <w:szCs w:val="28"/>
          <w:lang w:val="uk-UA"/>
        </w:rPr>
        <w:t xml:space="preserve">нівні, </w:t>
      </w:r>
      <w:r>
        <w:rPr>
          <w:sz w:val="28"/>
          <w:szCs w:val="28"/>
          <w:lang w:val="uk-UA"/>
        </w:rPr>
        <w:t>сестрі</w:t>
      </w:r>
      <w:r w:rsidRPr="003C6A67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>
        <w:rPr>
          <w:sz w:val="28"/>
          <w:szCs w:val="28"/>
          <w:lang w:val="uk-UA"/>
        </w:rPr>
        <w:t>Репренцев</w:t>
      </w:r>
      <w:r w:rsidRPr="003C6A67">
        <w:rPr>
          <w:sz w:val="28"/>
          <w:szCs w:val="28"/>
          <w:lang w:val="uk-UA"/>
        </w:rPr>
        <w:t>а</w:t>
      </w:r>
      <w:proofErr w:type="spellEnd"/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Олега</w:t>
      </w:r>
      <w:r w:rsidRPr="003C6A67">
        <w:rPr>
          <w:sz w:val="28"/>
          <w:szCs w:val="28"/>
          <w:lang w:val="uk-UA"/>
        </w:rPr>
        <w:t xml:space="preserve">, жительці </w:t>
      </w:r>
      <w:proofErr w:type="spellStart"/>
      <w:r w:rsidRPr="003C6A67">
        <w:rPr>
          <w:sz w:val="28"/>
          <w:szCs w:val="28"/>
          <w:lang w:val="uk-UA"/>
        </w:rPr>
        <w:t>м.Городок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proofErr w:type="spellStart"/>
      <w:r w:rsidRPr="003C6A67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Львівська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248</w:t>
      </w:r>
      <w:r w:rsidRPr="003C6A67">
        <w:rPr>
          <w:sz w:val="28"/>
          <w:szCs w:val="28"/>
          <w:lang w:val="uk-UA"/>
        </w:rPr>
        <w:t xml:space="preserve">,  Львівського району, Львівської області, сума виплати –  </w:t>
      </w:r>
      <w:r>
        <w:rPr>
          <w:sz w:val="28"/>
          <w:szCs w:val="28"/>
          <w:lang w:val="uk-UA"/>
        </w:rPr>
        <w:t>68,3</w:t>
      </w:r>
      <w:r w:rsidRPr="003C6A67">
        <w:rPr>
          <w:sz w:val="28"/>
          <w:szCs w:val="28"/>
          <w:lang w:val="uk-UA"/>
        </w:rPr>
        <w:t>тис.грн (</w:t>
      </w:r>
      <w:r>
        <w:rPr>
          <w:sz w:val="28"/>
          <w:szCs w:val="28"/>
          <w:lang w:val="uk-UA"/>
        </w:rPr>
        <w:t>Шістдесят вісім</w:t>
      </w:r>
      <w:r w:rsidRPr="003C6A67">
        <w:rPr>
          <w:sz w:val="28"/>
          <w:szCs w:val="28"/>
          <w:lang w:val="uk-UA"/>
        </w:rPr>
        <w:t xml:space="preserve"> тисяч</w:t>
      </w:r>
      <w:r>
        <w:rPr>
          <w:sz w:val="28"/>
          <w:szCs w:val="28"/>
          <w:lang w:val="uk-UA"/>
        </w:rPr>
        <w:t xml:space="preserve"> триста</w:t>
      </w:r>
      <w:r w:rsidRPr="003C6A67">
        <w:rPr>
          <w:sz w:val="28"/>
          <w:szCs w:val="28"/>
          <w:lang w:val="uk-UA"/>
        </w:rPr>
        <w:t xml:space="preserve"> гривень).</w:t>
      </w:r>
    </w:p>
    <w:p w14:paraId="6EE915B9" w14:textId="5773303D" w:rsidR="005C2F1C" w:rsidRDefault="005C2F1C" w:rsidP="005C2F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Pr="005C2F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Десятник</w:t>
      </w:r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Лілії</w:t>
      </w:r>
      <w:r w:rsidRPr="003C6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Ярослав</w:t>
      </w:r>
      <w:r w:rsidRPr="003C6A67">
        <w:rPr>
          <w:sz w:val="28"/>
          <w:szCs w:val="28"/>
          <w:lang w:val="uk-UA"/>
        </w:rPr>
        <w:t xml:space="preserve">івні, </w:t>
      </w:r>
      <w:r>
        <w:rPr>
          <w:sz w:val="28"/>
          <w:szCs w:val="28"/>
          <w:lang w:val="uk-UA"/>
        </w:rPr>
        <w:t>дружині</w:t>
      </w:r>
      <w:r w:rsidRPr="003C6A67">
        <w:rPr>
          <w:sz w:val="28"/>
          <w:szCs w:val="28"/>
          <w:lang w:val="uk-UA"/>
        </w:rPr>
        <w:t xml:space="preserve"> загиблого  Захисника України  </w:t>
      </w:r>
      <w:r>
        <w:rPr>
          <w:sz w:val="28"/>
          <w:szCs w:val="28"/>
          <w:lang w:val="uk-UA"/>
        </w:rPr>
        <w:t>Десятник</w:t>
      </w:r>
      <w:r w:rsidRPr="003C6A67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Петра</w:t>
      </w:r>
      <w:r w:rsidRPr="003C6A67"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</w:t>
      </w:r>
      <w:r w:rsidRPr="003C6A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Дроздовичі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proofErr w:type="spellStart"/>
      <w:r w:rsidRPr="003C6A67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Кругла</w:t>
      </w:r>
      <w:proofErr w:type="spellEnd"/>
      <w:r w:rsidRPr="003C6A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5А</w:t>
      </w:r>
      <w:r w:rsidRPr="003C6A67">
        <w:rPr>
          <w:sz w:val="28"/>
          <w:szCs w:val="28"/>
          <w:lang w:val="uk-UA"/>
        </w:rPr>
        <w:t xml:space="preserve">,  Львівського району, Львівської області, сума виплати –  </w:t>
      </w:r>
      <w:r>
        <w:rPr>
          <w:sz w:val="28"/>
          <w:szCs w:val="28"/>
          <w:lang w:val="uk-UA"/>
        </w:rPr>
        <w:t>68,3</w:t>
      </w:r>
      <w:r w:rsidRPr="003C6A67">
        <w:rPr>
          <w:sz w:val="28"/>
          <w:szCs w:val="28"/>
          <w:lang w:val="uk-UA"/>
        </w:rPr>
        <w:t>тис.грн (</w:t>
      </w:r>
      <w:r>
        <w:rPr>
          <w:sz w:val="28"/>
          <w:szCs w:val="28"/>
          <w:lang w:val="uk-UA"/>
        </w:rPr>
        <w:t>Шістдесят вісім</w:t>
      </w:r>
      <w:r w:rsidRPr="003C6A67">
        <w:rPr>
          <w:sz w:val="28"/>
          <w:szCs w:val="28"/>
          <w:lang w:val="uk-UA"/>
        </w:rPr>
        <w:t xml:space="preserve"> тисяч</w:t>
      </w:r>
      <w:r>
        <w:rPr>
          <w:sz w:val="28"/>
          <w:szCs w:val="28"/>
          <w:lang w:val="uk-UA"/>
        </w:rPr>
        <w:t xml:space="preserve"> триста</w:t>
      </w:r>
      <w:r w:rsidRPr="003C6A67">
        <w:rPr>
          <w:sz w:val="28"/>
          <w:szCs w:val="28"/>
          <w:lang w:val="uk-UA"/>
        </w:rPr>
        <w:t xml:space="preserve"> гривень).</w:t>
      </w:r>
    </w:p>
    <w:p w14:paraId="10A19F94" w14:textId="3D421DC5" w:rsidR="005C2F1C" w:rsidRDefault="005C2F1C" w:rsidP="005C2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3ECD66D" w14:textId="59BC7BD2" w:rsidR="00E35178" w:rsidRDefault="005C2F1C" w:rsidP="00E351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5. Надати і в</w:t>
      </w:r>
      <w:r w:rsidR="00E3517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платити</w:t>
      </w:r>
      <w:r w:rsidR="00E35178">
        <w:rPr>
          <w:sz w:val="28"/>
          <w:szCs w:val="28"/>
          <w:lang w:val="uk-UA"/>
        </w:rPr>
        <w:t xml:space="preserve"> виплату (доплату) </w:t>
      </w:r>
      <w:r w:rsidR="00E35178" w:rsidRPr="003C6A67">
        <w:rPr>
          <w:sz w:val="28"/>
          <w:szCs w:val="28"/>
          <w:lang w:val="uk-UA"/>
        </w:rPr>
        <w:t>одноразов</w:t>
      </w:r>
      <w:r w:rsidR="00E35178">
        <w:rPr>
          <w:sz w:val="28"/>
          <w:szCs w:val="28"/>
          <w:lang w:val="uk-UA"/>
        </w:rPr>
        <w:t>ої</w:t>
      </w:r>
      <w:r w:rsidR="00E35178" w:rsidRPr="003C6A67">
        <w:rPr>
          <w:sz w:val="28"/>
          <w:szCs w:val="28"/>
          <w:lang w:val="uk-UA"/>
        </w:rPr>
        <w:t xml:space="preserve"> грошов</w:t>
      </w:r>
      <w:r w:rsidR="00E35178">
        <w:rPr>
          <w:sz w:val="28"/>
          <w:szCs w:val="28"/>
          <w:lang w:val="uk-UA"/>
        </w:rPr>
        <w:t>ої</w:t>
      </w:r>
      <w:r w:rsidR="00E35178" w:rsidRPr="003C6A67">
        <w:rPr>
          <w:sz w:val="28"/>
          <w:szCs w:val="28"/>
          <w:lang w:val="uk-UA"/>
        </w:rPr>
        <w:t xml:space="preserve"> допомог</w:t>
      </w:r>
      <w:r w:rsidR="00E35178">
        <w:rPr>
          <w:sz w:val="28"/>
          <w:szCs w:val="28"/>
          <w:lang w:val="uk-UA"/>
        </w:rPr>
        <w:t>и</w:t>
      </w:r>
      <w:r w:rsidR="00E35178" w:rsidRPr="003C6A67">
        <w:rPr>
          <w:sz w:val="28"/>
          <w:szCs w:val="28"/>
          <w:lang w:val="uk-UA"/>
        </w:rPr>
        <w:t xml:space="preserve"> на\за встановлення пам’ятних знаків на могилах загиблих (померлих)  Захисників та Захисниць України, ветеранів війни</w:t>
      </w:r>
      <w:r w:rsidR="00E35178">
        <w:rPr>
          <w:sz w:val="28"/>
          <w:szCs w:val="28"/>
          <w:lang w:val="uk-UA"/>
        </w:rPr>
        <w:t xml:space="preserve"> згідно додатку1.</w:t>
      </w:r>
    </w:p>
    <w:p w14:paraId="4CBEC7FE" w14:textId="6FEAF527" w:rsidR="005C2F1C" w:rsidRDefault="005C2F1C" w:rsidP="005C2F1C">
      <w:pPr>
        <w:jc w:val="both"/>
        <w:rPr>
          <w:sz w:val="28"/>
          <w:szCs w:val="28"/>
          <w:lang w:val="uk-UA"/>
        </w:rPr>
      </w:pPr>
    </w:p>
    <w:p w14:paraId="5000A30A" w14:textId="7322729E" w:rsidR="005C2F1C" w:rsidRPr="005C2F1C" w:rsidRDefault="005C2F1C" w:rsidP="005C2F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5C2F1C">
        <w:rPr>
          <w:sz w:val="28"/>
          <w:szCs w:val="28"/>
          <w:lang w:val="uk-UA"/>
        </w:rPr>
        <w:t>Надати і виплатити одноразову допомогу особам з інвалідністю внаслідок війни в Афганістані згідно додатку</w:t>
      </w:r>
      <w:r w:rsidR="00E35178">
        <w:rPr>
          <w:sz w:val="28"/>
          <w:szCs w:val="28"/>
          <w:lang w:val="uk-UA"/>
        </w:rPr>
        <w:t>2</w:t>
      </w:r>
      <w:r w:rsidRPr="005C2F1C">
        <w:rPr>
          <w:sz w:val="28"/>
          <w:szCs w:val="28"/>
          <w:lang w:val="uk-UA"/>
        </w:rPr>
        <w:t>.</w:t>
      </w:r>
    </w:p>
    <w:p w14:paraId="411050D3" w14:textId="77777777" w:rsidR="005C2F1C" w:rsidRPr="005C2F1C" w:rsidRDefault="005C2F1C" w:rsidP="005C2F1C">
      <w:pPr>
        <w:jc w:val="both"/>
        <w:rPr>
          <w:sz w:val="28"/>
          <w:szCs w:val="28"/>
          <w:lang w:val="uk-UA"/>
        </w:rPr>
      </w:pPr>
    </w:p>
    <w:p w14:paraId="537B2FB0" w14:textId="2E7EBF5B" w:rsidR="00302FC8" w:rsidRDefault="003237F5" w:rsidP="003237F5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3237F5">
        <w:rPr>
          <w:rFonts w:ascii="Times New Roman" w:cs="Times New Roman"/>
          <w:sz w:val="28"/>
          <w:szCs w:val="28"/>
          <w:lang w:eastAsia="ru-RU"/>
        </w:rPr>
        <w:t xml:space="preserve">7. </w:t>
      </w:r>
      <w:r w:rsidR="00765271" w:rsidRPr="003237F5">
        <w:rPr>
          <w:rFonts w:ascii="Times New Roman" w:cs="Times New Roman"/>
          <w:sz w:val="28"/>
          <w:szCs w:val="28"/>
          <w:lang w:eastAsia="ru-RU"/>
        </w:rPr>
        <w:t xml:space="preserve">Надати </w:t>
      </w:r>
      <w:r w:rsidR="00A1507B" w:rsidRPr="003237F5">
        <w:rPr>
          <w:rFonts w:ascii="Times New Roman" w:cs="Times New Roman"/>
          <w:sz w:val="28"/>
          <w:szCs w:val="28"/>
          <w:lang w:eastAsia="ru-RU"/>
        </w:rPr>
        <w:t>виплату</w:t>
      </w:r>
      <w:r w:rsidR="00765271" w:rsidRPr="003237F5">
        <w:rPr>
          <w:rFonts w:ascii="Times New Roman" w:cs="Times New Roman"/>
          <w:sz w:val="28"/>
          <w:szCs w:val="28"/>
          <w:lang w:eastAsia="ru-RU"/>
        </w:rPr>
        <w:t xml:space="preserve"> на відшкодування пільг на житлово-комунальні послуги членам сімей загиблих військовослужбовців – Захисників/Захисниць  України, 50% щомісячно</w:t>
      </w:r>
      <w:r w:rsidR="005843E4" w:rsidRPr="003237F5">
        <w:rPr>
          <w:rFonts w:ascii="Times New Roman" w:cs="Times New Roman"/>
          <w:sz w:val="28"/>
          <w:szCs w:val="28"/>
          <w:lang w:eastAsia="ru-RU"/>
        </w:rPr>
        <w:t xml:space="preserve"> згідно додатку</w:t>
      </w:r>
      <w:r w:rsidRPr="003237F5">
        <w:rPr>
          <w:rFonts w:ascii="Times New Roman" w:cs="Times New Roman"/>
          <w:sz w:val="28"/>
          <w:szCs w:val="28"/>
          <w:lang w:eastAsia="ru-RU"/>
        </w:rPr>
        <w:t>3</w:t>
      </w:r>
      <w:r w:rsidR="00302FC8" w:rsidRPr="003237F5">
        <w:rPr>
          <w:rFonts w:ascii="Times New Roman" w:cs="Times New Roman"/>
          <w:sz w:val="28"/>
          <w:szCs w:val="28"/>
          <w:lang w:eastAsia="ru-RU"/>
        </w:rPr>
        <w:t>.</w:t>
      </w:r>
    </w:p>
    <w:p w14:paraId="722D90B6" w14:textId="77777777" w:rsidR="00F65FF1" w:rsidRPr="003237F5" w:rsidRDefault="00F65FF1" w:rsidP="003237F5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</w:p>
    <w:p w14:paraId="21F8667F" w14:textId="75E43838" w:rsidR="00150108" w:rsidRDefault="00150108" w:rsidP="00150108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="003237F5" w:rsidRPr="00F65FF1">
        <w:rPr>
          <w:sz w:val="28"/>
          <w:szCs w:val="28"/>
        </w:rPr>
        <w:t>8</w:t>
      </w:r>
      <w:r w:rsidR="00F65FF1">
        <w:rPr>
          <w:color w:val="FF0000"/>
          <w:sz w:val="28"/>
          <w:szCs w:val="28"/>
          <w:lang w:val="uk-UA"/>
        </w:rPr>
        <w:t>.</w:t>
      </w:r>
      <w:r w:rsidRPr="00150108">
        <w:rPr>
          <w:sz w:val="28"/>
          <w:szCs w:val="28"/>
        </w:rPr>
        <w:t xml:space="preserve"> </w:t>
      </w:r>
      <w:r w:rsidRPr="00150108">
        <w:rPr>
          <w:sz w:val="28"/>
          <w:szCs w:val="28"/>
          <w:lang w:val="uk-UA"/>
        </w:rPr>
        <w:t>Нада</w:t>
      </w:r>
      <w:r>
        <w:rPr>
          <w:sz w:val="28"/>
          <w:szCs w:val="28"/>
          <w:lang w:val="uk-UA"/>
        </w:rPr>
        <w:t>ти</w:t>
      </w:r>
      <w:r w:rsidRPr="00150108">
        <w:rPr>
          <w:sz w:val="28"/>
          <w:szCs w:val="28"/>
          <w:lang w:val="uk-UA"/>
        </w:rPr>
        <w:t xml:space="preserve"> та виплат</w:t>
      </w:r>
      <w:r>
        <w:rPr>
          <w:sz w:val="28"/>
          <w:szCs w:val="28"/>
          <w:lang w:val="uk-UA"/>
        </w:rPr>
        <w:t>ити</w:t>
      </w:r>
      <w:r w:rsidRPr="00150108">
        <w:rPr>
          <w:sz w:val="28"/>
          <w:szCs w:val="28"/>
          <w:lang w:val="uk-UA"/>
        </w:rPr>
        <w:t xml:space="preserve"> адресн</w:t>
      </w:r>
      <w:r>
        <w:rPr>
          <w:sz w:val="28"/>
          <w:szCs w:val="28"/>
          <w:lang w:val="uk-UA"/>
        </w:rPr>
        <w:t>у</w:t>
      </w:r>
      <w:r w:rsidRPr="00150108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у</w:t>
      </w:r>
      <w:r w:rsidRPr="00150108">
        <w:rPr>
          <w:sz w:val="28"/>
          <w:szCs w:val="28"/>
          <w:lang w:val="uk-UA"/>
        </w:rPr>
        <w:t xml:space="preserve"> на придбання дров паливних Захисникам та Захисницям України</w:t>
      </w:r>
      <w:r>
        <w:rPr>
          <w:sz w:val="28"/>
          <w:szCs w:val="28"/>
          <w:lang w:val="uk-UA"/>
        </w:rPr>
        <w:t>:</w:t>
      </w:r>
    </w:p>
    <w:p w14:paraId="0403291C" w14:textId="682A794F" w:rsidR="00150108" w:rsidRDefault="00150108" w:rsidP="00150108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1). Голобородько Віталію Ростиславовичу, учаснику бойових дій, який зареєстрований та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вул.П.Андрусіва</w:t>
      </w:r>
      <w:proofErr w:type="spellEnd"/>
      <w:r>
        <w:rPr>
          <w:sz w:val="28"/>
          <w:szCs w:val="28"/>
          <w:lang w:val="uk-UA"/>
        </w:rPr>
        <w:t>, 17, сума виплати 8 000,0грн (Вісім тисяч гривень).</w:t>
      </w:r>
    </w:p>
    <w:p w14:paraId="3C4BCE67" w14:textId="663097C9" w:rsidR="00150108" w:rsidRDefault="00150108" w:rsidP="00150108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2) </w:t>
      </w:r>
      <w:proofErr w:type="spellStart"/>
      <w:r>
        <w:rPr>
          <w:sz w:val="28"/>
          <w:szCs w:val="28"/>
          <w:lang w:val="uk-UA"/>
        </w:rPr>
        <w:t>Буричу</w:t>
      </w:r>
      <w:proofErr w:type="spellEnd"/>
      <w:r>
        <w:rPr>
          <w:sz w:val="28"/>
          <w:szCs w:val="28"/>
          <w:lang w:val="uk-UA"/>
        </w:rPr>
        <w:t xml:space="preserve"> Сергію Івановичу, учаснику бойових дій, який зареєстрований та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вул.В.Івасюка</w:t>
      </w:r>
      <w:proofErr w:type="spellEnd"/>
      <w:r>
        <w:rPr>
          <w:sz w:val="28"/>
          <w:szCs w:val="28"/>
          <w:lang w:val="uk-UA"/>
        </w:rPr>
        <w:t>, 2 квартира 1, сума виплати 8 000,0грн (Вісім тисяч гривень).</w:t>
      </w:r>
    </w:p>
    <w:p w14:paraId="0A09C3BF" w14:textId="433A08C7" w:rsidR="00150108" w:rsidRPr="00150108" w:rsidRDefault="00150108" w:rsidP="00150108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</w:p>
    <w:p w14:paraId="03BA076E" w14:textId="55A950ED" w:rsidR="00AE5046" w:rsidRPr="00821FC0" w:rsidRDefault="00B42839" w:rsidP="00FB45E6">
      <w:pPr>
        <w:pStyle w:val="a5"/>
        <w:ind w:left="0"/>
        <w:jc w:val="both"/>
        <w:rPr>
          <w:sz w:val="28"/>
          <w:szCs w:val="28"/>
          <w:lang w:val="uk-UA"/>
        </w:rPr>
      </w:pPr>
      <w:r w:rsidRPr="00D34F57">
        <w:rPr>
          <w:color w:val="FF0000"/>
          <w:sz w:val="28"/>
          <w:szCs w:val="28"/>
          <w:lang w:val="uk-UA"/>
        </w:rPr>
        <w:t xml:space="preserve">      </w:t>
      </w:r>
      <w:r w:rsidR="004F3A16">
        <w:rPr>
          <w:color w:val="FF0000"/>
          <w:sz w:val="28"/>
          <w:szCs w:val="28"/>
          <w:lang w:val="uk-UA"/>
        </w:rPr>
        <w:tab/>
      </w:r>
      <w:r w:rsidR="00F65FF1">
        <w:rPr>
          <w:sz w:val="28"/>
          <w:szCs w:val="28"/>
          <w:lang w:val="uk-UA"/>
        </w:rPr>
        <w:t>9</w:t>
      </w:r>
      <w:r w:rsidR="00682EAF" w:rsidRPr="00821FC0">
        <w:rPr>
          <w:sz w:val="28"/>
          <w:szCs w:val="28"/>
          <w:lang w:val="uk-UA"/>
        </w:rPr>
        <w:t xml:space="preserve">. </w:t>
      </w:r>
      <w:r w:rsidR="00AE5046" w:rsidRPr="00821FC0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821FC0">
        <w:rPr>
          <w:sz w:val="28"/>
          <w:szCs w:val="28"/>
          <w:lang w:val="uk-UA"/>
        </w:rPr>
        <w:t>Дацко</w:t>
      </w:r>
      <w:proofErr w:type="spellEnd"/>
      <w:r w:rsidR="00AE5046" w:rsidRPr="00821FC0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</w:t>
      </w:r>
      <w:r w:rsidR="00AE5046" w:rsidRPr="005C2F1C">
        <w:rPr>
          <w:color w:val="FF0000"/>
          <w:sz w:val="28"/>
          <w:szCs w:val="28"/>
          <w:lang w:val="uk-UA"/>
        </w:rPr>
        <w:t>-</w:t>
      </w:r>
      <w:r w:rsidR="009C4CC8" w:rsidRPr="009C4CC8">
        <w:rPr>
          <w:sz w:val="28"/>
          <w:szCs w:val="28"/>
          <w:lang w:val="uk-UA"/>
        </w:rPr>
        <w:t>8</w:t>
      </w:r>
      <w:r w:rsidR="00AE5046" w:rsidRPr="005C2F1C">
        <w:rPr>
          <w:color w:val="FF0000"/>
          <w:sz w:val="28"/>
          <w:szCs w:val="28"/>
          <w:lang w:val="uk-UA"/>
        </w:rPr>
        <w:t xml:space="preserve"> </w:t>
      </w:r>
      <w:r w:rsidR="00AE5046" w:rsidRPr="00821FC0">
        <w:rPr>
          <w:sz w:val="28"/>
          <w:szCs w:val="28"/>
          <w:lang w:val="uk-UA"/>
        </w:rPr>
        <w:t xml:space="preserve">цього рішення. </w:t>
      </w:r>
    </w:p>
    <w:p w14:paraId="12BBBE7C" w14:textId="36C87571" w:rsidR="00AE5046" w:rsidRPr="00D55999" w:rsidRDefault="00F65FF1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AE5046" w:rsidRPr="00D55999">
        <w:rPr>
          <w:sz w:val="28"/>
          <w:szCs w:val="28"/>
          <w:lang w:val="uk-UA"/>
        </w:rPr>
        <w:t>.</w:t>
      </w:r>
      <w:r w:rsidR="00484AED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3048F4E9" w14:textId="77777777"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1A36A566" w14:textId="4561D8E3"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sectPr w:rsidR="00AE5046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A76C5" w14:textId="77777777" w:rsidR="00AB2AC0" w:rsidRDefault="00AB2AC0" w:rsidP="00930BC8">
      <w:r>
        <w:separator/>
      </w:r>
    </w:p>
  </w:endnote>
  <w:endnote w:type="continuationSeparator" w:id="0">
    <w:p w14:paraId="232D1655" w14:textId="77777777" w:rsidR="00AB2AC0" w:rsidRDefault="00AB2AC0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 UI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2FAA4" w14:textId="77777777" w:rsidR="00AB2AC0" w:rsidRDefault="00AB2AC0" w:rsidP="00930BC8">
      <w:r>
        <w:separator/>
      </w:r>
    </w:p>
  </w:footnote>
  <w:footnote w:type="continuationSeparator" w:id="0">
    <w:p w14:paraId="26D1F9AA" w14:textId="77777777" w:rsidR="00AB2AC0" w:rsidRDefault="00AB2AC0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037CE"/>
    <w:rsid w:val="0001435F"/>
    <w:rsid w:val="00022202"/>
    <w:rsid w:val="00040995"/>
    <w:rsid w:val="00041629"/>
    <w:rsid w:val="00042333"/>
    <w:rsid w:val="000424E9"/>
    <w:rsid w:val="00043BF7"/>
    <w:rsid w:val="000664EC"/>
    <w:rsid w:val="000925CC"/>
    <w:rsid w:val="000A1039"/>
    <w:rsid w:val="000B6746"/>
    <w:rsid w:val="000C4C9C"/>
    <w:rsid w:val="000C6C34"/>
    <w:rsid w:val="000D42A3"/>
    <w:rsid w:val="000D5883"/>
    <w:rsid w:val="000D7FE6"/>
    <w:rsid w:val="000E5BE8"/>
    <w:rsid w:val="000F08CE"/>
    <w:rsid w:val="000F40FA"/>
    <w:rsid w:val="000F4F77"/>
    <w:rsid w:val="0011592D"/>
    <w:rsid w:val="00116F23"/>
    <w:rsid w:val="001358F7"/>
    <w:rsid w:val="00150108"/>
    <w:rsid w:val="00151804"/>
    <w:rsid w:val="001626EB"/>
    <w:rsid w:val="001643AF"/>
    <w:rsid w:val="00170CF1"/>
    <w:rsid w:val="00171114"/>
    <w:rsid w:val="00173468"/>
    <w:rsid w:val="00182C0D"/>
    <w:rsid w:val="001844CB"/>
    <w:rsid w:val="0018637A"/>
    <w:rsid w:val="00196C19"/>
    <w:rsid w:val="001C455F"/>
    <w:rsid w:val="001C6B1E"/>
    <w:rsid w:val="001F04DF"/>
    <w:rsid w:val="001F2DB6"/>
    <w:rsid w:val="001F5E31"/>
    <w:rsid w:val="001F771F"/>
    <w:rsid w:val="00201BB3"/>
    <w:rsid w:val="00205EEE"/>
    <w:rsid w:val="002142C1"/>
    <w:rsid w:val="0021611B"/>
    <w:rsid w:val="0022461F"/>
    <w:rsid w:val="002268DE"/>
    <w:rsid w:val="002312AA"/>
    <w:rsid w:val="002362B1"/>
    <w:rsid w:val="002564A5"/>
    <w:rsid w:val="002614A1"/>
    <w:rsid w:val="00262A27"/>
    <w:rsid w:val="00264396"/>
    <w:rsid w:val="00267692"/>
    <w:rsid w:val="002727B0"/>
    <w:rsid w:val="002B055F"/>
    <w:rsid w:val="002B17F3"/>
    <w:rsid w:val="002B62CE"/>
    <w:rsid w:val="002C2F74"/>
    <w:rsid w:val="002D5B68"/>
    <w:rsid w:val="002E1721"/>
    <w:rsid w:val="002E39DB"/>
    <w:rsid w:val="002F4FD1"/>
    <w:rsid w:val="002F6965"/>
    <w:rsid w:val="00302FC8"/>
    <w:rsid w:val="003202B9"/>
    <w:rsid w:val="003237F5"/>
    <w:rsid w:val="003255F3"/>
    <w:rsid w:val="00332D47"/>
    <w:rsid w:val="00335334"/>
    <w:rsid w:val="00367050"/>
    <w:rsid w:val="003728E3"/>
    <w:rsid w:val="0037695C"/>
    <w:rsid w:val="00396CF6"/>
    <w:rsid w:val="003C0744"/>
    <w:rsid w:val="003C0993"/>
    <w:rsid w:val="003C6A67"/>
    <w:rsid w:val="003D7854"/>
    <w:rsid w:val="003D7AEF"/>
    <w:rsid w:val="003F5028"/>
    <w:rsid w:val="004134E2"/>
    <w:rsid w:val="00421167"/>
    <w:rsid w:val="004250FB"/>
    <w:rsid w:val="004275E1"/>
    <w:rsid w:val="00434F3D"/>
    <w:rsid w:val="00437D4B"/>
    <w:rsid w:val="0044002D"/>
    <w:rsid w:val="00440884"/>
    <w:rsid w:val="00455A76"/>
    <w:rsid w:val="00464B03"/>
    <w:rsid w:val="00465405"/>
    <w:rsid w:val="004707C9"/>
    <w:rsid w:val="0047222F"/>
    <w:rsid w:val="0047486A"/>
    <w:rsid w:val="00480807"/>
    <w:rsid w:val="00484AED"/>
    <w:rsid w:val="00491700"/>
    <w:rsid w:val="00493D7B"/>
    <w:rsid w:val="00493EBA"/>
    <w:rsid w:val="004D1EE7"/>
    <w:rsid w:val="004F0096"/>
    <w:rsid w:val="004F3A16"/>
    <w:rsid w:val="004F6008"/>
    <w:rsid w:val="005027E0"/>
    <w:rsid w:val="00505A57"/>
    <w:rsid w:val="00514D4C"/>
    <w:rsid w:val="00517DE3"/>
    <w:rsid w:val="00521959"/>
    <w:rsid w:val="0052753D"/>
    <w:rsid w:val="00530B3F"/>
    <w:rsid w:val="005347CA"/>
    <w:rsid w:val="00536E75"/>
    <w:rsid w:val="0054328D"/>
    <w:rsid w:val="0054656F"/>
    <w:rsid w:val="00555162"/>
    <w:rsid w:val="005554D2"/>
    <w:rsid w:val="00556610"/>
    <w:rsid w:val="00563D2C"/>
    <w:rsid w:val="00565069"/>
    <w:rsid w:val="00571E1A"/>
    <w:rsid w:val="005843E4"/>
    <w:rsid w:val="0059186C"/>
    <w:rsid w:val="00591B16"/>
    <w:rsid w:val="005B1EF3"/>
    <w:rsid w:val="005C2F1C"/>
    <w:rsid w:val="005C6B92"/>
    <w:rsid w:val="005C7206"/>
    <w:rsid w:val="00604EC6"/>
    <w:rsid w:val="00606298"/>
    <w:rsid w:val="00610B52"/>
    <w:rsid w:val="00610F71"/>
    <w:rsid w:val="006221B7"/>
    <w:rsid w:val="00627B25"/>
    <w:rsid w:val="00640C7A"/>
    <w:rsid w:val="00643164"/>
    <w:rsid w:val="006459B7"/>
    <w:rsid w:val="00657D1E"/>
    <w:rsid w:val="00665989"/>
    <w:rsid w:val="00670BE6"/>
    <w:rsid w:val="00670D2B"/>
    <w:rsid w:val="006715DA"/>
    <w:rsid w:val="0067340B"/>
    <w:rsid w:val="00682EAF"/>
    <w:rsid w:val="00685C69"/>
    <w:rsid w:val="00694F6E"/>
    <w:rsid w:val="006A3774"/>
    <w:rsid w:val="006B06F9"/>
    <w:rsid w:val="006B6708"/>
    <w:rsid w:val="006E583B"/>
    <w:rsid w:val="006E6023"/>
    <w:rsid w:val="006E6406"/>
    <w:rsid w:val="006F42AB"/>
    <w:rsid w:val="006F68D6"/>
    <w:rsid w:val="007001B5"/>
    <w:rsid w:val="0070128E"/>
    <w:rsid w:val="00715608"/>
    <w:rsid w:val="0071560D"/>
    <w:rsid w:val="00716C1B"/>
    <w:rsid w:val="00721B58"/>
    <w:rsid w:val="007243E2"/>
    <w:rsid w:val="00724F0E"/>
    <w:rsid w:val="00734B73"/>
    <w:rsid w:val="00737031"/>
    <w:rsid w:val="00747B69"/>
    <w:rsid w:val="007559B8"/>
    <w:rsid w:val="00756E57"/>
    <w:rsid w:val="00765271"/>
    <w:rsid w:val="00765E4F"/>
    <w:rsid w:val="00777FA5"/>
    <w:rsid w:val="0078678D"/>
    <w:rsid w:val="007A76D3"/>
    <w:rsid w:val="007B343E"/>
    <w:rsid w:val="007D2296"/>
    <w:rsid w:val="007D522A"/>
    <w:rsid w:val="007E2236"/>
    <w:rsid w:val="007E2582"/>
    <w:rsid w:val="007F4562"/>
    <w:rsid w:val="007F45E6"/>
    <w:rsid w:val="007F7688"/>
    <w:rsid w:val="008208D3"/>
    <w:rsid w:val="00821FC0"/>
    <w:rsid w:val="00841822"/>
    <w:rsid w:val="00844973"/>
    <w:rsid w:val="008562FF"/>
    <w:rsid w:val="00893777"/>
    <w:rsid w:val="008A1C64"/>
    <w:rsid w:val="008B42D8"/>
    <w:rsid w:val="008C160D"/>
    <w:rsid w:val="008C5BD8"/>
    <w:rsid w:val="008D3104"/>
    <w:rsid w:val="008D438C"/>
    <w:rsid w:val="008D48A2"/>
    <w:rsid w:val="008D5343"/>
    <w:rsid w:val="008D7BC9"/>
    <w:rsid w:val="008E47C6"/>
    <w:rsid w:val="008E4E34"/>
    <w:rsid w:val="00910D0F"/>
    <w:rsid w:val="00914413"/>
    <w:rsid w:val="00914994"/>
    <w:rsid w:val="00915992"/>
    <w:rsid w:val="00915C31"/>
    <w:rsid w:val="0091632A"/>
    <w:rsid w:val="009176D5"/>
    <w:rsid w:val="00925DA8"/>
    <w:rsid w:val="00930BC8"/>
    <w:rsid w:val="00947902"/>
    <w:rsid w:val="00952F0F"/>
    <w:rsid w:val="009539D1"/>
    <w:rsid w:val="00957613"/>
    <w:rsid w:val="0098032C"/>
    <w:rsid w:val="00982B34"/>
    <w:rsid w:val="009972CA"/>
    <w:rsid w:val="009A07A3"/>
    <w:rsid w:val="009A700A"/>
    <w:rsid w:val="009B17DE"/>
    <w:rsid w:val="009C01C5"/>
    <w:rsid w:val="009C32FF"/>
    <w:rsid w:val="009C4CC8"/>
    <w:rsid w:val="009C7881"/>
    <w:rsid w:val="009D13F3"/>
    <w:rsid w:val="009D6F23"/>
    <w:rsid w:val="009D7D8E"/>
    <w:rsid w:val="009E5371"/>
    <w:rsid w:val="009E5D92"/>
    <w:rsid w:val="00A03C5E"/>
    <w:rsid w:val="00A07F7F"/>
    <w:rsid w:val="00A1507B"/>
    <w:rsid w:val="00A164E8"/>
    <w:rsid w:val="00A2011B"/>
    <w:rsid w:val="00A41009"/>
    <w:rsid w:val="00A4278D"/>
    <w:rsid w:val="00A441DD"/>
    <w:rsid w:val="00A614BC"/>
    <w:rsid w:val="00A76500"/>
    <w:rsid w:val="00A86021"/>
    <w:rsid w:val="00A86E69"/>
    <w:rsid w:val="00A922F8"/>
    <w:rsid w:val="00A92382"/>
    <w:rsid w:val="00A9239D"/>
    <w:rsid w:val="00A93D62"/>
    <w:rsid w:val="00A9466A"/>
    <w:rsid w:val="00A94A71"/>
    <w:rsid w:val="00A95E51"/>
    <w:rsid w:val="00AA26FC"/>
    <w:rsid w:val="00AA4996"/>
    <w:rsid w:val="00AA57A3"/>
    <w:rsid w:val="00AA65B4"/>
    <w:rsid w:val="00AB2AC0"/>
    <w:rsid w:val="00AB3BE0"/>
    <w:rsid w:val="00AC77AA"/>
    <w:rsid w:val="00AE5046"/>
    <w:rsid w:val="00AE53E9"/>
    <w:rsid w:val="00B0495E"/>
    <w:rsid w:val="00B057F7"/>
    <w:rsid w:val="00B32612"/>
    <w:rsid w:val="00B42839"/>
    <w:rsid w:val="00B43DE2"/>
    <w:rsid w:val="00B46F6B"/>
    <w:rsid w:val="00B90CF7"/>
    <w:rsid w:val="00B96F2B"/>
    <w:rsid w:val="00BA571B"/>
    <w:rsid w:val="00BB28EC"/>
    <w:rsid w:val="00BC43EF"/>
    <w:rsid w:val="00BC4C97"/>
    <w:rsid w:val="00BF3963"/>
    <w:rsid w:val="00C0246B"/>
    <w:rsid w:val="00C07F93"/>
    <w:rsid w:val="00C1073B"/>
    <w:rsid w:val="00C16830"/>
    <w:rsid w:val="00C16E7A"/>
    <w:rsid w:val="00C2525E"/>
    <w:rsid w:val="00C27626"/>
    <w:rsid w:val="00C33584"/>
    <w:rsid w:val="00C574D9"/>
    <w:rsid w:val="00C622A8"/>
    <w:rsid w:val="00C66EE8"/>
    <w:rsid w:val="00C71AA8"/>
    <w:rsid w:val="00C733F6"/>
    <w:rsid w:val="00C74491"/>
    <w:rsid w:val="00C80225"/>
    <w:rsid w:val="00CA4D1C"/>
    <w:rsid w:val="00CB488B"/>
    <w:rsid w:val="00CC3145"/>
    <w:rsid w:val="00CC7242"/>
    <w:rsid w:val="00CC79A7"/>
    <w:rsid w:val="00CD4B3E"/>
    <w:rsid w:val="00CE40A4"/>
    <w:rsid w:val="00D04C8C"/>
    <w:rsid w:val="00D17CAD"/>
    <w:rsid w:val="00D24FF1"/>
    <w:rsid w:val="00D34462"/>
    <w:rsid w:val="00D34F57"/>
    <w:rsid w:val="00D431EB"/>
    <w:rsid w:val="00D50EF4"/>
    <w:rsid w:val="00D55999"/>
    <w:rsid w:val="00D63703"/>
    <w:rsid w:val="00D657D1"/>
    <w:rsid w:val="00D705D9"/>
    <w:rsid w:val="00D76F56"/>
    <w:rsid w:val="00D81139"/>
    <w:rsid w:val="00D8171A"/>
    <w:rsid w:val="00D9610C"/>
    <w:rsid w:val="00D9751F"/>
    <w:rsid w:val="00DA7FE0"/>
    <w:rsid w:val="00DB16E4"/>
    <w:rsid w:val="00DF3782"/>
    <w:rsid w:val="00E0149D"/>
    <w:rsid w:val="00E02DE0"/>
    <w:rsid w:val="00E050D0"/>
    <w:rsid w:val="00E157F2"/>
    <w:rsid w:val="00E16725"/>
    <w:rsid w:val="00E23C21"/>
    <w:rsid w:val="00E3053A"/>
    <w:rsid w:val="00E32022"/>
    <w:rsid w:val="00E35178"/>
    <w:rsid w:val="00E47D30"/>
    <w:rsid w:val="00E53CD0"/>
    <w:rsid w:val="00E641E4"/>
    <w:rsid w:val="00E7499E"/>
    <w:rsid w:val="00E9235D"/>
    <w:rsid w:val="00E9262D"/>
    <w:rsid w:val="00EA20ED"/>
    <w:rsid w:val="00EA245A"/>
    <w:rsid w:val="00EC54AA"/>
    <w:rsid w:val="00ED1322"/>
    <w:rsid w:val="00ED4679"/>
    <w:rsid w:val="00EE70FE"/>
    <w:rsid w:val="00EF1A88"/>
    <w:rsid w:val="00F11D3F"/>
    <w:rsid w:val="00F12E65"/>
    <w:rsid w:val="00F14B32"/>
    <w:rsid w:val="00F306A7"/>
    <w:rsid w:val="00F34859"/>
    <w:rsid w:val="00F458BB"/>
    <w:rsid w:val="00F51547"/>
    <w:rsid w:val="00F562F5"/>
    <w:rsid w:val="00F65FF1"/>
    <w:rsid w:val="00F72954"/>
    <w:rsid w:val="00F75E84"/>
    <w:rsid w:val="00F85FCD"/>
    <w:rsid w:val="00F9505F"/>
    <w:rsid w:val="00F95C35"/>
    <w:rsid w:val="00FA542C"/>
    <w:rsid w:val="00FB3D85"/>
    <w:rsid w:val="00FB45E6"/>
    <w:rsid w:val="00FC7ACF"/>
    <w:rsid w:val="00FE2CC9"/>
    <w:rsid w:val="00FE3623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28FB70B5-B46B-4999-AB5E-C8A3A573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A6613-643C-4E7B-AD62-6A442AD45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3845</Words>
  <Characters>2193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12</cp:revision>
  <cp:lastPrinted>2025-02-24T06:31:00Z</cp:lastPrinted>
  <dcterms:created xsi:type="dcterms:W3CDTF">2025-02-20T15:38:00Z</dcterms:created>
  <dcterms:modified xsi:type="dcterms:W3CDTF">2025-03-18T08:48:00Z</dcterms:modified>
</cp:coreProperties>
</file>