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61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C4004E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</w:p>
    <w:p w:rsidR="00FA2726" w:rsidRPr="00AD299D" w:rsidRDefault="00FA2726" w:rsidP="00FA272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FA2726" w:rsidRPr="00FC079A" w:rsidRDefault="00502B18" w:rsidP="00FA2726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20 березня</w:t>
      </w:r>
      <w:r w:rsidR="00FA2726" w:rsidRPr="00FC079A"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Pr="006C6935">
        <w:rPr>
          <w:rFonts w:ascii="Century" w:hAnsi="Century"/>
          <w:b/>
          <w:lang w:val="uk-UA"/>
        </w:rPr>
        <w:t>ТОВ «</w:t>
      </w:r>
      <w:r w:rsidR="00502B18">
        <w:rPr>
          <w:rFonts w:ascii="Century" w:hAnsi="Century"/>
          <w:b/>
          <w:lang w:val="uk-UA"/>
        </w:rPr>
        <w:t>ВЕСТАГРОЗЕМ</w:t>
      </w:r>
      <w:r w:rsidRPr="006C6935">
        <w:rPr>
          <w:rFonts w:ascii="Century" w:hAnsi="Century"/>
          <w:b/>
          <w:lang w:val="uk-UA"/>
        </w:rPr>
        <w:t>»</w:t>
      </w:r>
      <w:r w:rsidRPr="00FC079A">
        <w:rPr>
          <w:rFonts w:ascii="Century" w:hAnsi="Century"/>
          <w:b/>
          <w:lang w:val="uk-UA"/>
        </w:rPr>
        <w:t xml:space="preserve"> 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сільськогосподарського виробництва на території </w:t>
      </w:r>
      <w:r w:rsidR="00502B18">
        <w:rPr>
          <w:rFonts w:ascii="Century" w:hAnsi="Century"/>
          <w:b/>
          <w:lang w:val="uk-UA"/>
        </w:rPr>
        <w:t xml:space="preserve">Добрянського та </w:t>
      </w:r>
      <w:proofErr w:type="spellStart"/>
      <w:r w:rsidR="00502B18">
        <w:rPr>
          <w:rFonts w:ascii="Century" w:hAnsi="Century"/>
          <w:b/>
          <w:lang w:val="uk-UA"/>
        </w:rPr>
        <w:t>Родатицького</w:t>
      </w:r>
      <w:proofErr w:type="spellEnd"/>
      <w:r w:rsidRPr="00FC079A">
        <w:rPr>
          <w:rFonts w:ascii="Century" w:hAnsi="Century"/>
          <w:b/>
          <w:lang w:val="uk-UA"/>
        </w:rPr>
        <w:t xml:space="preserve"> </w:t>
      </w:r>
      <w:proofErr w:type="spellStart"/>
      <w:r w:rsidRPr="00FC079A">
        <w:rPr>
          <w:rFonts w:ascii="Century" w:hAnsi="Century"/>
          <w:b/>
          <w:lang w:val="uk-UA"/>
        </w:rPr>
        <w:t>старостинськ</w:t>
      </w:r>
      <w:r w:rsidR="00502B18">
        <w:rPr>
          <w:rFonts w:ascii="Century" w:hAnsi="Century"/>
          <w:b/>
          <w:lang w:val="uk-UA"/>
        </w:rPr>
        <w:t>их</w:t>
      </w:r>
      <w:proofErr w:type="spellEnd"/>
      <w:r w:rsidRPr="00FC079A">
        <w:rPr>
          <w:rFonts w:ascii="Century" w:hAnsi="Century"/>
          <w:b/>
          <w:lang w:val="uk-UA"/>
        </w:rPr>
        <w:t xml:space="preserve"> округ</w:t>
      </w:r>
      <w:r w:rsidR="00502B18">
        <w:rPr>
          <w:rFonts w:ascii="Century" w:hAnsi="Century"/>
          <w:b/>
          <w:lang w:val="uk-UA"/>
        </w:rPr>
        <w:t>ів</w:t>
      </w:r>
    </w:p>
    <w:p w:rsidR="00FC079A" w:rsidRPr="00AD299D" w:rsidRDefault="00FC079A" w:rsidP="00AD299D">
      <w:pPr>
        <w:spacing w:line="276" w:lineRule="auto"/>
        <w:jc w:val="both"/>
        <w:rPr>
          <w:rFonts w:ascii="Century" w:hAnsi="Century"/>
          <w:lang w:val="uk-UA"/>
        </w:rPr>
      </w:pP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клопотання ТОВ </w:t>
      </w:r>
      <w:r w:rsidR="00502B18" w:rsidRPr="00AD299D">
        <w:rPr>
          <w:rFonts w:ascii="Century" w:hAnsi="Century"/>
          <w:lang w:val="uk-UA"/>
        </w:rPr>
        <w:t>«ВЕСТАГРОЗЕМ»</w:t>
      </w:r>
      <w:r w:rsidR="00FC079A" w:rsidRPr="00AD299D">
        <w:rPr>
          <w:rFonts w:ascii="Century" w:hAnsi="Century"/>
          <w:lang w:val="uk-UA"/>
        </w:rPr>
        <w:t xml:space="preserve"> (ЄДРПОУ </w:t>
      </w:r>
      <w:r w:rsidR="00502B18" w:rsidRPr="00AD299D">
        <w:rPr>
          <w:rFonts w:ascii="Century" w:hAnsi="Century"/>
          <w:lang w:val="uk-UA"/>
        </w:rPr>
        <w:t>45459905</w:t>
      </w:r>
      <w:r w:rsidR="00FC079A" w:rsidRPr="00AD299D">
        <w:rPr>
          <w:rFonts w:ascii="Century" w:hAnsi="Century"/>
          <w:lang w:val="uk-UA"/>
        </w:rPr>
        <w:t>).</w:t>
      </w:r>
      <w:r w:rsidRPr="00AD299D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AD299D">
        <w:rPr>
          <w:rFonts w:ascii="Century" w:hAnsi="Century"/>
          <w:lang w:val="uk-UA"/>
        </w:rPr>
        <w:t>щодо</w:t>
      </w:r>
      <w:proofErr w:type="spellEnd"/>
      <w:r w:rsidR="00FC079A" w:rsidRPr="00AD299D">
        <w:rPr>
          <w:rFonts w:ascii="Century" w:hAnsi="Century"/>
          <w:lang w:val="uk-UA"/>
        </w:rPr>
        <w:t xml:space="preserve"> встановлення (відновлення) меж земельних ділянок в натурі (на місцевості) для ведення товарного сільськогосподарського виробництва на території </w:t>
      </w:r>
      <w:r w:rsidR="00502B18" w:rsidRPr="00AD299D">
        <w:rPr>
          <w:rFonts w:ascii="Century" w:hAnsi="Century"/>
          <w:lang w:val="uk-UA"/>
        </w:rPr>
        <w:t xml:space="preserve">Добрянського та </w:t>
      </w:r>
      <w:proofErr w:type="spellStart"/>
      <w:r w:rsidR="00502B18" w:rsidRPr="00AD299D">
        <w:rPr>
          <w:rFonts w:ascii="Century" w:hAnsi="Century"/>
          <w:lang w:val="uk-UA"/>
        </w:rPr>
        <w:t>Родатицького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</w:t>
      </w:r>
      <w:proofErr w:type="spellStart"/>
      <w:r w:rsidR="00502B18" w:rsidRPr="00AD299D">
        <w:rPr>
          <w:rFonts w:ascii="Century" w:hAnsi="Century"/>
          <w:lang w:val="uk-UA"/>
        </w:rPr>
        <w:t>старостинських</w:t>
      </w:r>
      <w:proofErr w:type="spellEnd"/>
      <w:r w:rsidR="00502B18" w:rsidRPr="00AD299D">
        <w:rPr>
          <w:rFonts w:ascii="Century" w:hAnsi="Century"/>
          <w:lang w:val="uk-UA"/>
        </w:rPr>
        <w:t xml:space="preserve"> округів</w:t>
      </w:r>
      <w:r w:rsidR="00502B18" w:rsidRPr="00AD299D">
        <w:rPr>
          <w:rFonts w:ascii="Century" w:hAnsi="Century"/>
          <w:lang w:val="uk-UA"/>
        </w:rPr>
        <w:t xml:space="preserve"> </w:t>
      </w:r>
      <w:r w:rsidRPr="00AD299D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D299D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D299D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D299D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D299D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299D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299D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299D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299D">
        <w:rPr>
          <w:rFonts w:ascii="Century" w:hAnsi="Century"/>
          <w:lang w:val="uk-UA"/>
        </w:rPr>
        <w:t xml:space="preserve">міська рада 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D299D">
        <w:rPr>
          <w:rFonts w:ascii="Century" w:hAnsi="Century"/>
          <w:b/>
          <w:lang w:val="uk-UA"/>
        </w:rPr>
        <w:t>В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И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Р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І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Ш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И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Л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А:</w:t>
      </w:r>
    </w:p>
    <w:p w:rsidR="00FC079A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</w:rPr>
        <w:t xml:space="preserve">1. </w:t>
      </w:r>
      <w:proofErr w:type="spellStart"/>
      <w:r w:rsidRPr="00AD299D">
        <w:rPr>
          <w:rFonts w:ascii="Century" w:hAnsi="Century"/>
        </w:rPr>
        <w:t>Надати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дозвіл</w:t>
      </w:r>
      <w:proofErr w:type="spellEnd"/>
      <w:r w:rsidRPr="00AD299D">
        <w:rPr>
          <w:rFonts w:ascii="Century" w:hAnsi="Century"/>
          <w:lang w:val="en-US"/>
        </w:rPr>
        <w:t xml:space="preserve"> </w:t>
      </w:r>
      <w:r w:rsidR="00FC079A" w:rsidRPr="00AD299D">
        <w:rPr>
          <w:rFonts w:ascii="Century" w:hAnsi="Century"/>
          <w:lang w:val="uk-UA"/>
        </w:rPr>
        <w:t xml:space="preserve">ТОВ </w:t>
      </w:r>
      <w:r w:rsidR="00502B18" w:rsidRPr="00AD299D">
        <w:rPr>
          <w:rFonts w:ascii="Century" w:hAnsi="Century"/>
          <w:lang w:val="uk-UA"/>
        </w:rPr>
        <w:t>«ВЕСТАГРОЗЕМ»</w:t>
      </w:r>
      <w:r w:rsidR="00502B18" w:rsidRPr="00AD299D">
        <w:rPr>
          <w:rFonts w:ascii="Century" w:hAnsi="Century"/>
          <w:lang w:val="uk-UA"/>
        </w:rPr>
        <w:t xml:space="preserve"> </w:t>
      </w:r>
      <w:r w:rsidRPr="00AD299D">
        <w:rPr>
          <w:rFonts w:ascii="Century" w:hAnsi="Century"/>
        </w:rPr>
        <w:t xml:space="preserve">на </w:t>
      </w:r>
      <w:proofErr w:type="spellStart"/>
      <w:r w:rsidRPr="00AD299D">
        <w:rPr>
          <w:rFonts w:ascii="Century" w:hAnsi="Century"/>
        </w:rPr>
        <w:t>розроблення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технічної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документації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із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землеустрою</w:t>
      </w:r>
      <w:proofErr w:type="spellEnd"/>
      <w:r w:rsidRPr="00AD299D">
        <w:rPr>
          <w:rFonts w:ascii="Century" w:hAnsi="Century"/>
        </w:rPr>
        <w:t xml:space="preserve"> </w:t>
      </w:r>
      <w:r w:rsidR="00502B18" w:rsidRPr="00AD299D">
        <w:rPr>
          <w:rFonts w:ascii="Century" w:hAnsi="Century"/>
          <w:lang w:val="uk-UA"/>
        </w:rPr>
        <w:t xml:space="preserve">щодо інвентаризації земель сільськогосподарського призначення </w:t>
      </w:r>
      <w:r w:rsidR="00502B18" w:rsidRPr="00AD299D">
        <w:rPr>
          <w:rFonts w:ascii="Century" w:hAnsi="Century"/>
          <w:lang w:val="uk-UA"/>
        </w:rPr>
        <w:t>орієнтовною</w:t>
      </w:r>
      <w:r w:rsidR="00FC079A" w:rsidRPr="00AD299D">
        <w:rPr>
          <w:rFonts w:ascii="Century" w:hAnsi="Century"/>
          <w:lang w:val="uk-UA"/>
        </w:rPr>
        <w:t xml:space="preserve"> площею </w:t>
      </w:r>
      <w:r w:rsidR="00502B18" w:rsidRPr="00AD299D">
        <w:rPr>
          <w:rFonts w:ascii="Century" w:hAnsi="Century"/>
          <w:lang w:val="uk-UA"/>
        </w:rPr>
        <w:t>50,0000</w:t>
      </w:r>
      <w:r w:rsidR="00FC079A" w:rsidRPr="00AD299D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r w:rsidR="00502B18" w:rsidRPr="00AD299D">
        <w:rPr>
          <w:rFonts w:ascii="Century" w:hAnsi="Century"/>
          <w:lang w:val="uk-UA"/>
        </w:rPr>
        <w:t xml:space="preserve">Добрянського та </w:t>
      </w:r>
      <w:proofErr w:type="spellStart"/>
      <w:r w:rsidR="00502B18" w:rsidRPr="00AD299D">
        <w:rPr>
          <w:rFonts w:ascii="Century" w:hAnsi="Century"/>
          <w:lang w:val="uk-UA"/>
        </w:rPr>
        <w:t>Родатицького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</w:t>
      </w:r>
      <w:proofErr w:type="spellStart"/>
      <w:r w:rsidR="00502B18" w:rsidRPr="00AD299D">
        <w:rPr>
          <w:rFonts w:ascii="Century" w:hAnsi="Century"/>
          <w:lang w:val="uk-UA"/>
        </w:rPr>
        <w:t>старостинських</w:t>
      </w:r>
      <w:proofErr w:type="spellEnd"/>
      <w:r w:rsidR="00502B18" w:rsidRPr="00AD299D">
        <w:rPr>
          <w:rFonts w:ascii="Century" w:hAnsi="Century"/>
          <w:lang w:val="uk-UA"/>
        </w:rPr>
        <w:t xml:space="preserve"> округів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  <w:lang w:val="uk-UA"/>
        </w:rPr>
        <w:t xml:space="preserve">2. </w:t>
      </w:r>
      <w:r w:rsidR="00FC079A" w:rsidRPr="00AD299D">
        <w:rPr>
          <w:rFonts w:ascii="Century" w:hAnsi="Century"/>
          <w:lang w:val="uk-UA"/>
        </w:rPr>
        <w:t xml:space="preserve">ТОВ </w:t>
      </w:r>
      <w:r w:rsidR="00502B18" w:rsidRPr="00AD299D">
        <w:rPr>
          <w:rFonts w:ascii="Century" w:hAnsi="Century"/>
          <w:lang w:val="uk-UA"/>
        </w:rPr>
        <w:t>«ВЕСТАГРОЗЕМ»</w:t>
      </w:r>
      <w:r w:rsidR="00502B18" w:rsidRPr="00AD299D">
        <w:rPr>
          <w:rFonts w:ascii="Century" w:hAnsi="Century"/>
          <w:lang w:val="uk-UA"/>
        </w:rPr>
        <w:t xml:space="preserve"> </w:t>
      </w:r>
      <w:r w:rsidRPr="00AD299D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D299D">
        <w:rPr>
          <w:rFonts w:ascii="Century" w:hAnsi="Century"/>
        </w:rPr>
        <w:t>технічної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документації</w:t>
      </w:r>
      <w:proofErr w:type="spellEnd"/>
      <w:r w:rsidR="00FC079A" w:rsidRPr="00AD299D">
        <w:rPr>
          <w:rFonts w:ascii="Century" w:hAnsi="Century"/>
        </w:rPr>
        <w:t xml:space="preserve"> </w:t>
      </w:r>
      <w:proofErr w:type="spellStart"/>
      <w:r w:rsidR="00FC079A" w:rsidRPr="00AD299D">
        <w:rPr>
          <w:rFonts w:ascii="Century" w:hAnsi="Century"/>
        </w:rPr>
        <w:t>із</w:t>
      </w:r>
      <w:proofErr w:type="spellEnd"/>
      <w:r w:rsidR="00FC079A" w:rsidRPr="00AD299D">
        <w:rPr>
          <w:rFonts w:ascii="Century" w:hAnsi="Century"/>
        </w:rPr>
        <w:t xml:space="preserve"> </w:t>
      </w:r>
      <w:proofErr w:type="spellStart"/>
      <w:r w:rsidR="00FC079A" w:rsidRPr="00AD299D">
        <w:rPr>
          <w:rFonts w:ascii="Century" w:hAnsi="Century"/>
        </w:rPr>
        <w:t>землеустрою</w:t>
      </w:r>
      <w:proofErr w:type="spellEnd"/>
      <w:r w:rsidR="00FC079A" w:rsidRPr="00AD299D">
        <w:rPr>
          <w:rFonts w:ascii="Century" w:hAnsi="Century"/>
        </w:rPr>
        <w:t xml:space="preserve"> </w:t>
      </w:r>
      <w:r w:rsidR="00502B18" w:rsidRPr="00AD299D">
        <w:rPr>
          <w:rFonts w:ascii="Century" w:hAnsi="Century"/>
          <w:lang w:val="uk-UA"/>
        </w:rPr>
        <w:t>щодо інвентаризації земель сільськогосподарського призначення</w:t>
      </w:r>
      <w:r w:rsidR="00FC079A" w:rsidRPr="00AD299D">
        <w:rPr>
          <w:rFonts w:ascii="Century" w:hAnsi="Century"/>
          <w:lang w:val="uk-UA"/>
        </w:rPr>
        <w:t xml:space="preserve"> </w:t>
      </w:r>
      <w:r w:rsidR="00502B18" w:rsidRPr="00AD299D">
        <w:rPr>
          <w:rFonts w:ascii="Century" w:hAnsi="Century"/>
          <w:lang w:val="uk-UA"/>
        </w:rPr>
        <w:t>орієнтовною</w:t>
      </w:r>
      <w:r w:rsidR="00FC079A" w:rsidRPr="00AD299D">
        <w:rPr>
          <w:rFonts w:ascii="Century" w:hAnsi="Century"/>
          <w:lang w:val="uk-UA"/>
        </w:rPr>
        <w:t xml:space="preserve"> площею </w:t>
      </w:r>
      <w:r w:rsidR="00502B18" w:rsidRPr="00AD299D">
        <w:rPr>
          <w:rFonts w:ascii="Century" w:hAnsi="Century"/>
          <w:lang w:val="uk-UA"/>
        </w:rPr>
        <w:t>50,0000</w:t>
      </w:r>
      <w:r w:rsidR="00FC079A" w:rsidRPr="00AD299D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r w:rsidR="00502B18" w:rsidRPr="00AD299D">
        <w:rPr>
          <w:rFonts w:ascii="Century" w:hAnsi="Century"/>
          <w:lang w:val="uk-UA"/>
        </w:rPr>
        <w:t xml:space="preserve">Добрянського та </w:t>
      </w:r>
      <w:proofErr w:type="spellStart"/>
      <w:r w:rsidR="00502B18" w:rsidRPr="00AD299D">
        <w:rPr>
          <w:rFonts w:ascii="Century" w:hAnsi="Century"/>
          <w:lang w:val="uk-UA"/>
        </w:rPr>
        <w:t>Родатицького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</w:t>
      </w:r>
      <w:proofErr w:type="spellStart"/>
      <w:r w:rsidR="00502B18" w:rsidRPr="00AD299D">
        <w:rPr>
          <w:rFonts w:ascii="Century" w:hAnsi="Century"/>
          <w:lang w:val="uk-UA"/>
        </w:rPr>
        <w:t>старостинських</w:t>
      </w:r>
      <w:proofErr w:type="spellEnd"/>
      <w:r w:rsidR="00502B18" w:rsidRPr="00AD299D">
        <w:rPr>
          <w:rFonts w:ascii="Century" w:hAnsi="Century"/>
          <w:lang w:val="uk-UA"/>
        </w:rPr>
        <w:t xml:space="preserve"> округів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502B18" w:rsidRDefault="00FC079A" w:rsidP="00AD299D">
      <w:pPr>
        <w:spacing w:line="276" w:lineRule="auto"/>
        <w:ind w:right="-5"/>
        <w:jc w:val="both"/>
        <w:rPr>
          <w:rFonts w:ascii="Century" w:hAnsi="Century"/>
          <w:bCs/>
        </w:rPr>
      </w:pPr>
      <w:r w:rsidRPr="00AD299D">
        <w:rPr>
          <w:rFonts w:ascii="Century" w:hAnsi="Century"/>
          <w:bCs/>
        </w:rPr>
        <w:t xml:space="preserve">3. </w:t>
      </w:r>
      <w:proofErr w:type="spellStart"/>
      <w:r w:rsidRPr="00AD299D">
        <w:rPr>
          <w:rFonts w:ascii="Century" w:hAnsi="Century"/>
        </w:rPr>
        <w:t>Розроблену</w:t>
      </w:r>
      <w:proofErr w:type="spellEnd"/>
      <w:r w:rsidRPr="00AD299D">
        <w:rPr>
          <w:rFonts w:ascii="Century" w:hAnsi="Century"/>
        </w:rPr>
        <w:t xml:space="preserve"> та </w:t>
      </w:r>
      <w:proofErr w:type="spellStart"/>
      <w:r w:rsidRPr="00AD299D">
        <w:rPr>
          <w:rFonts w:ascii="Century" w:hAnsi="Century"/>
        </w:rPr>
        <w:t>погоджену</w:t>
      </w:r>
      <w:proofErr w:type="spellEnd"/>
      <w:r w:rsidRPr="00AD299D">
        <w:rPr>
          <w:rFonts w:ascii="Century" w:hAnsi="Century"/>
        </w:rPr>
        <w:t xml:space="preserve"> у </w:t>
      </w:r>
      <w:proofErr w:type="spellStart"/>
      <w:r w:rsidRPr="00AD299D">
        <w:rPr>
          <w:rFonts w:ascii="Century" w:hAnsi="Century"/>
        </w:rPr>
        <w:t>встановленому</w:t>
      </w:r>
      <w:proofErr w:type="spellEnd"/>
      <w:r w:rsidRPr="00AD299D">
        <w:rPr>
          <w:rFonts w:ascii="Century" w:hAnsi="Century"/>
        </w:rPr>
        <w:t xml:space="preserve"> порядку </w:t>
      </w:r>
      <w:proofErr w:type="spellStart"/>
      <w:r w:rsidRPr="00AD299D">
        <w:rPr>
          <w:rFonts w:ascii="Century" w:hAnsi="Century"/>
        </w:rPr>
        <w:t>технічну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документацію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із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землеустрою</w:t>
      </w:r>
      <w:proofErr w:type="spellEnd"/>
      <w:r w:rsidRPr="00502B18">
        <w:rPr>
          <w:rFonts w:ascii="Century" w:hAnsi="Century"/>
        </w:rPr>
        <w:t xml:space="preserve"> подати на </w:t>
      </w:r>
      <w:proofErr w:type="spellStart"/>
      <w:r w:rsidRPr="00502B18">
        <w:rPr>
          <w:rFonts w:ascii="Century" w:hAnsi="Century"/>
        </w:rPr>
        <w:t>затвердження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сесією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міської</w:t>
      </w:r>
      <w:proofErr w:type="spellEnd"/>
      <w:r w:rsidRPr="00502B18">
        <w:rPr>
          <w:rFonts w:ascii="Century" w:hAnsi="Century"/>
        </w:rPr>
        <w:t xml:space="preserve"> ради.</w:t>
      </w:r>
    </w:p>
    <w:p w:rsidR="00FC079A" w:rsidRDefault="00FC079A" w:rsidP="00AD299D">
      <w:pPr>
        <w:spacing w:line="276" w:lineRule="auto"/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A2726" w:rsidRPr="00FC079A" w:rsidRDefault="00FA2726" w:rsidP="00AD299D">
      <w:pPr>
        <w:jc w:val="both"/>
        <w:rPr>
          <w:rFonts w:ascii="Century" w:hAnsi="Century"/>
        </w:rPr>
      </w:pPr>
      <w:bookmarkStart w:id="0" w:name="_GoBack"/>
      <w:bookmarkEnd w:id="0"/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4C79FC"/>
    <w:rsid w:val="00502B18"/>
    <w:rsid w:val="006C6935"/>
    <w:rsid w:val="00AD299D"/>
    <w:rsid w:val="00BB5C3E"/>
    <w:rsid w:val="00C32D83"/>
    <w:rsid w:val="00C4004E"/>
    <w:rsid w:val="00E940B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B16E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2023-02-23T12:26:00Z</dcterms:created>
  <dcterms:modified xsi:type="dcterms:W3CDTF">2025-03-10T07:40:00Z</dcterms:modified>
</cp:coreProperties>
</file>