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33127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85CF9">
        <w:rPr>
          <w:rFonts w:ascii="Century" w:eastAsia="Calibri" w:hAnsi="Century"/>
          <w:b/>
          <w:sz w:val="32"/>
          <w:szCs w:val="36"/>
        </w:rPr>
        <w:t>25/60-830</w:t>
      </w:r>
      <w:r w:rsidR="00085CF9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33127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331277">
        <w:rPr>
          <w:rFonts w:ascii="Century" w:hAnsi="Century"/>
          <w:b/>
          <w:sz w:val="24"/>
          <w:szCs w:val="24"/>
        </w:rPr>
        <w:t>Левкович Ірині Павлівні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33127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331277">
        <w:rPr>
          <w:rFonts w:ascii="Century" w:hAnsi="Century"/>
          <w:b/>
          <w:sz w:val="24"/>
          <w:szCs w:val="24"/>
        </w:rPr>
        <w:t xml:space="preserve">вул.Черлянська,119, </w:t>
      </w:r>
      <w:proofErr w:type="spellStart"/>
      <w:r w:rsidR="00331277">
        <w:rPr>
          <w:rFonts w:ascii="Century" w:hAnsi="Century"/>
          <w:b/>
          <w:sz w:val="24"/>
          <w:szCs w:val="24"/>
        </w:rPr>
        <w:t>с.Черлянське</w:t>
      </w:r>
      <w:proofErr w:type="spellEnd"/>
      <w:r w:rsidR="00331277">
        <w:rPr>
          <w:rFonts w:ascii="Century" w:hAnsi="Century"/>
          <w:b/>
          <w:sz w:val="24"/>
          <w:szCs w:val="24"/>
        </w:rPr>
        <w:t xml:space="preserve"> Передмістя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331277">
        <w:rPr>
          <w:rFonts w:ascii="Century" w:hAnsi="Century"/>
          <w:sz w:val="24"/>
          <w:szCs w:val="24"/>
        </w:rPr>
        <w:t>Левкович Ірині Павлівні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33127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331277">
        <w:rPr>
          <w:rFonts w:ascii="Century" w:hAnsi="Century"/>
          <w:sz w:val="24"/>
          <w:szCs w:val="24"/>
        </w:rPr>
        <w:t xml:space="preserve">вул.Черлянська,119, </w:t>
      </w:r>
      <w:proofErr w:type="spellStart"/>
      <w:r w:rsidR="00331277">
        <w:rPr>
          <w:rFonts w:ascii="Century" w:hAnsi="Century"/>
          <w:sz w:val="24"/>
          <w:szCs w:val="24"/>
        </w:rPr>
        <w:t>с.Черлянське</w:t>
      </w:r>
      <w:proofErr w:type="spellEnd"/>
      <w:r w:rsidR="00331277">
        <w:rPr>
          <w:rFonts w:ascii="Century" w:hAnsi="Century"/>
          <w:sz w:val="24"/>
          <w:szCs w:val="24"/>
        </w:rPr>
        <w:t xml:space="preserve"> Передмістя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33127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331277">
        <w:rPr>
          <w:rFonts w:ascii="Century" w:hAnsi="Century"/>
          <w:bCs/>
          <w:sz w:val="24"/>
          <w:szCs w:val="24"/>
        </w:rPr>
        <w:t>Левкович Ірині Павлівні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331277">
        <w:rPr>
          <w:rFonts w:ascii="Century" w:hAnsi="Century"/>
          <w:bCs/>
          <w:sz w:val="24"/>
          <w:szCs w:val="24"/>
        </w:rPr>
        <w:t>0,1049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331277">
        <w:rPr>
          <w:rFonts w:ascii="Century" w:hAnsi="Century"/>
          <w:bCs/>
          <w:sz w:val="24"/>
          <w:szCs w:val="24"/>
        </w:rPr>
        <w:t>4620988000:06:004:0076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3312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31277">
        <w:rPr>
          <w:rFonts w:ascii="Century" w:hAnsi="Century"/>
          <w:bCs/>
          <w:sz w:val="24"/>
          <w:szCs w:val="24"/>
        </w:rPr>
        <w:t xml:space="preserve">вул.Черлянська,119, </w:t>
      </w:r>
      <w:proofErr w:type="spellStart"/>
      <w:r w:rsidR="00331277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331277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331277">
        <w:rPr>
          <w:rFonts w:ascii="Century" w:hAnsi="Century"/>
          <w:bCs/>
          <w:sz w:val="24"/>
          <w:szCs w:val="24"/>
        </w:rPr>
        <w:t>Левкович Ірині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331277">
        <w:rPr>
          <w:rFonts w:ascii="Century" w:hAnsi="Century"/>
          <w:bCs/>
          <w:sz w:val="24"/>
          <w:szCs w:val="24"/>
        </w:rPr>
        <w:t>0,1049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331277">
        <w:rPr>
          <w:rFonts w:ascii="Century" w:hAnsi="Century"/>
          <w:bCs/>
          <w:sz w:val="24"/>
          <w:szCs w:val="24"/>
        </w:rPr>
        <w:t>4620988000:06:004:0076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33127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331277">
        <w:rPr>
          <w:rFonts w:ascii="Century" w:hAnsi="Century"/>
          <w:bCs/>
          <w:sz w:val="24"/>
          <w:szCs w:val="24"/>
        </w:rPr>
        <w:t xml:space="preserve">вул.Черлянська,119, </w:t>
      </w:r>
      <w:proofErr w:type="spellStart"/>
      <w:r w:rsidR="00331277">
        <w:rPr>
          <w:rFonts w:ascii="Century" w:hAnsi="Century"/>
          <w:bCs/>
          <w:sz w:val="24"/>
          <w:szCs w:val="24"/>
        </w:rPr>
        <w:t>с.Черлянське</w:t>
      </w:r>
      <w:proofErr w:type="spellEnd"/>
      <w:r w:rsidR="00331277">
        <w:rPr>
          <w:rFonts w:ascii="Century" w:hAnsi="Century"/>
          <w:bCs/>
          <w:sz w:val="24"/>
          <w:szCs w:val="24"/>
        </w:rPr>
        <w:t xml:space="preserve"> Передмістя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331277">
        <w:rPr>
          <w:rFonts w:ascii="Century" w:hAnsi="Century"/>
          <w:bCs/>
          <w:sz w:val="24"/>
          <w:szCs w:val="24"/>
        </w:rPr>
        <w:t>Левкович Ірині Павлівні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237B" w:rsidRDefault="00C8237B" w:rsidP="00381483">
      <w:pPr>
        <w:spacing w:after="0" w:line="240" w:lineRule="auto"/>
      </w:pPr>
      <w:r>
        <w:separator/>
      </w:r>
    </w:p>
  </w:endnote>
  <w:endnote w:type="continuationSeparator" w:id="0">
    <w:p w:rsidR="00C8237B" w:rsidRDefault="00C823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237B" w:rsidRDefault="00C8237B" w:rsidP="00381483">
      <w:pPr>
        <w:spacing w:after="0" w:line="240" w:lineRule="auto"/>
      </w:pPr>
      <w:r>
        <w:separator/>
      </w:r>
    </w:p>
  </w:footnote>
  <w:footnote w:type="continuationSeparator" w:id="0">
    <w:p w:rsidR="00C8237B" w:rsidRDefault="00C823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85CF9"/>
    <w:rsid w:val="00095759"/>
    <w:rsid w:val="000A1440"/>
    <w:rsid w:val="000F6BBE"/>
    <w:rsid w:val="0010147E"/>
    <w:rsid w:val="001813F1"/>
    <w:rsid w:val="002075C7"/>
    <w:rsid w:val="0025264F"/>
    <w:rsid w:val="00331277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8237B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42552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2025-02-20T07:34:00Z</dcterms:modified>
</cp:coreProperties>
</file>