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F3D5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54109">
        <w:rPr>
          <w:rFonts w:ascii="Century" w:eastAsia="Calibri" w:hAnsi="Century"/>
          <w:b/>
          <w:sz w:val="32"/>
          <w:szCs w:val="36"/>
        </w:rPr>
        <w:t>25/60-829</w:t>
      </w:r>
      <w:r w:rsidR="00A54109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F3D5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F3D5B">
        <w:rPr>
          <w:rFonts w:ascii="Century" w:hAnsi="Century"/>
          <w:b/>
          <w:sz w:val="24"/>
          <w:szCs w:val="24"/>
        </w:rPr>
        <w:t>Домбрич</w:t>
      </w:r>
      <w:proofErr w:type="spellEnd"/>
      <w:r w:rsidR="000F3D5B">
        <w:rPr>
          <w:rFonts w:ascii="Century" w:hAnsi="Century"/>
          <w:b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F3D5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F3D5B">
        <w:rPr>
          <w:rFonts w:ascii="Century" w:hAnsi="Century"/>
          <w:b/>
          <w:sz w:val="24"/>
          <w:szCs w:val="24"/>
        </w:rPr>
        <w:t xml:space="preserve">вул.Винниченка,61, </w:t>
      </w:r>
      <w:proofErr w:type="spellStart"/>
      <w:r w:rsidR="000F3D5B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F3D5B">
        <w:rPr>
          <w:rFonts w:ascii="Century" w:hAnsi="Century"/>
          <w:sz w:val="24"/>
          <w:szCs w:val="24"/>
        </w:rPr>
        <w:t>Домбрич</w:t>
      </w:r>
      <w:proofErr w:type="spellEnd"/>
      <w:r w:rsidR="000F3D5B">
        <w:rPr>
          <w:rFonts w:ascii="Century" w:hAnsi="Century"/>
          <w:sz w:val="24"/>
          <w:szCs w:val="24"/>
        </w:rPr>
        <w:t xml:space="preserve"> Катерині Михайлівні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F3D5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F3D5B">
        <w:rPr>
          <w:rFonts w:ascii="Century" w:hAnsi="Century"/>
          <w:sz w:val="24"/>
          <w:szCs w:val="24"/>
        </w:rPr>
        <w:t xml:space="preserve">вул.Винниченка,61, </w:t>
      </w:r>
      <w:proofErr w:type="spellStart"/>
      <w:r w:rsidR="000F3D5B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F3D5B">
        <w:rPr>
          <w:rFonts w:ascii="Century" w:hAnsi="Century"/>
          <w:sz w:val="24"/>
          <w:szCs w:val="24"/>
        </w:rPr>
        <w:t xml:space="preserve">ФОП </w:t>
      </w:r>
      <w:proofErr w:type="spellStart"/>
      <w:r w:rsidR="000F3D5B">
        <w:rPr>
          <w:rFonts w:ascii="Century" w:hAnsi="Century"/>
          <w:sz w:val="24"/>
          <w:szCs w:val="24"/>
        </w:rPr>
        <w:t>Тимоць</w:t>
      </w:r>
      <w:proofErr w:type="spellEnd"/>
      <w:r w:rsidR="000F3D5B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F3D5B">
        <w:rPr>
          <w:rFonts w:ascii="Century" w:hAnsi="Century"/>
          <w:bCs/>
          <w:sz w:val="24"/>
          <w:szCs w:val="24"/>
        </w:rPr>
        <w:t>Домбрич</w:t>
      </w:r>
      <w:proofErr w:type="spellEnd"/>
      <w:r w:rsidR="000F3D5B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F3D5B">
        <w:rPr>
          <w:rFonts w:ascii="Century" w:hAnsi="Century"/>
          <w:bCs/>
          <w:sz w:val="24"/>
          <w:szCs w:val="24"/>
        </w:rPr>
        <w:t>0,0604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F3D5B">
        <w:rPr>
          <w:rFonts w:ascii="Century" w:hAnsi="Century"/>
          <w:bCs/>
          <w:sz w:val="24"/>
          <w:szCs w:val="24"/>
        </w:rPr>
        <w:t>4620910100:29:018:0215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F3D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F3D5B">
        <w:rPr>
          <w:rFonts w:ascii="Century" w:hAnsi="Century"/>
          <w:bCs/>
          <w:sz w:val="24"/>
          <w:szCs w:val="24"/>
        </w:rPr>
        <w:t xml:space="preserve">вул.Винниченка,61, </w:t>
      </w:r>
      <w:proofErr w:type="spellStart"/>
      <w:r w:rsidR="000F3D5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F3D5B">
        <w:rPr>
          <w:rFonts w:ascii="Century" w:hAnsi="Century"/>
          <w:bCs/>
          <w:sz w:val="24"/>
          <w:szCs w:val="24"/>
        </w:rPr>
        <w:t>Домбрич</w:t>
      </w:r>
      <w:proofErr w:type="spellEnd"/>
      <w:r w:rsidR="000F3D5B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F3D5B">
        <w:rPr>
          <w:rFonts w:ascii="Century" w:hAnsi="Century"/>
          <w:bCs/>
          <w:sz w:val="24"/>
          <w:szCs w:val="24"/>
        </w:rPr>
        <w:t>0,0604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F3D5B">
        <w:rPr>
          <w:rFonts w:ascii="Century" w:hAnsi="Century"/>
          <w:bCs/>
          <w:sz w:val="24"/>
          <w:szCs w:val="24"/>
        </w:rPr>
        <w:t>4620910100:29:018:0215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F3D5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F3D5B">
        <w:rPr>
          <w:rFonts w:ascii="Century" w:hAnsi="Century"/>
          <w:bCs/>
          <w:sz w:val="24"/>
          <w:szCs w:val="24"/>
        </w:rPr>
        <w:t xml:space="preserve">вул.Винниченка,61, </w:t>
      </w:r>
      <w:proofErr w:type="spellStart"/>
      <w:r w:rsidR="000F3D5B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F3D5B">
        <w:rPr>
          <w:rFonts w:ascii="Century" w:hAnsi="Century"/>
          <w:bCs/>
          <w:sz w:val="24"/>
          <w:szCs w:val="24"/>
        </w:rPr>
        <w:t>Домбрич</w:t>
      </w:r>
      <w:proofErr w:type="spellEnd"/>
      <w:r w:rsidR="000F3D5B">
        <w:rPr>
          <w:rFonts w:ascii="Century" w:hAnsi="Century"/>
          <w:bCs/>
          <w:sz w:val="24"/>
          <w:szCs w:val="24"/>
        </w:rPr>
        <w:t xml:space="preserve"> Катерині Михайлівні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6CF" w:rsidRDefault="007456CF" w:rsidP="00381483">
      <w:pPr>
        <w:spacing w:after="0" w:line="240" w:lineRule="auto"/>
      </w:pPr>
      <w:r>
        <w:separator/>
      </w:r>
    </w:p>
  </w:endnote>
  <w:endnote w:type="continuationSeparator" w:id="0">
    <w:p w:rsidR="007456CF" w:rsidRDefault="007456C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6CF" w:rsidRDefault="007456CF" w:rsidP="00381483">
      <w:pPr>
        <w:spacing w:after="0" w:line="240" w:lineRule="auto"/>
      </w:pPr>
      <w:r>
        <w:separator/>
      </w:r>
    </w:p>
  </w:footnote>
  <w:footnote w:type="continuationSeparator" w:id="0">
    <w:p w:rsidR="007456CF" w:rsidRDefault="007456C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3D5B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456CF"/>
    <w:rsid w:val="007933E7"/>
    <w:rsid w:val="00833832"/>
    <w:rsid w:val="008757FA"/>
    <w:rsid w:val="009A790A"/>
    <w:rsid w:val="00A02930"/>
    <w:rsid w:val="00A230E2"/>
    <w:rsid w:val="00A23EC4"/>
    <w:rsid w:val="00A54109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F6FE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1501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2025-02-20T07:33:00Z</dcterms:modified>
</cp:coreProperties>
</file>