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4A0690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275B29">
        <w:rPr>
          <w:rFonts w:ascii="Century" w:eastAsia="Calibri" w:hAnsi="Century"/>
          <w:b/>
          <w:sz w:val="32"/>
          <w:szCs w:val="36"/>
        </w:rPr>
        <w:t>25/60-83</w:t>
      </w:r>
      <w:r w:rsidR="00275B29">
        <w:rPr>
          <w:rFonts w:ascii="Century" w:eastAsia="Calibri" w:hAnsi="Century"/>
          <w:b/>
          <w:sz w:val="32"/>
          <w:szCs w:val="36"/>
        </w:rPr>
        <w:t>14</w:t>
      </w:r>
    </w:p>
    <w:p w:rsidR="00CC1632" w:rsidRPr="00BE7893" w:rsidRDefault="004A069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275B29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4A0690">
        <w:rPr>
          <w:rFonts w:ascii="Century" w:hAnsi="Century"/>
          <w:b/>
          <w:sz w:val="24"/>
          <w:szCs w:val="24"/>
        </w:rPr>
        <w:t>Греділю</w:t>
      </w:r>
      <w:proofErr w:type="spellEnd"/>
      <w:r w:rsidR="004A0690">
        <w:rPr>
          <w:rFonts w:ascii="Century" w:hAnsi="Century"/>
          <w:b/>
          <w:sz w:val="24"/>
          <w:szCs w:val="24"/>
        </w:rPr>
        <w:t xml:space="preserve"> Богдану Богдановичу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4A069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4A069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4A0690">
        <w:rPr>
          <w:rFonts w:ascii="Century" w:hAnsi="Century"/>
          <w:b/>
          <w:sz w:val="24"/>
          <w:szCs w:val="24"/>
        </w:rPr>
        <w:t>Угрівського</w:t>
      </w:r>
      <w:proofErr w:type="spellEnd"/>
      <w:r w:rsidR="004A069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A069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4A069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4A0690">
        <w:rPr>
          <w:rFonts w:ascii="Century" w:hAnsi="Century"/>
          <w:b/>
          <w:sz w:val="24"/>
          <w:szCs w:val="24"/>
        </w:rPr>
        <w:t>округгу</w:t>
      </w:r>
      <w:proofErr w:type="spellEnd"/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4A0690">
        <w:rPr>
          <w:rFonts w:ascii="Century" w:hAnsi="Century"/>
          <w:sz w:val="24"/>
          <w:szCs w:val="24"/>
        </w:rPr>
        <w:t>Греділю</w:t>
      </w:r>
      <w:proofErr w:type="spellEnd"/>
      <w:r w:rsidR="004A0690">
        <w:rPr>
          <w:rFonts w:ascii="Century" w:hAnsi="Century"/>
          <w:sz w:val="24"/>
          <w:szCs w:val="24"/>
        </w:rPr>
        <w:t xml:space="preserve"> Богдану Богдановичу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4A069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4A069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4A0690">
        <w:rPr>
          <w:rFonts w:ascii="Century" w:hAnsi="Century"/>
          <w:sz w:val="24"/>
          <w:szCs w:val="24"/>
        </w:rPr>
        <w:t>Угрівського</w:t>
      </w:r>
      <w:proofErr w:type="spellEnd"/>
      <w:r w:rsidR="004A0690">
        <w:rPr>
          <w:rFonts w:ascii="Century" w:hAnsi="Century"/>
          <w:sz w:val="24"/>
          <w:szCs w:val="24"/>
        </w:rPr>
        <w:t xml:space="preserve"> </w:t>
      </w:r>
      <w:proofErr w:type="spellStart"/>
      <w:r w:rsidR="004A0690">
        <w:rPr>
          <w:rFonts w:ascii="Century" w:hAnsi="Century"/>
          <w:sz w:val="24"/>
          <w:szCs w:val="24"/>
        </w:rPr>
        <w:t>старостинського</w:t>
      </w:r>
      <w:proofErr w:type="spellEnd"/>
      <w:r w:rsidR="004A0690">
        <w:rPr>
          <w:rFonts w:ascii="Century" w:hAnsi="Century"/>
          <w:sz w:val="24"/>
          <w:szCs w:val="24"/>
        </w:rPr>
        <w:t xml:space="preserve"> </w:t>
      </w:r>
      <w:proofErr w:type="spellStart"/>
      <w:r w:rsidR="004A0690">
        <w:rPr>
          <w:rFonts w:ascii="Century" w:hAnsi="Century"/>
          <w:sz w:val="24"/>
          <w:szCs w:val="24"/>
        </w:rPr>
        <w:t>округгу</w:t>
      </w:r>
      <w:proofErr w:type="spellEnd"/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A0690">
        <w:rPr>
          <w:rFonts w:ascii="Century" w:hAnsi="Century"/>
          <w:sz w:val="24"/>
          <w:szCs w:val="24"/>
        </w:rPr>
        <w:t>ФОП Кульчицький Б.В.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4A0690">
        <w:rPr>
          <w:rFonts w:ascii="Century" w:hAnsi="Century"/>
          <w:bCs/>
          <w:sz w:val="24"/>
          <w:szCs w:val="24"/>
        </w:rPr>
        <w:t>Греділю</w:t>
      </w:r>
      <w:proofErr w:type="spellEnd"/>
      <w:r w:rsidR="004A0690">
        <w:rPr>
          <w:rFonts w:ascii="Century" w:hAnsi="Century"/>
          <w:bCs/>
          <w:sz w:val="24"/>
          <w:szCs w:val="24"/>
        </w:rPr>
        <w:t xml:space="preserve"> Богдану Богдановичу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4A0690">
        <w:rPr>
          <w:rFonts w:ascii="Century" w:hAnsi="Century"/>
          <w:bCs/>
          <w:sz w:val="24"/>
          <w:szCs w:val="24"/>
        </w:rPr>
        <w:t>0,8361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4A0690">
        <w:rPr>
          <w:rFonts w:ascii="Century" w:hAnsi="Century"/>
          <w:bCs/>
          <w:sz w:val="24"/>
          <w:szCs w:val="24"/>
        </w:rPr>
        <w:t>4620988000:17:000:0229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4A069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A069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A0690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4A069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A069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A069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A0690">
        <w:rPr>
          <w:rFonts w:ascii="Century" w:hAnsi="Century"/>
          <w:bCs/>
          <w:sz w:val="24"/>
          <w:szCs w:val="24"/>
        </w:rPr>
        <w:t>округгу</w:t>
      </w:r>
      <w:proofErr w:type="spellEnd"/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4A0690">
        <w:rPr>
          <w:rFonts w:ascii="Century" w:hAnsi="Century"/>
          <w:bCs/>
          <w:sz w:val="24"/>
          <w:szCs w:val="24"/>
        </w:rPr>
        <w:t>Греділю</w:t>
      </w:r>
      <w:proofErr w:type="spellEnd"/>
      <w:r w:rsidR="004A0690">
        <w:rPr>
          <w:rFonts w:ascii="Century" w:hAnsi="Century"/>
          <w:bCs/>
          <w:sz w:val="24"/>
          <w:szCs w:val="24"/>
        </w:rPr>
        <w:t xml:space="preserve"> Богдану Богдановичу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4A0690">
        <w:rPr>
          <w:rFonts w:ascii="Century" w:hAnsi="Century"/>
          <w:bCs/>
          <w:sz w:val="24"/>
          <w:szCs w:val="24"/>
        </w:rPr>
        <w:t>0,8361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4A0690">
        <w:rPr>
          <w:rFonts w:ascii="Century" w:hAnsi="Century"/>
          <w:bCs/>
          <w:sz w:val="24"/>
          <w:szCs w:val="24"/>
        </w:rPr>
        <w:t>4620988000:17:000:0229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4A069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A069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4A0690">
        <w:rPr>
          <w:rFonts w:ascii="Century" w:hAnsi="Century"/>
          <w:bCs/>
          <w:sz w:val="24"/>
          <w:szCs w:val="24"/>
        </w:rPr>
        <w:t>Угрівського</w:t>
      </w:r>
      <w:proofErr w:type="spellEnd"/>
      <w:r w:rsidR="004A069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A069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4A069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4A0690">
        <w:rPr>
          <w:rFonts w:ascii="Century" w:hAnsi="Century"/>
          <w:bCs/>
          <w:sz w:val="24"/>
          <w:szCs w:val="24"/>
        </w:rPr>
        <w:t>округгу</w:t>
      </w:r>
      <w:proofErr w:type="spellEnd"/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4A0690">
        <w:rPr>
          <w:rFonts w:ascii="Century" w:hAnsi="Century"/>
          <w:bCs/>
          <w:sz w:val="24"/>
          <w:szCs w:val="24"/>
        </w:rPr>
        <w:t>Греділю</w:t>
      </w:r>
      <w:proofErr w:type="spellEnd"/>
      <w:r w:rsidR="004A0690">
        <w:rPr>
          <w:rFonts w:ascii="Century" w:hAnsi="Century"/>
          <w:bCs/>
          <w:sz w:val="24"/>
          <w:szCs w:val="24"/>
        </w:rPr>
        <w:t xml:space="preserve"> Богдану Богдановичу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3422" w:rsidRDefault="00083422" w:rsidP="00381483">
      <w:pPr>
        <w:spacing w:after="0" w:line="240" w:lineRule="auto"/>
      </w:pPr>
      <w:r>
        <w:separator/>
      </w:r>
    </w:p>
  </w:endnote>
  <w:endnote w:type="continuationSeparator" w:id="0">
    <w:p w:rsidR="00083422" w:rsidRDefault="0008342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3422" w:rsidRDefault="00083422" w:rsidP="00381483">
      <w:pPr>
        <w:spacing w:after="0" w:line="240" w:lineRule="auto"/>
      </w:pPr>
      <w:r>
        <w:separator/>
      </w:r>
    </w:p>
  </w:footnote>
  <w:footnote w:type="continuationSeparator" w:id="0">
    <w:p w:rsidR="00083422" w:rsidRDefault="0008342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3422"/>
    <w:rsid w:val="00085404"/>
    <w:rsid w:val="000C7D6E"/>
    <w:rsid w:val="0010147E"/>
    <w:rsid w:val="00166FA7"/>
    <w:rsid w:val="001B68BF"/>
    <w:rsid w:val="001F0744"/>
    <w:rsid w:val="00275B29"/>
    <w:rsid w:val="002E3390"/>
    <w:rsid w:val="002E538D"/>
    <w:rsid w:val="00331B72"/>
    <w:rsid w:val="00381483"/>
    <w:rsid w:val="003D657C"/>
    <w:rsid w:val="00412FD9"/>
    <w:rsid w:val="004825A6"/>
    <w:rsid w:val="004A0690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A4DD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1600</Words>
  <Characters>913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2025-02-20T07:38:00Z</dcterms:modified>
</cp:coreProperties>
</file>