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B2F68" w14:textId="77777777"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6AAE66E7" wp14:editId="3FAEA05B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166434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14:paraId="470ED3F1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1EE5A61A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B21EAAA" w14:textId="77777777" w:rsidR="0080427A" w:rsidRPr="000A1699" w:rsidRDefault="00601B7C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B00043">
        <w:rPr>
          <w:rFonts w:ascii="Century" w:hAnsi="Century"/>
          <w:b/>
          <w:sz w:val="28"/>
          <w:szCs w:val="28"/>
          <w:lang w:val="uk-UA"/>
        </w:rPr>
        <w:t>0</w:t>
      </w:r>
      <w:r w:rsidR="000B3DE8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14:paraId="0F3476F1" w14:textId="752D93DB" w:rsidR="0080427A" w:rsidRPr="00511846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1F2BA9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511846">
        <w:rPr>
          <w:rFonts w:ascii="Century" w:eastAsia="Calibri" w:hAnsi="Century"/>
          <w:b/>
          <w:sz w:val="32"/>
          <w:szCs w:val="36"/>
        </w:rPr>
        <w:t>25/60-83</w:t>
      </w:r>
      <w:r w:rsidR="00511846">
        <w:rPr>
          <w:rFonts w:ascii="Century" w:eastAsia="Calibri" w:hAnsi="Century"/>
          <w:b/>
          <w:sz w:val="32"/>
          <w:szCs w:val="36"/>
          <w:lang w:val="uk-UA"/>
        </w:rPr>
        <w:t>4</w:t>
      </w:r>
      <w:r w:rsidR="00511846">
        <w:rPr>
          <w:rFonts w:ascii="Century" w:eastAsia="Calibri" w:hAnsi="Century"/>
          <w:b/>
          <w:sz w:val="32"/>
          <w:szCs w:val="36"/>
          <w:lang w:val="uk-UA"/>
        </w:rPr>
        <w:t>4</w:t>
      </w:r>
      <w:bookmarkStart w:id="0" w:name="_GoBack"/>
      <w:bookmarkEnd w:id="0"/>
    </w:p>
    <w:p w14:paraId="6AC3C6B4" w14:textId="77777777" w:rsidR="0080427A" w:rsidRPr="002C1F73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14:paraId="73AAC858" w14:textId="62659B02" w:rsidR="0080427A" w:rsidRPr="00FB7E8A" w:rsidRDefault="00601B7C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</w:t>
      </w:r>
      <w:r w:rsidR="000C307E">
        <w:rPr>
          <w:rFonts w:ascii="Century" w:hAnsi="Century"/>
          <w:lang w:val="uk-UA"/>
        </w:rPr>
        <w:t>9</w:t>
      </w:r>
      <w:r>
        <w:rPr>
          <w:rFonts w:ascii="Century" w:hAnsi="Century"/>
          <w:lang w:val="uk-UA"/>
        </w:rPr>
        <w:t xml:space="preserve"> лютого</w:t>
      </w:r>
      <w:r w:rsidR="00385EAF" w:rsidRPr="00FB7E8A">
        <w:rPr>
          <w:rFonts w:ascii="Century" w:hAnsi="Century"/>
          <w:lang w:val="uk-UA"/>
        </w:rPr>
        <w:t xml:space="preserve"> 202</w:t>
      </w:r>
      <w:r>
        <w:rPr>
          <w:rFonts w:ascii="Century" w:hAnsi="Century"/>
          <w:lang w:val="uk-UA"/>
        </w:rPr>
        <w:t>5</w:t>
      </w:r>
      <w:r w:rsidR="0080427A" w:rsidRPr="00FB7E8A">
        <w:rPr>
          <w:rFonts w:ascii="Century" w:hAnsi="Century"/>
          <w:lang w:val="uk-UA"/>
        </w:rPr>
        <w:t xml:space="preserve"> року</w:t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  <w:t xml:space="preserve">      </w:t>
      </w:r>
      <w:r w:rsidR="00385EAF" w:rsidRPr="00FB7E8A">
        <w:rPr>
          <w:rFonts w:ascii="Century" w:hAnsi="Century"/>
          <w:lang w:val="uk-UA"/>
        </w:rPr>
        <w:t xml:space="preserve">          </w:t>
      </w:r>
      <w:r w:rsidR="00E9729B" w:rsidRPr="00FB7E8A">
        <w:rPr>
          <w:rFonts w:ascii="Century" w:hAnsi="Century"/>
          <w:lang w:val="uk-UA"/>
        </w:rPr>
        <w:t xml:space="preserve">  </w:t>
      </w:r>
      <w:r w:rsidR="00385EAF" w:rsidRPr="00FB7E8A">
        <w:rPr>
          <w:rFonts w:ascii="Century" w:hAnsi="Century"/>
          <w:lang w:val="uk-UA"/>
        </w:rPr>
        <w:t xml:space="preserve"> </w:t>
      </w:r>
      <w:r w:rsidR="0080427A" w:rsidRPr="00FB7E8A">
        <w:rPr>
          <w:rFonts w:ascii="Century" w:hAnsi="Century"/>
          <w:lang w:val="uk-UA"/>
        </w:rPr>
        <w:t>м. Городок</w:t>
      </w:r>
    </w:p>
    <w:p w14:paraId="79D4D9D1" w14:textId="77777777" w:rsidR="0080427A" w:rsidRPr="00FB7E8A" w:rsidRDefault="0080427A" w:rsidP="00385EAF">
      <w:pPr>
        <w:jc w:val="center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 xml:space="preserve"> </w:t>
      </w:r>
    </w:p>
    <w:p w14:paraId="75B51EE2" w14:textId="77777777" w:rsidR="008832BB" w:rsidRPr="000B3DE8" w:rsidRDefault="0080427A" w:rsidP="00A2535D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70893257"/>
      <w:r w:rsidRPr="00FB7E8A">
        <w:rPr>
          <w:rFonts w:ascii="Century" w:hAnsi="Century"/>
          <w:b/>
          <w:lang w:val="uk-UA"/>
        </w:rPr>
        <w:t xml:space="preserve">Про </w:t>
      </w:r>
      <w:r w:rsidR="00A2535D">
        <w:rPr>
          <w:rFonts w:ascii="Century" w:hAnsi="Century"/>
          <w:b/>
          <w:lang w:val="uk-UA"/>
        </w:rPr>
        <w:t xml:space="preserve">затвердження </w:t>
      </w:r>
      <w:r w:rsidRPr="00FB7E8A">
        <w:rPr>
          <w:rFonts w:ascii="Century" w:hAnsi="Century"/>
          <w:b/>
          <w:lang w:val="uk-UA"/>
        </w:rPr>
        <w:t xml:space="preserve">проекту землеустрою щодо відведення земельної ділянки в оренду </w:t>
      </w:r>
      <w:r w:rsidR="00A05E64" w:rsidRPr="00FB7E8A">
        <w:rPr>
          <w:rFonts w:ascii="Century" w:hAnsi="Century"/>
          <w:b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b/>
          <w:lang w:val="uk-UA"/>
        </w:rPr>
        <w:t>Тауер</w:t>
      </w:r>
      <w:proofErr w:type="spellEnd"/>
      <w:r w:rsidR="00A05E64" w:rsidRPr="00FB7E8A">
        <w:rPr>
          <w:rFonts w:ascii="Century" w:hAnsi="Century"/>
          <w:b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val="uk-UA"/>
        </w:rPr>
        <w:t>Компані</w:t>
      </w:r>
      <w:proofErr w:type="spellEnd"/>
      <w:r w:rsidR="00A05E64" w:rsidRPr="00FB7E8A">
        <w:rPr>
          <w:rFonts w:ascii="Century" w:hAnsi="Century"/>
          <w:b/>
          <w:lang w:val="uk-UA"/>
        </w:rPr>
        <w:t xml:space="preserve">» </w:t>
      </w:r>
      <w:r w:rsidR="00A05E64" w:rsidRPr="00FB7E8A">
        <w:rPr>
          <w:rFonts w:ascii="Century" w:hAnsi="Century"/>
          <w:b/>
          <w:lang w:eastAsia="uk-UA"/>
        </w:rPr>
        <w:t xml:space="preserve">для </w:t>
      </w:r>
      <w:proofErr w:type="spellStart"/>
      <w:r w:rsidR="00A05E64" w:rsidRPr="00FB7E8A">
        <w:rPr>
          <w:rFonts w:ascii="Century" w:hAnsi="Century"/>
          <w:b/>
          <w:lang w:eastAsia="uk-UA"/>
        </w:rPr>
        <w:t>розміщення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та </w:t>
      </w:r>
      <w:proofErr w:type="spellStart"/>
      <w:r w:rsidR="00A05E64" w:rsidRPr="00FB7E8A">
        <w:rPr>
          <w:rFonts w:ascii="Century" w:hAnsi="Century"/>
          <w:b/>
          <w:lang w:eastAsia="uk-UA"/>
        </w:rPr>
        <w:t>експлуатації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об’єктів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і </w:t>
      </w:r>
      <w:proofErr w:type="spellStart"/>
      <w:r w:rsidR="00A05E64" w:rsidRPr="00FB7E8A">
        <w:rPr>
          <w:rFonts w:ascii="Century" w:hAnsi="Century"/>
          <w:b/>
          <w:lang w:eastAsia="uk-UA"/>
        </w:rPr>
        <w:t>споруд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електронних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комунікацій</w:t>
      </w:r>
      <w:proofErr w:type="spellEnd"/>
      <w:r w:rsidR="00A05E64" w:rsidRPr="00FB7E8A">
        <w:rPr>
          <w:rFonts w:ascii="Century" w:hAnsi="Century"/>
          <w:b/>
        </w:rPr>
        <w:t xml:space="preserve"> </w:t>
      </w:r>
      <w:r w:rsidR="000B3DE8">
        <w:rPr>
          <w:rFonts w:ascii="Century" w:hAnsi="Century"/>
          <w:b/>
          <w:lang w:val="uk-UA"/>
        </w:rPr>
        <w:t xml:space="preserve">за </w:t>
      </w:r>
      <w:proofErr w:type="spellStart"/>
      <w:r w:rsidR="000B3DE8">
        <w:rPr>
          <w:rFonts w:ascii="Century" w:hAnsi="Century"/>
          <w:b/>
          <w:lang w:val="uk-UA"/>
        </w:rPr>
        <w:t>адресою</w:t>
      </w:r>
      <w:proofErr w:type="spellEnd"/>
      <w:r w:rsidR="000B3DE8">
        <w:rPr>
          <w:rFonts w:ascii="Century" w:hAnsi="Century"/>
          <w:b/>
          <w:lang w:val="uk-UA"/>
        </w:rPr>
        <w:t>:</w:t>
      </w:r>
      <w:r w:rsidR="00601B7C">
        <w:rPr>
          <w:rFonts w:ascii="Century" w:hAnsi="Century"/>
          <w:b/>
          <w:lang w:val="uk-UA"/>
        </w:rPr>
        <w:t xml:space="preserve"> </w:t>
      </w:r>
      <w:r w:rsidR="000B3DE8">
        <w:rPr>
          <w:rFonts w:ascii="Century" w:hAnsi="Century"/>
          <w:b/>
          <w:lang w:val="uk-UA"/>
        </w:rPr>
        <w:t xml:space="preserve">Львівська область, Львівський район, на території Городоцької міської ради (за межами </w:t>
      </w:r>
      <w:proofErr w:type="spellStart"/>
      <w:r w:rsidR="000B3DE8">
        <w:rPr>
          <w:rFonts w:ascii="Century" w:hAnsi="Century"/>
          <w:b/>
          <w:lang w:val="uk-UA"/>
        </w:rPr>
        <w:t>с.</w:t>
      </w:r>
      <w:r w:rsidR="00DB5161">
        <w:rPr>
          <w:rFonts w:ascii="Century" w:hAnsi="Century"/>
          <w:b/>
          <w:lang w:val="uk-UA"/>
        </w:rPr>
        <w:t>Бартатів</w:t>
      </w:r>
      <w:proofErr w:type="spellEnd"/>
      <w:r w:rsidR="000B3DE8">
        <w:rPr>
          <w:rFonts w:ascii="Century" w:hAnsi="Century"/>
          <w:b/>
          <w:lang w:val="uk-UA"/>
        </w:rPr>
        <w:t>)</w:t>
      </w:r>
      <w:r w:rsidR="00A2535D">
        <w:rPr>
          <w:rFonts w:ascii="Century" w:hAnsi="Century"/>
          <w:b/>
          <w:lang w:val="uk-UA"/>
        </w:rPr>
        <w:t xml:space="preserve"> </w:t>
      </w:r>
    </w:p>
    <w:bookmarkEnd w:id="1"/>
    <w:p w14:paraId="406EBCF6" w14:textId="77777777" w:rsidR="000B3DE8" w:rsidRDefault="000B3DE8" w:rsidP="00A2535D">
      <w:pPr>
        <w:spacing w:line="276" w:lineRule="auto"/>
        <w:jc w:val="both"/>
        <w:rPr>
          <w:rFonts w:ascii="Century" w:hAnsi="Century"/>
          <w:lang w:val="uk-UA"/>
        </w:rPr>
      </w:pPr>
    </w:p>
    <w:p w14:paraId="735402C1" w14:textId="77777777" w:rsidR="0080427A" w:rsidRPr="00FB7E8A" w:rsidRDefault="0080427A" w:rsidP="00A2535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0B3DE8">
        <w:rPr>
          <w:rFonts w:ascii="Century" w:hAnsi="Century"/>
          <w:lang w:val="uk-UA"/>
        </w:rPr>
        <w:t xml:space="preserve">Розглянувши заяву </w:t>
      </w:r>
      <w:r w:rsidR="000B3DE8" w:rsidRPr="000B3DE8">
        <w:rPr>
          <w:rFonts w:ascii="Century" w:hAnsi="Century"/>
          <w:lang w:val="uk-UA"/>
        </w:rPr>
        <w:t>ТОВ «ПРОФ АЛЬП ГРУП»</w:t>
      </w:r>
      <w:r w:rsidR="00A05E64" w:rsidRPr="000B3DE8">
        <w:rPr>
          <w:rFonts w:ascii="Century" w:hAnsi="Century"/>
          <w:lang w:val="uk-UA"/>
        </w:rPr>
        <w:t xml:space="preserve"> </w:t>
      </w:r>
      <w:r w:rsidR="000B3DE8" w:rsidRPr="000B3DE8">
        <w:rPr>
          <w:rFonts w:ascii="Century" w:hAnsi="Century"/>
          <w:lang w:val="uk-UA"/>
        </w:rPr>
        <w:t xml:space="preserve">що діє від імені та в інтересах </w:t>
      </w:r>
      <w:r w:rsidR="00A05E64" w:rsidRPr="000B3DE8">
        <w:rPr>
          <w:rFonts w:ascii="Century" w:hAnsi="Century"/>
          <w:lang w:val="uk-UA"/>
        </w:rPr>
        <w:t xml:space="preserve"> </w:t>
      </w:r>
      <w:r w:rsidR="000B3DE8" w:rsidRPr="000B3DE8">
        <w:rPr>
          <w:rFonts w:ascii="Century" w:hAnsi="Century"/>
          <w:lang w:val="uk-UA"/>
        </w:rPr>
        <w:t xml:space="preserve">ТОВ «Юкрейн </w:t>
      </w:r>
      <w:proofErr w:type="spellStart"/>
      <w:r w:rsidR="000B3DE8" w:rsidRPr="000B3DE8">
        <w:rPr>
          <w:rFonts w:ascii="Century" w:hAnsi="Century"/>
          <w:lang w:val="uk-UA"/>
        </w:rPr>
        <w:t>Тауер</w:t>
      </w:r>
      <w:proofErr w:type="spellEnd"/>
      <w:r w:rsidR="000B3DE8" w:rsidRPr="000B3DE8">
        <w:rPr>
          <w:rFonts w:ascii="Century" w:hAnsi="Century"/>
          <w:lang w:val="uk-UA"/>
        </w:rPr>
        <w:t xml:space="preserve"> </w:t>
      </w:r>
      <w:proofErr w:type="spellStart"/>
      <w:r w:rsidR="000B3DE8" w:rsidRPr="000B3DE8">
        <w:rPr>
          <w:rFonts w:ascii="Century" w:hAnsi="Century"/>
          <w:lang w:val="uk-UA"/>
        </w:rPr>
        <w:t>Компані</w:t>
      </w:r>
      <w:proofErr w:type="spellEnd"/>
      <w:r w:rsidR="000B3DE8" w:rsidRPr="000B3DE8">
        <w:rPr>
          <w:rFonts w:ascii="Century" w:hAnsi="Century"/>
          <w:lang w:val="uk-UA"/>
        </w:rPr>
        <w:t>» на підставі довіреності від 26.09.2023 р. №981</w:t>
      </w:r>
      <w:r w:rsidRPr="000B3DE8">
        <w:rPr>
          <w:rFonts w:ascii="Century" w:hAnsi="Century"/>
          <w:lang w:val="uk-UA"/>
        </w:rPr>
        <w:t xml:space="preserve"> </w:t>
      </w:r>
      <w:r w:rsidR="00A2535D" w:rsidRPr="00A2535D">
        <w:rPr>
          <w:rFonts w:ascii="Century" w:hAnsi="Century"/>
          <w:lang w:val="uk-UA"/>
        </w:rPr>
        <w:t xml:space="preserve">про затвердження проекту землеустрою щодо відведення земельної ділянки в оренду ТОВ «Юкрейн </w:t>
      </w:r>
      <w:proofErr w:type="spellStart"/>
      <w:r w:rsidR="00A2535D" w:rsidRPr="00A2535D">
        <w:rPr>
          <w:rFonts w:ascii="Century" w:hAnsi="Century"/>
          <w:lang w:val="uk-UA"/>
        </w:rPr>
        <w:t>Тауер</w:t>
      </w:r>
      <w:proofErr w:type="spellEnd"/>
      <w:r w:rsidR="00A2535D" w:rsidRPr="00A2535D">
        <w:rPr>
          <w:rFonts w:ascii="Century" w:hAnsi="Century"/>
          <w:lang w:val="uk-UA"/>
        </w:rPr>
        <w:t xml:space="preserve"> </w:t>
      </w:r>
      <w:proofErr w:type="spellStart"/>
      <w:r w:rsidR="00A2535D" w:rsidRPr="00A2535D">
        <w:rPr>
          <w:rFonts w:ascii="Century" w:hAnsi="Century"/>
          <w:lang w:val="uk-UA"/>
        </w:rPr>
        <w:t>Компані</w:t>
      </w:r>
      <w:proofErr w:type="spellEnd"/>
      <w:r w:rsidR="00A2535D" w:rsidRPr="00A2535D">
        <w:rPr>
          <w:rFonts w:ascii="Century" w:hAnsi="Century"/>
          <w:lang w:val="uk-UA"/>
        </w:rPr>
        <w:t xml:space="preserve">» </w:t>
      </w:r>
      <w:r w:rsidR="00A2535D" w:rsidRPr="00A2535D">
        <w:rPr>
          <w:rFonts w:ascii="Century" w:hAnsi="Century"/>
          <w:lang w:eastAsia="uk-UA"/>
        </w:rPr>
        <w:t xml:space="preserve">для </w:t>
      </w:r>
      <w:proofErr w:type="spellStart"/>
      <w:r w:rsidR="00A2535D" w:rsidRPr="00A2535D">
        <w:rPr>
          <w:rFonts w:ascii="Century" w:hAnsi="Century"/>
          <w:lang w:eastAsia="uk-UA"/>
        </w:rPr>
        <w:t>розміщення</w:t>
      </w:r>
      <w:proofErr w:type="spellEnd"/>
      <w:r w:rsidR="00A2535D" w:rsidRPr="00A2535D">
        <w:rPr>
          <w:rFonts w:ascii="Century" w:hAnsi="Century"/>
          <w:lang w:eastAsia="uk-UA"/>
        </w:rPr>
        <w:t xml:space="preserve"> та </w:t>
      </w:r>
      <w:proofErr w:type="spellStart"/>
      <w:r w:rsidR="00A2535D" w:rsidRPr="00A2535D">
        <w:rPr>
          <w:rFonts w:ascii="Century" w:hAnsi="Century"/>
          <w:lang w:eastAsia="uk-UA"/>
        </w:rPr>
        <w:t>експлуатації</w:t>
      </w:r>
      <w:proofErr w:type="spellEnd"/>
      <w:r w:rsidR="00A2535D" w:rsidRPr="00A2535D">
        <w:rPr>
          <w:rFonts w:ascii="Century" w:hAnsi="Century"/>
          <w:lang w:eastAsia="uk-UA"/>
        </w:rPr>
        <w:t xml:space="preserve"> </w:t>
      </w:r>
      <w:proofErr w:type="spellStart"/>
      <w:r w:rsidR="00A2535D" w:rsidRPr="00A2535D">
        <w:rPr>
          <w:rFonts w:ascii="Century" w:hAnsi="Century"/>
          <w:lang w:eastAsia="uk-UA"/>
        </w:rPr>
        <w:t>об’єктів</w:t>
      </w:r>
      <w:proofErr w:type="spellEnd"/>
      <w:r w:rsidR="00A2535D" w:rsidRPr="00A2535D">
        <w:rPr>
          <w:rFonts w:ascii="Century" w:hAnsi="Century"/>
          <w:lang w:eastAsia="uk-UA"/>
        </w:rPr>
        <w:t xml:space="preserve"> і </w:t>
      </w:r>
      <w:proofErr w:type="spellStart"/>
      <w:r w:rsidR="00A2535D" w:rsidRPr="00A2535D">
        <w:rPr>
          <w:rFonts w:ascii="Century" w:hAnsi="Century"/>
          <w:lang w:eastAsia="uk-UA"/>
        </w:rPr>
        <w:t>споруд</w:t>
      </w:r>
      <w:proofErr w:type="spellEnd"/>
      <w:r w:rsidR="00A2535D" w:rsidRPr="00A2535D">
        <w:rPr>
          <w:rFonts w:ascii="Century" w:hAnsi="Century"/>
          <w:lang w:eastAsia="uk-UA"/>
        </w:rPr>
        <w:t xml:space="preserve"> </w:t>
      </w:r>
      <w:proofErr w:type="spellStart"/>
      <w:r w:rsidR="00A2535D" w:rsidRPr="00A2535D">
        <w:rPr>
          <w:rFonts w:ascii="Century" w:hAnsi="Century"/>
          <w:lang w:eastAsia="uk-UA"/>
        </w:rPr>
        <w:t>електронних</w:t>
      </w:r>
      <w:proofErr w:type="spellEnd"/>
      <w:r w:rsidR="00A2535D" w:rsidRPr="00A2535D">
        <w:rPr>
          <w:rFonts w:ascii="Century" w:hAnsi="Century"/>
          <w:lang w:eastAsia="uk-UA"/>
        </w:rPr>
        <w:t xml:space="preserve"> </w:t>
      </w:r>
      <w:proofErr w:type="spellStart"/>
      <w:r w:rsidR="00A2535D" w:rsidRPr="00A2535D">
        <w:rPr>
          <w:rFonts w:ascii="Century" w:hAnsi="Century"/>
          <w:lang w:eastAsia="uk-UA"/>
        </w:rPr>
        <w:t>комунікацій</w:t>
      </w:r>
      <w:proofErr w:type="spellEnd"/>
      <w:r w:rsidR="00A2535D" w:rsidRPr="00A2535D">
        <w:rPr>
          <w:rFonts w:ascii="Century" w:hAnsi="Century"/>
        </w:rPr>
        <w:t xml:space="preserve"> </w:t>
      </w:r>
      <w:r w:rsidR="00A2535D" w:rsidRPr="00A2535D">
        <w:rPr>
          <w:rFonts w:ascii="Century" w:hAnsi="Century"/>
          <w:lang w:val="uk-UA"/>
        </w:rPr>
        <w:t xml:space="preserve">за </w:t>
      </w:r>
      <w:proofErr w:type="spellStart"/>
      <w:r w:rsidR="00A2535D" w:rsidRPr="00A2535D">
        <w:rPr>
          <w:rFonts w:ascii="Century" w:hAnsi="Century"/>
          <w:lang w:val="uk-UA"/>
        </w:rPr>
        <w:t>адресою</w:t>
      </w:r>
      <w:proofErr w:type="spellEnd"/>
      <w:r w:rsidR="00A2535D" w:rsidRPr="00A2535D">
        <w:rPr>
          <w:rFonts w:ascii="Century" w:hAnsi="Century"/>
          <w:lang w:val="uk-UA"/>
        </w:rPr>
        <w:t>:</w:t>
      </w:r>
      <w:r w:rsidR="00F827C8">
        <w:rPr>
          <w:rFonts w:ascii="Century" w:hAnsi="Century"/>
          <w:lang w:val="en-US"/>
        </w:rPr>
        <w:t xml:space="preserve"> </w:t>
      </w:r>
      <w:r w:rsidR="00A2535D" w:rsidRPr="00A2535D">
        <w:rPr>
          <w:rFonts w:ascii="Century" w:hAnsi="Century"/>
          <w:lang w:val="uk-UA"/>
        </w:rPr>
        <w:t xml:space="preserve">Львівська область, Львівський район, на території Городоцької міської ради (за межами </w:t>
      </w:r>
      <w:proofErr w:type="spellStart"/>
      <w:r w:rsidR="00A2535D" w:rsidRPr="00A2535D">
        <w:rPr>
          <w:rFonts w:ascii="Century" w:hAnsi="Century"/>
          <w:lang w:val="uk-UA"/>
        </w:rPr>
        <w:t>с.</w:t>
      </w:r>
      <w:r w:rsidR="00DB5161">
        <w:rPr>
          <w:rFonts w:ascii="Century" w:hAnsi="Century"/>
          <w:lang w:val="uk-UA"/>
        </w:rPr>
        <w:t>Бартатів</w:t>
      </w:r>
      <w:proofErr w:type="spellEnd"/>
      <w:r w:rsidR="00A2535D" w:rsidRPr="00A2535D">
        <w:rPr>
          <w:rFonts w:ascii="Century" w:hAnsi="Century"/>
          <w:lang w:val="uk-UA"/>
        </w:rPr>
        <w:t>),</w:t>
      </w:r>
      <w:r w:rsidR="00A2535D">
        <w:rPr>
          <w:rFonts w:ascii="Century" w:hAnsi="Century"/>
          <w:b/>
          <w:lang w:val="uk-UA"/>
        </w:rPr>
        <w:t xml:space="preserve"> </w:t>
      </w:r>
      <w:r w:rsidRPr="000B3DE8">
        <w:rPr>
          <w:rFonts w:ascii="Century" w:hAnsi="Century"/>
          <w:lang w:val="uk-UA"/>
        </w:rPr>
        <w:t xml:space="preserve">відповідний проект розроблений </w:t>
      </w:r>
      <w:r w:rsidR="000B3DE8" w:rsidRPr="000B3DE8">
        <w:rPr>
          <w:rFonts w:ascii="Century" w:hAnsi="Century"/>
          <w:lang w:val="uk-UA"/>
        </w:rPr>
        <w:t>ПП «</w:t>
      </w:r>
      <w:proofErr w:type="spellStart"/>
      <w:r w:rsidR="000B3DE8" w:rsidRPr="000B3DE8">
        <w:rPr>
          <w:rFonts w:ascii="Century" w:hAnsi="Century"/>
          <w:lang w:val="uk-UA"/>
        </w:rPr>
        <w:t>ЗемСвіт</w:t>
      </w:r>
      <w:proofErr w:type="spellEnd"/>
      <w:r w:rsidR="000B3DE8" w:rsidRPr="000B3DE8">
        <w:rPr>
          <w:rFonts w:ascii="Century" w:hAnsi="Century"/>
          <w:lang w:val="uk-UA"/>
        </w:rPr>
        <w:t>»</w:t>
      </w:r>
      <w:r w:rsidR="00A05E64" w:rsidRPr="000B3DE8">
        <w:rPr>
          <w:rFonts w:ascii="Century" w:hAnsi="Century"/>
          <w:lang w:val="uk-UA"/>
        </w:rPr>
        <w:t xml:space="preserve">., </w:t>
      </w:r>
      <w:r w:rsidRPr="000B3DE8">
        <w:rPr>
          <w:rFonts w:ascii="Century" w:hAnsi="Century"/>
          <w:lang w:val="uk-UA"/>
        </w:rPr>
        <w:t xml:space="preserve">керуючись  </w:t>
      </w:r>
      <w:proofErr w:type="spellStart"/>
      <w:r w:rsidRPr="000B3DE8">
        <w:rPr>
          <w:rFonts w:ascii="Century" w:hAnsi="Century"/>
          <w:lang w:val="uk-UA"/>
        </w:rPr>
        <w:t>ст.ст</w:t>
      </w:r>
      <w:proofErr w:type="spellEnd"/>
      <w:r w:rsidRPr="000B3DE8">
        <w:rPr>
          <w:rFonts w:ascii="Century" w:hAnsi="Century"/>
          <w:lang w:val="uk-UA"/>
        </w:rPr>
        <w:t xml:space="preserve">. 12, 79 1, 93, 122, </w:t>
      </w:r>
      <w:r w:rsidR="00BB43BD" w:rsidRPr="000B3DE8">
        <w:rPr>
          <w:rFonts w:ascii="Century" w:hAnsi="Century"/>
          <w:lang w:val="uk-UA"/>
        </w:rPr>
        <w:t xml:space="preserve">124, </w:t>
      </w:r>
      <w:r w:rsidRPr="000B3DE8">
        <w:rPr>
          <w:rFonts w:ascii="Century" w:hAnsi="Century"/>
          <w:lang w:val="uk-UA"/>
        </w:rPr>
        <w:t>186 Земельного кодексу України, ст. 25, 50 Закону України «Про землеустрій»,</w:t>
      </w:r>
      <w:r w:rsidRPr="00FB7E8A">
        <w:rPr>
          <w:rFonts w:ascii="Century" w:hAnsi="Century"/>
          <w:lang w:val="uk-UA"/>
        </w:rPr>
        <w:t xml:space="preserve"> Законом України «Про оренду землі», ст. 26 Закону України „Про місцеве самоврядування в Україні”, враховуючи пропозиції постійної </w:t>
      </w:r>
      <w:r w:rsidR="00385EAF" w:rsidRPr="00FB7E8A">
        <w:rPr>
          <w:rFonts w:ascii="Century" w:hAnsi="Century"/>
          <w:lang w:val="uk-UA"/>
        </w:rPr>
        <w:t xml:space="preserve">депутатської </w:t>
      </w:r>
      <w:r w:rsidRPr="00FB7E8A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FB7E8A">
        <w:rPr>
          <w:rFonts w:ascii="Century" w:hAnsi="Century"/>
          <w:lang w:val="uk-UA"/>
        </w:rPr>
        <w:t>охорони довкілля,  міська рада</w:t>
      </w:r>
    </w:p>
    <w:p w14:paraId="78FA9AB3" w14:textId="77777777" w:rsidR="0080427A" w:rsidRDefault="0080427A" w:rsidP="00A2535D">
      <w:pPr>
        <w:spacing w:line="276" w:lineRule="auto"/>
        <w:rPr>
          <w:rFonts w:ascii="Century" w:hAnsi="Century"/>
          <w:b/>
          <w:lang w:val="uk-UA"/>
        </w:rPr>
      </w:pPr>
      <w:r w:rsidRPr="00FB7E8A">
        <w:rPr>
          <w:rFonts w:ascii="Century" w:hAnsi="Century"/>
          <w:b/>
          <w:lang w:val="uk-UA"/>
        </w:rPr>
        <w:t>В И Р І Ш И Л А:</w:t>
      </w:r>
    </w:p>
    <w:p w14:paraId="410DB725" w14:textId="77777777" w:rsidR="00A2535D" w:rsidRDefault="0080427A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FB7E8A">
        <w:rPr>
          <w:rFonts w:ascii="Century" w:hAnsi="Century"/>
          <w:lang w:val="uk-UA"/>
        </w:rPr>
        <w:t xml:space="preserve"> в оренду </w:t>
      </w:r>
      <w:r w:rsidRPr="00FB7E8A">
        <w:rPr>
          <w:rFonts w:ascii="Century" w:hAnsi="Century"/>
          <w:lang w:val="uk-UA"/>
        </w:rPr>
        <w:t xml:space="preserve"> </w:t>
      </w:r>
      <w:r w:rsidR="00A05E64" w:rsidRPr="00FB7E8A">
        <w:rPr>
          <w:rFonts w:ascii="Century" w:hAnsi="Century"/>
          <w:lang w:val="uk-UA"/>
        </w:rPr>
        <w:t>ТОВ «</w:t>
      </w:r>
      <w:r w:rsidR="00A05E64" w:rsidRPr="00A2535D">
        <w:rPr>
          <w:rFonts w:ascii="Century" w:hAnsi="Century"/>
          <w:lang w:val="uk-UA"/>
        </w:rPr>
        <w:t xml:space="preserve">Юкрейн </w:t>
      </w:r>
      <w:proofErr w:type="spellStart"/>
      <w:r w:rsidR="00A05E64" w:rsidRPr="00A2535D">
        <w:rPr>
          <w:rFonts w:ascii="Century" w:hAnsi="Century"/>
          <w:lang w:val="uk-UA"/>
        </w:rPr>
        <w:t>Тауер</w:t>
      </w:r>
      <w:proofErr w:type="spellEnd"/>
      <w:r w:rsidR="00A05E64" w:rsidRPr="00A2535D">
        <w:rPr>
          <w:rFonts w:ascii="Century" w:hAnsi="Century"/>
          <w:lang w:val="uk-UA"/>
        </w:rPr>
        <w:t xml:space="preserve"> </w:t>
      </w:r>
      <w:proofErr w:type="spellStart"/>
      <w:r w:rsidR="00A05E64" w:rsidRPr="00A2535D">
        <w:rPr>
          <w:rFonts w:ascii="Century" w:hAnsi="Century"/>
          <w:lang w:val="uk-UA"/>
        </w:rPr>
        <w:t>Компані</w:t>
      </w:r>
      <w:proofErr w:type="spellEnd"/>
      <w:r w:rsidR="00A05E64" w:rsidRPr="00A2535D">
        <w:rPr>
          <w:rFonts w:ascii="Century" w:hAnsi="Century"/>
          <w:lang w:val="uk-UA"/>
        </w:rPr>
        <w:t xml:space="preserve">» </w:t>
      </w:r>
      <w:r w:rsidRPr="00A2535D">
        <w:rPr>
          <w:rFonts w:ascii="Century" w:hAnsi="Century"/>
          <w:lang w:val="uk-UA"/>
        </w:rPr>
        <w:t xml:space="preserve">площею </w:t>
      </w:r>
      <w:r w:rsidR="00D3773F" w:rsidRPr="00A2535D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A05E64" w:rsidRPr="00A2535D">
        <w:rPr>
          <w:rFonts w:ascii="Century" w:hAnsi="Century" w:cs="Arial"/>
          <w:color w:val="212529"/>
          <w:shd w:val="clear" w:color="auto" w:fill="FFFFFF"/>
          <w:lang w:val="uk-UA"/>
        </w:rPr>
        <w:t>0225</w:t>
      </w:r>
      <w:r w:rsidR="00385EAF" w:rsidRPr="00A2535D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A2535D">
        <w:rPr>
          <w:rFonts w:ascii="Century" w:hAnsi="Century"/>
          <w:lang w:val="uk-UA"/>
        </w:rPr>
        <w:t xml:space="preserve">га з кадастровим номером  </w:t>
      </w:r>
      <w:r w:rsidR="00A2535D" w:rsidRPr="00A2535D">
        <w:rPr>
          <w:rFonts w:ascii="Century" w:hAnsi="Century"/>
          <w:bCs/>
          <w:iCs/>
        </w:rPr>
        <w:t>462098</w:t>
      </w:r>
      <w:r w:rsidR="00DB5161">
        <w:rPr>
          <w:rFonts w:ascii="Century" w:hAnsi="Century"/>
          <w:bCs/>
          <w:iCs/>
          <w:lang w:val="uk-UA"/>
        </w:rPr>
        <w:t>08</w:t>
      </w:r>
      <w:r w:rsidR="00A2535D" w:rsidRPr="00A2535D">
        <w:rPr>
          <w:rFonts w:ascii="Century" w:hAnsi="Century"/>
          <w:bCs/>
          <w:iCs/>
        </w:rPr>
        <w:t>00:</w:t>
      </w:r>
      <w:r w:rsidR="00601B7C">
        <w:rPr>
          <w:rFonts w:ascii="Century" w:hAnsi="Century"/>
          <w:bCs/>
          <w:iCs/>
          <w:lang w:val="uk-UA"/>
        </w:rPr>
        <w:t>0</w:t>
      </w:r>
      <w:r w:rsidR="00DB5161">
        <w:rPr>
          <w:rFonts w:ascii="Century" w:hAnsi="Century"/>
          <w:bCs/>
          <w:iCs/>
          <w:lang w:val="uk-UA"/>
        </w:rPr>
        <w:t>6</w:t>
      </w:r>
      <w:r w:rsidR="00A2535D" w:rsidRPr="00A2535D">
        <w:rPr>
          <w:rFonts w:ascii="Century" w:hAnsi="Century"/>
          <w:bCs/>
          <w:iCs/>
        </w:rPr>
        <w:t>:000:0</w:t>
      </w:r>
      <w:r w:rsidR="00DB5161">
        <w:rPr>
          <w:rFonts w:ascii="Century" w:hAnsi="Century"/>
          <w:bCs/>
          <w:iCs/>
          <w:lang w:val="uk-UA"/>
        </w:rPr>
        <w:t>121</w:t>
      </w:r>
      <w:r w:rsidR="00A2535D" w:rsidRPr="00A2535D">
        <w:rPr>
          <w:rFonts w:ascii="Century" w:hAnsi="Century"/>
          <w:bCs/>
          <w:iCs/>
        </w:rPr>
        <w:t xml:space="preserve"> </w:t>
      </w:r>
      <w:r w:rsidR="00A05E64" w:rsidRPr="00A2535D">
        <w:rPr>
          <w:rFonts w:ascii="Century" w:hAnsi="Century"/>
          <w:lang w:eastAsia="uk-UA"/>
        </w:rPr>
        <w:t xml:space="preserve">для </w:t>
      </w:r>
      <w:proofErr w:type="spellStart"/>
      <w:r w:rsidR="00A05E64" w:rsidRPr="00A2535D">
        <w:rPr>
          <w:rFonts w:ascii="Century" w:hAnsi="Century"/>
          <w:lang w:eastAsia="uk-UA"/>
        </w:rPr>
        <w:t>розміщення</w:t>
      </w:r>
      <w:proofErr w:type="spellEnd"/>
      <w:r w:rsidR="00A05E64" w:rsidRPr="00A2535D">
        <w:rPr>
          <w:rFonts w:ascii="Century" w:hAnsi="Century"/>
          <w:lang w:eastAsia="uk-UA"/>
        </w:rPr>
        <w:t xml:space="preserve"> та </w:t>
      </w:r>
      <w:proofErr w:type="spellStart"/>
      <w:r w:rsidR="00A05E64" w:rsidRPr="00A2535D">
        <w:rPr>
          <w:rFonts w:ascii="Century" w:hAnsi="Century"/>
          <w:lang w:eastAsia="uk-UA"/>
        </w:rPr>
        <w:t>експлуатації</w:t>
      </w:r>
      <w:proofErr w:type="spellEnd"/>
      <w:r w:rsidR="00A05E64" w:rsidRPr="00A2535D">
        <w:rPr>
          <w:rFonts w:ascii="Century" w:hAnsi="Century"/>
          <w:lang w:eastAsia="uk-UA"/>
        </w:rPr>
        <w:t xml:space="preserve"> </w:t>
      </w:r>
      <w:proofErr w:type="spellStart"/>
      <w:r w:rsidR="00A05E64" w:rsidRPr="00A2535D">
        <w:rPr>
          <w:rFonts w:ascii="Century" w:hAnsi="Century"/>
          <w:lang w:eastAsia="uk-UA"/>
        </w:rPr>
        <w:t>об’єктів</w:t>
      </w:r>
      <w:proofErr w:type="spellEnd"/>
      <w:r w:rsidR="00A05E64" w:rsidRPr="00A2535D">
        <w:rPr>
          <w:rFonts w:ascii="Century" w:hAnsi="Century"/>
          <w:lang w:eastAsia="uk-UA"/>
        </w:rPr>
        <w:t xml:space="preserve"> і </w:t>
      </w:r>
      <w:proofErr w:type="spellStart"/>
      <w:r w:rsidR="00A05E64" w:rsidRPr="00A2535D">
        <w:rPr>
          <w:rFonts w:ascii="Century" w:hAnsi="Century"/>
          <w:lang w:eastAsia="uk-UA"/>
        </w:rPr>
        <w:t>споруд</w:t>
      </w:r>
      <w:proofErr w:type="spellEnd"/>
      <w:r w:rsidR="00A05E64" w:rsidRPr="00A2535D">
        <w:rPr>
          <w:rFonts w:ascii="Century" w:hAnsi="Century"/>
          <w:lang w:eastAsia="uk-UA"/>
        </w:rPr>
        <w:t xml:space="preserve"> </w:t>
      </w:r>
      <w:proofErr w:type="spellStart"/>
      <w:r w:rsidR="00A05E64" w:rsidRPr="00A2535D">
        <w:rPr>
          <w:rFonts w:ascii="Century" w:hAnsi="Century"/>
          <w:lang w:eastAsia="uk-UA"/>
        </w:rPr>
        <w:t>електронних</w:t>
      </w:r>
      <w:proofErr w:type="spellEnd"/>
      <w:r w:rsidR="00A05E64" w:rsidRPr="00A2535D">
        <w:rPr>
          <w:rFonts w:ascii="Century" w:hAnsi="Century"/>
          <w:lang w:eastAsia="uk-UA"/>
        </w:rPr>
        <w:t xml:space="preserve"> </w:t>
      </w:r>
      <w:proofErr w:type="spellStart"/>
      <w:r w:rsidR="00A05E64" w:rsidRPr="00A2535D">
        <w:rPr>
          <w:rFonts w:ascii="Century" w:hAnsi="Century"/>
          <w:lang w:eastAsia="uk-UA"/>
        </w:rPr>
        <w:t>комунікацій</w:t>
      </w:r>
      <w:proofErr w:type="spellEnd"/>
      <w:r w:rsidR="00A05E64" w:rsidRPr="00A2535D">
        <w:rPr>
          <w:rFonts w:ascii="Century" w:hAnsi="Century"/>
        </w:rPr>
        <w:t xml:space="preserve"> </w:t>
      </w:r>
      <w:r w:rsidR="00A2535D" w:rsidRPr="00A2535D">
        <w:rPr>
          <w:rFonts w:ascii="Century" w:hAnsi="Century"/>
          <w:bCs/>
          <w:iCs/>
          <w:color w:val="000000"/>
          <w:szCs w:val="26"/>
        </w:rPr>
        <w:t xml:space="preserve">(КВЦПЗ </w:t>
      </w:r>
      <w:r w:rsidR="00A2535D" w:rsidRPr="00A2535D">
        <w:rPr>
          <w:rFonts w:ascii="Century" w:hAnsi="Century"/>
          <w:bCs/>
          <w:iCs/>
          <w:color w:val="000000"/>
          <w:szCs w:val="26"/>
          <w:lang w:val="uk-UA"/>
        </w:rPr>
        <w:t>13.01</w:t>
      </w:r>
      <w:r w:rsidR="00A2535D" w:rsidRPr="00A2535D">
        <w:rPr>
          <w:rFonts w:ascii="Century" w:hAnsi="Century"/>
          <w:bCs/>
          <w:iCs/>
          <w:color w:val="000000"/>
          <w:szCs w:val="26"/>
        </w:rPr>
        <w:t>)</w:t>
      </w:r>
      <w:r w:rsidR="00A2535D" w:rsidRPr="00A2535D">
        <w:rPr>
          <w:rFonts w:ascii="Century" w:hAnsi="Century"/>
          <w:bCs/>
          <w:iCs/>
        </w:rPr>
        <w:t xml:space="preserve"> </w:t>
      </w:r>
      <w:r w:rsidR="00A2535D" w:rsidRPr="00A2535D">
        <w:rPr>
          <w:rFonts w:ascii="Century" w:hAnsi="Century"/>
          <w:lang w:val="uk-UA"/>
        </w:rPr>
        <w:t xml:space="preserve">за </w:t>
      </w:r>
      <w:proofErr w:type="spellStart"/>
      <w:r w:rsidR="00A2535D" w:rsidRPr="00A2535D">
        <w:rPr>
          <w:rFonts w:ascii="Century" w:hAnsi="Century"/>
          <w:lang w:val="uk-UA"/>
        </w:rPr>
        <w:t>адресою</w:t>
      </w:r>
      <w:proofErr w:type="spellEnd"/>
      <w:r w:rsidR="00A2535D" w:rsidRPr="00A2535D">
        <w:rPr>
          <w:rFonts w:ascii="Century" w:hAnsi="Century"/>
          <w:lang w:val="uk-UA"/>
        </w:rPr>
        <w:t>:</w:t>
      </w:r>
      <w:r w:rsidR="00601B7C">
        <w:rPr>
          <w:rFonts w:ascii="Century" w:hAnsi="Century"/>
          <w:lang w:val="uk-UA"/>
        </w:rPr>
        <w:t xml:space="preserve"> </w:t>
      </w:r>
      <w:r w:rsidR="00A2535D" w:rsidRPr="00A2535D">
        <w:rPr>
          <w:rFonts w:ascii="Century" w:hAnsi="Century"/>
          <w:lang w:val="uk-UA"/>
        </w:rPr>
        <w:t xml:space="preserve">Львівська область, Львівський район, на території Городоцької міської ради (за межами </w:t>
      </w:r>
      <w:proofErr w:type="spellStart"/>
      <w:r w:rsidR="00A2535D" w:rsidRPr="00A2535D">
        <w:rPr>
          <w:rFonts w:ascii="Century" w:hAnsi="Century"/>
          <w:lang w:val="uk-UA"/>
        </w:rPr>
        <w:t>с.</w:t>
      </w:r>
      <w:r w:rsidR="00601B7C">
        <w:rPr>
          <w:rFonts w:ascii="Century" w:hAnsi="Century"/>
          <w:lang w:val="uk-UA"/>
        </w:rPr>
        <w:t>Б</w:t>
      </w:r>
      <w:r w:rsidR="00DB5161">
        <w:rPr>
          <w:rFonts w:ascii="Century" w:hAnsi="Century"/>
          <w:lang w:val="uk-UA"/>
        </w:rPr>
        <w:t>артатів</w:t>
      </w:r>
      <w:proofErr w:type="spellEnd"/>
      <w:r w:rsidR="00A2535D" w:rsidRPr="00A2535D">
        <w:rPr>
          <w:rFonts w:ascii="Century" w:hAnsi="Century"/>
          <w:lang w:val="uk-UA"/>
        </w:rPr>
        <w:t>).</w:t>
      </w:r>
    </w:p>
    <w:p w14:paraId="4637D27E" w14:textId="77777777" w:rsidR="00F14324" w:rsidRPr="00A2535D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color w:val="000000"/>
          <w:lang w:val="uk-UA" w:eastAsia="uk-UA"/>
        </w:rPr>
        <w:t xml:space="preserve">2. </w:t>
      </w:r>
      <w:r w:rsidRPr="00A7539A">
        <w:rPr>
          <w:rFonts w:ascii="Century" w:hAnsi="Century"/>
          <w:color w:val="000000"/>
          <w:lang w:val="uk-UA" w:eastAsia="uk-UA"/>
        </w:rPr>
        <w:t xml:space="preserve">Міському голові забезпечити юридичні дії щодо здійснення реєстрації речового права комунальної власності на земельну ділянку </w:t>
      </w:r>
      <w:r w:rsidRPr="00A2535D">
        <w:rPr>
          <w:rFonts w:ascii="Century" w:hAnsi="Century"/>
          <w:lang w:val="uk-UA"/>
        </w:rPr>
        <w:t xml:space="preserve">площею </w:t>
      </w:r>
      <w:r w:rsidRPr="00A2535D">
        <w:rPr>
          <w:rFonts w:ascii="Century" w:hAnsi="Century" w:cs="Arial"/>
          <w:color w:val="212529"/>
          <w:shd w:val="clear" w:color="auto" w:fill="FFFFFF"/>
          <w:lang w:val="uk-UA"/>
        </w:rPr>
        <w:t xml:space="preserve">0,0225 </w:t>
      </w:r>
      <w:r w:rsidRPr="00A2535D">
        <w:rPr>
          <w:rFonts w:ascii="Century" w:hAnsi="Century"/>
          <w:lang w:val="uk-UA"/>
        </w:rPr>
        <w:t xml:space="preserve">га з кадастровим номером  </w:t>
      </w:r>
      <w:r w:rsidR="00DB5161" w:rsidRPr="00A2535D">
        <w:rPr>
          <w:rFonts w:ascii="Century" w:hAnsi="Century"/>
          <w:bCs/>
          <w:iCs/>
        </w:rPr>
        <w:t>462098</w:t>
      </w:r>
      <w:r w:rsidR="00DB5161">
        <w:rPr>
          <w:rFonts w:ascii="Century" w:hAnsi="Century"/>
          <w:bCs/>
          <w:iCs/>
          <w:lang w:val="uk-UA"/>
        </w:rPr>
        <w:t>08</w:t>
      </w:r>
      <w:r w:rsidR="00DB5161" w:rsidRPr="00A2535D">
        <w:rPr>
          <w:rFonts w:ascii="Century" w:hAnsi="Century"/>
          <w:bCs/>
          <w:iCs/>
        </w:rPr>
        <w:t>00:</w:t>
      </w:r>
      <w:r w:rsidR="00DB5161">
        <w:rPr>
          <w:rFonts w:ascii="Century" w:hAnsi="Century"/>
          <w:bCs/>
          <w:iCs/>
          <w:lang w:val="uk-UA"/>
        </w:rPr>
        <w:t>06</w:t>
      </w:r>
      <w:r w:rsidR="00DB5161" w:rsidRPr="00A2535D">
        <w:rPr>
          <w:rFonts w:ascii="Century" w:hAnsi="Century"/>
          <w:bCs/>
          <w:iCs/>
        </w:rPr>
        <w:t>:000:0</w:t>
      </w:r>
      <w:r w:rsidR="00DB5161">
        <w:rPr>
          <w:rFonts w:ascii="Century" w:hAnsi="Century"/>
          <w:bCs/>
          <w:iCs/>
          <w:lang w:val="uk-UA"/>
        </w:rPr>
        <w:t xml:space="preserve">121 </w:t>
      </w:r>
      <w:r w:rsidRPr="00A2535D">
        <w:rPr>
          <w:rFonts w:ascii="Century" w:hAnsi="Century"/>
          <w:lang w:eastAsia="uk-UA"/>
        </w:rPr>
        <w:t xml:space="preserve">для </w:t>
      </w:r>
      <w:proofErr w:type="spellStart"/>
      <w:r w:rsidRPr="00A2535D">
        <w:rPr>
          <w:rFonts w:ascii="Century" w:hAnsi="Century"/>
          <w:lang w:eastAsia="uk-UA"/>
        </w:rPr>
        <w:t>розміщення</w:t>
      </w:r>
      <w:proofErr w:type="spellEnd"/>
      <w:r w:rsidRPr="00A2535D">
        <w:rPr>
          <w:rFonts w:ascii="Century" w:hAnsi="Century"/>
          <w:lang w:eastAsia="uk-UA"/>
        </w:rPr>
        <w:t xml:space="preserve"> та </w:t>
      </w:r>
      <w:proofErr w:type="spellStart"/>
      <w:r w:rsidRPr="00A2535D">
        <w:rPr>
          <w:rFonts w:ascii="Century" w:hAnsi="Century"/>
          <w:lang w:eastAsia="uk-UA"/>
        </w:rPr>
        <w:t>експлуатації</w:t>
      </w:r>
      <w:proofErr w:type="spellEnd"/>
      <w:r w:rsidRPr="00A2535D">
        <w:rPr>
          <w:rFonts w:ascii="Century" w:hAnsi="Century"/>
          <w:lang w:eastAsia="uk-UA"/>
        </w:rPr>
        <w:t xml:space="preserve"> </w:t>
      </w:r>
      <w:proofErr w:type="spellStart"/>
      <w:r w:rsidRPr="00A2535D">
        <w:rPr>
          <w:rFonts w:ascii="Century" w:hAnsi="Century"/>
          <w:lang w:eastAsia="uk-UA"/>
        </w:rPr>
        <w:t>об’єктів</w:t>
      </w:r>
      <w:proofErr w:type="spellEnd"/>
      <w:r w:rsidRPr="00A2535D">
        <w:rPr>
          <w:rFonts w:ascii="Century" w:hAnsi="Century"/>
          <w:lang w:eastAsia="uk-UA"/>
        </w:rPr>
        <w:t xml:space="preserve"> і </w:t>
      </w:r>
      <w:proofErr w:type="spellStart"/>
      <w:r w:rsidRPr="00A2535D">
        <w:rPr>
          <w:rFonts w:ascii="Century" w:hAnsi="Century"/>
          <w:lang w:eastAsia="uk-UA"/>
        </w:rPr>
        <w:t>споруд</w:t>
      </w:r>
      <w:proofErr w:type="spellEnd"/>
      <w:r w:rsidRPr="00A2535D">
        <w:rPr>
          <w:rFonts w:ascii="Century" w:hAnsi="Century"/>
          <w:lang w:eastAsia="uk-UA"/>
        </w:rPr>
        <w:t xml:space="preserve"> </w:t>
      </w:r>
      <w:proofErr w:type="spellStart"/>
      <w:r w:rsidRPr="00A2535D">
        <w:rPr>
          <w:rFonts w:ascii="Century" w:hAnsi="Century"/>
          <w:lang w:eastAsia="uk-UA"/>
        </w:rPr>
        <w:t>електронних</w:t>
      </w:r>
      <w:proofErr w:type="spellEnd"/>
      <w:r w:rsidRPr="00A2535D">
        <w:rPr>
          <w:rFonts w:ascii="Century" w:hAnsi="Century"/>
          <w:lang w:eastAsia="uk-UA"/>
        </w:rPr>
        <w:t xml:space="preserve"> </w:t>
      </w:r>
      <w:proofErr w:type="spellStart"/>
      <w:r w:rsidRPr="00A2535D">
        <w:rPr>
          <w:rFonts w:ascii="Century" w:hAnsi="Century"/>
          <w:lang w:eastAsia="uk-UA"/>
        </w:rPr>
        <w:t>комунікацій</w:t>
      </w:r>
      <w:proofErr w:type="spellEnd"/>
      <w:r w:rsidRPr="00A2535D">
        <w:rPr>
          <w:rFonts w:ascii="Century" w:hAnsi="Century"/>
        </w:rPr>
        <w:t xml:space="preserve"> </w:t>
      </w:r>
      <w:r w:rsidRPr="00A2535D">
        <w:rPr>
          <w:rFonts w:ascii="Century" w:hAnsi="Century"/>
          <w:bCs/>
          <w:iCs/>
          <w:color w:val="000000"/>
          <w:szCs w:val="26"/>
        </w:rPr>
        <w:t xml:space="preserve">(КВЦПЗ </w:t>
      </w:r>
      <w:r w:rsidRPr="00A2535D">
        <w:rPr>
          <w:rFonts w:ascii="Century" w:hAnsi="Century"/>
          <w:bCs/>
          <w:iCs/>
          <w:color w:val="000000"/>
          <w:szCs w:val="26"/>
          <w:lang w:val="uk-UA"/>
        </w:rPr>
        <w:t>13.01</w:t>
      </w:r>
      <w:r w:rsidRPr="00A2535D">
        <w:rPr>
          <w:rFonts w:ascii="Century" w:hAnsi="Century"/>
          <w:bCs/>
          <w:iCs/>
          <w:color w:val="000000"/>
          <w:szCs w:val="26"/>
        </w:rPr>
        <w:t>)</w:t>
      </w:r>
      <w:r w:rsidRPr="00A2535D">
        <w:rPr>
          <w:rFonts w:ascii="Century" w:hAnsi="Century"/>
          <w:bCs/>
          <w:iCs/>
        </w:rPr>
        <w:t xml:space="preserve"> </w:t>
      </w:r>
      <w:r w:rsidRPr="00A2535D">
        <w:rPr>
          <w:rFonts w:ascii="Century" w:hAnsi="Century"/>
          <w:lang w:val="uk-UA"/>
        </w:rPr>
        <w:t xml:space="preserve">за </w:t>
      </w:r>
      <w:proofErr w:type="spellStart"/>
      <w:r w:rsidRPr="00A2535D">
        <w:rPr>
          <w:rFonts w:ascii="Century" w:hAnsi="Century"/>
          <w:lang w:val="uk-UA"/>
        </w:rPr>
        <w:t>адресою</w:t>
      </w:r>
      <w:proofErr w:type="spellEnd"/>
      <w:r w:rsidRPr="00A2535D">
        <w:rPr>
          <w:rFonts w:ascii="Century" w:hAnsi="Century"/>
          <w:lang w:val="uk-UA"/>
        </w:rPr>
        <w:t>:</w:t>
      </w:r>
      <w:r>
        <w:rPr>
          <w:rFonts w:ascii="Century" w:hAnsi="Century"/>
          <w:lang w:val="uk-UA"/>
        </w:rPr>
        <w:t xml:space="preserve"> </w:t>
      </w:r>
      <w:r w:rsidRPr="00A2535D">
        <w:rPr>
          <w:rFonts w:ascii="Century" w:hAnsi="Century"/>
          <w:lang w:val="uk-UA"/>
        </w:rPr>
        <w:t xml:space="preserve">Львівська область, Львівський район, на території Городоцької міської ради (за межами </w:t>
      </w:r>
      <w:proofErr w:type="spellStart"/>
      <w:r w:rsidRPr="00A2535D">
        <w:rPr>
          <w:rFonts w:ascii="Century" w:hAnsi="Century"/>
          <w:lang w:val="uk-UA"/>
        </w:rPr>
        <w:t>с.</w:t>
      </w:r>
      <w:r>
        <w:rPr>
          <w:rFonts w:ascii="Century" w:hAnsi="Century"/>
          <w:lang w:val="uk-UA"/>
        </w:rPr>
        <w:t>Б</w:t>
      </w:r>
      <w:r w:rsidR="00DB5161">
        <w:rPr>
          <w:rFonts w:ascii="Century" w:hAnsi="Century"/>
          <w:lang w:val="uk-UA"/>
        </w:rPr>
        <w:t>артатів</w:t>
      </w:r>
      <w:proofErr w:type="spellEnd"/>
      <w:r w:rsidRPr="00A2535D">
        <w:rPr>
          <w:rFonts w:ascii="Century" w:hAnsi="Century"/>
          <w:lang w:val="uk-UA"/>
        </w:rPr>
        <w:t>).</w:t>
      </w:r>
    </w:p>
    <w:p w14:paraId="6693139F" w14:textId="5D689F19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80427A" w:rsidRPr="00FB7E8A">
        <w:rPr>
          <w:rFonts w:ascii="Century" w:hAnsi="Century"/>
          <w:lang w:val="uk-UA"/>
        </w:rPr>
        <w:t xml:space="preserve">. Передати </w:t>
      </w:r>
      <w:r w:rsidR="00A05E64" w:rsidRPr="00FB7E8A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 xml:space="preserve">» </w:t>
      </w:r>
      <w:r w:rsidR="0080427A" w:rsidRPr="00FB7E8A">
        <w:rPr>
          <w:rFonts w:ascii="Century" w:hAnsi="Century"/>
          <w:lang w:val="uk-UA"/>
        </w:rPr>
        <w:t xml:space="preserve">в оренду терміном на </w:t>
      </w:r>
      <w:r w:rsidR="004933F9">
        <w:rPr>
          <w:rFonts w:ascii="Century" w:hAnsi="Century"/>
          <w:lang w:val="uk-UA"/>
        </w:rPr>
        <w:t>49</w:t>
      </w:r>
      <w:r w:rsidR="0080427A" w:rsidRPr="00715B04">
        <w:rPr>
          <w:rFonts w:ascii="Century" w:hAnsi="Century"/>
          <w:lang w:val="uk-UA"/>
        </w:rPr>
        <w:t xml:space="preserve"> (</w:t>
      </w:r>
      <w:r w:rsidR="004933F9">
        <w:rPr>
          <w:rFonts w:ascii="Century" w:hAnsi="Century"/>
          <w:lang w:val="uk-UA"/>
        </w:rPr>
        <w:t>сорок дев’ять</w:t>
      </w:r>
      <w:r w:rsidR="0080427A" w:rsidRPr="00715B04">
        <w:rPr>
          <w:rFonts w:ascii="Century" w:hAnsi="Century"/>
          <w:lang w:val="uk-UA"/>
        </w:rPr>
        <w:t>)</w:t>
      </w:r>
      <w:r w:rsidR="0080427A" w:rsidRPr="00FB7E8A">
        <w:rPr>
          <w:rFonts w:ascii="Century" w:hAnsi="Century"/>
          <w:lang w:val="uk-UA"/>
        </w:rPr>
        <w:t xml:space="preserve"> років земельну ділянку зазначену у пункті першому цього рішення</w:t>
      </w:r>
      <w:r w:rsidR="00385EAF" w:rsidRPr="00FB7E8A">
        <w:rPr>
          <w:rFonts w:ascii="Century" w:hAnsi="Century"/>
          <w:lang w:val="uk-UA"/>
        </w:rPr>
        <w:t>.</w:t>
      </w:r>
    </w:p>
    <w:p w14:paraId="3364B186" w14:textId="77777777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80427A" w:rsidRPr="00FB7E8A">
        <w:rPr>
          <w:rFonts w:ascii="Century" w:hAnsi="Century"/>
          <w:lang w:val="uk-UA"/>
        </w:rPr>
        <w:t xml:space="preserve">. Встановити </w:t>
      </w:r>
      <w:r w:rsidR="00A05E64" w:rsidRPr="00FB7E8A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 xml:space="preserve">» </w:t>
      </w:r>
      <w:r w:rsidR="0080427A" w:rsidRPr="00FB7E8A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385EAF" w:rsidRPr="00FB7E8A">
        <w:rPr>
          <w:rFonts w:ascii="Century" w:hAnsi="Century"/>
          <w:lang w:val="uk-UA"/>
        </w:rPr>
        <w:t>12</w:t>
      </w:r>
      <w:r w:rsidR="0080427A" w:rsidRPr="00FB7E8A">
        <w:rPr>
          <w:rFonts w:ascii="Century" w:hAnsi="Century"/>
          <w:lang w:val="uk-UA"/>
        </w:rPr>
        <w:t>% (</w:t>
      </w:r>
      <w:r w:rsidR="00385EAF" w:rsidRPr="00FB7E8A">
        <w:rPr>
          <w:rFonts w:ascii="Century" w:hAnsi="Century"/>
          <w:lang w:val="uk-UA"/>
        </w:rPr>
        <w:t>дванадцять</w:t>
      </w:r>
      <w:r w:rsidR="0080427A" w:rsidRPr="00FB7E8A">
        <w:rPr>
          <w:rFonts w:ascii="Century" w:hAnsi="Century"/>
          <w:lang w:val="uk-UA"/>
        </w:rPr>
        <w:t>) від її нормативної грошової оцінки.</w:t>
      </w:r>
    </w:p>
    <w:p w14:paraId="38FB37B3" w14:textId="77777777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lastRenderedPageBreak/>
        <w:t>5</w:t>
      </w:r>
      <w:r w:rsidR="0080427A" w:rsidRPr="00FB7E8A">
        <w:rPr>
          <w:rFonts w:ascii="Century" w:hAnsi="Century"/>
          <w:lang w:val="uk-UA"/>
        </w:rPr>
        <w:t>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14:paraId="18949596" w14:textId="77777777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80427A" w:rsidRPr="00FB7E8A">
        <w:rPr>
          <w:rFonts w:ascii="Century" w:hAnsi="Century"/>
          <w:lang w:val="uk-UA"/>
        </w:rPr>
        <w:t xml:space="preserve">. </w:t>
      </w:r>
      <w:r w:rsidR="00A05E64" w:rsidRPr="00FB7E8A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 xml:space="preserve">» </w:t>
      </w:r>
      <w:r w:rsidR="0080427A" w:rsidRPr="00FB7E8A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173B60E1" w14:textId="77777777" w:rsidR="00BB43BD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7</w:t>
      </w:r>
      <w:r w:rsidR="0080427A" w:rsidRPr="00FB7E8A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FB7E8A">
        <w:rPr>
          <w:rFonts w:ascii="Century" w:hAnsi="Century"/>
          <w:lang w:val="uk-UA"/>
        </w:rPr>
        <w:t xml:space="preserve">депутатську </w:t>
      </w:r>
      <w:r w:rsidR="0080427A" w:rsidRPr="00FB7E8A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14:paraId="5C0052DB" w14:textId="77777777" w:rsidR="00FB7E8A" w:rsidRPr="00FB7E8A" w:rsidRDefault="00FB7E8A" w:rsidP="00A2535D">
      <w:pPr>
        <w:spacing w:line="276" w:lineRule="auto"/>
        <w:jc w:val="both"/>
        <w:rPr>
          <w:rFonts w:ascii="Century" w:hAnsi="Century"/>
          <w:lang w:val="uk-UA"/>
        </w:rPr>
      </w:pPr>
    </w:p>
    <w:p w14:paraId="13778177" w14:textId="77777777" w:rsidR="00C32D83" w:rsidRPr="00FB7E8A" w:rsidRDefault="0080427A" w:rsidP="00A2535D">
      <w:pPr>
        <w:spacing w:line="276" w:lineRule="auto"/>
        <w:rPr>
          <w:rFonts w:ascii="Century" w:hAnsi="Century"/>
          <w:b/>
          <w:lang w:val="uk-UA"/>
        </w:rPr>
      </w:pPr>
      <w:r w:rsidRPr="00FB7E8A">
        <w:rPr>
          <w:rFonts w:ascii="Century" w:hAnsi="Century"/>
          <w:b/>
          <w:lang w:val="uk-UA"/>
        </w:rPr>
        <w:t xml:space="preserve">Міський  голова </w:t>
      </w:r>
      <w:r w:rsidRPr="00FB7E8A">
        <w:rPr>
          <w:rFonts w:ascii="Century" w:hAnsi="Century"/>
          <w:b/>
          <w:lang w:val="uk-UA"/>
        </w:rPr>
        <w:tab/>
      </w:r>
      <w:r w:rsidRPr="00FB7E8A">
        <w:rPr>
          <w:rFonts w:ascii="Century" w:hAnsi="Century"/>
          <w:b/>
          <w:lang w:val="uk-UA"/>
        </w:rPr>
        <w:tab/>
      </w:r>
      <w:r w:rsidRPr="00FB7E8A">
        <w:rPr>
          <w:rFonts w:ascii="Century" w:hAnsi="Century"/>
          <w:b/>
          <w:lang w:val="uk-UA"/>
        </w:rPr>
        <w:tab/>
        <w:t xml:space="preserve">                   </w:t>
      </w:r>
      <w:r w:rsidRPr="00FB7E8A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FB7E8A">
        <w:rPr>
          <w:rFonts w:ascii="Century" w:hAnsi="Century"/>
          <w:b/>
          <w:lang w:val="en-US"/>
        </w:rPr>
        <w:t xml:space="preserve">  </w:t>
      </w:r>
      <w:r w:rsidRPr="00FB7E8A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B7E8A" w:rsidSect="00A10A5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BE4F0" w14:textId="77777777" w:rsidR="00B8242C" w:rsidRDefault="00B8242C" w:rsidP="00A10A51">
      <w:r>
        <w:separator/>
      </w:r>
    </w:p>
  </w:endnote>
  <w:endnote w:type="continuationSeparator" w:id="0">
    <w:p w14:paraId="234470E6" w14:textId="77777777" w:rsidR="00B8242C" w:rsidRDefault="00B8242C" w:rsidP="00A1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2B2BF3" w14:textId="77777777" w:rsidR="00B8242C" w:rsidRDefault="00B8242C" w:rsidP="00A10A51">
      <w:r>
        <w:separator/>
      </w:r>
    </w:p>
  </w:footnote>
  <w:footnote w:type="continuationSeparator" w:id="0">
    <w:p w14:paraId="0B1FD726" w14:textId="77777777" w:rsidR="00B8242C" w:rsidRDefault="00B8242C" w:rsidP="00A10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4209325"/>
      <w:docPartObj>
        <w:docPartGallery w:val="Page Numbers (Top of Page)"/>
        <w:docPartUnique/>
      </w:docPartObj>
    </w:sdtPr>
    <w:sdtEndPr/>
    <w:sdtContent>
      <w:p w14:paraId="07DD045B" w14:textId="77777777" w:rsidR="00A10A51" w:rsidRDefault="00A10A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4FCC31E" w14:textId="77777777" w:rsidR="00A10A51" w:rsidRDefault="00A10A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61836"/>
    <w:rsid w:val="000706FD"/>
    <w:rsid w:val="000A1699"/>
    <w:rsid w:val="000B3DE8"/>
    <w:rsid w:val="000C307E"/>
    <w:rsid w:val="000D73BF"/>
    <w:rsid w:val="001B40E9"/>
    <w:rsid w:val="001F2BA9"/>
    <w:rsid w:val="00230704"/>
    <w:rsid w:val="00246C9D"/>
    <w:rsid w:val="00260341"/>
    <w:rsid w:val="002B1C0A"/>
    <w:rsid w:val="002B2876"/>
    <w:rsid w:val="00385EAF"/>
    <w:rsid w:val="004200AF"/>
    <w:rsid w:val="004933F9"/>
    <w:rsid w:val="00511846"/>
    <w:rsid w:val="00534B6C"/>
    <w:rsid w:val="00601B7C"/>
    <w:rsid w:val="006B0AF6"/>
    <w:rsid w:val="00715B04"/>
    <w:rsid w:val="007A7106"/>
    <w:rsid w:val="007A78B8"/>
    <w:rsid w:val="0080427A"/>
    <w:rsid w:val="00836174"/>
    <w:rsid w:val="008429DD"/>
    <w:rsid w:val="008534FF"/>
    <w:rsid w:val="008832BB"/>
    <w:rsid w:val="009B50BC"/>
    <w:rsid w:val="009F1A82"/>
    <w:rsid w:val="00A05E64"/>
    <w:rsid w:val="00A10A51"/>
    <w:rsid w:val="00A2535D"/>
    <w:rsid w:val="00B00043"/>
    <w:rsid w:val="00B00689"/>
    <w:rsid w:val="00B8242C"/>
    <w:rsid w:val="00BB43BD"/>
    <w:rsid w:val="00BB5C3E"/>
    <w:rsid w:val="00C32D83"/>
    <w:rsid w:val="00C369FB"/>
    <w:rsid w:val="00D3773F"/>
    <w:rsid w:val="00DA56E2"/>
    <w:rsid w:val="00DB5161"/>
    <w:rsid w:val="00E940B0"/>
    <w:rsid w:val="00E9729B"/>
    <w:rsid w:val="00EC75E3"/>
    <w:rsid w:val="00F14324"/>
    <w:rsid w:val="00F827C8"/>
    <w:rsid w:val="00FB7E8A"/>
    <w:rsid w:val="00FF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F7E05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A10A5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10A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10A5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10A5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1983</Words>
  <Characters>1131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32</cp:revision>
  <dcterms:created xsi:type="dcterms:W3CDTF">2023-02-23T07:13:00Z</dcterms:created>
  <dcterms:modified xsi:type="dcterms:W3CDTF">2025-02-20T08:24:00Z</dcterms:modified>
</cp:coreProperties>
</file>