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5736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E1F8F">
        <w:rPr>
          <w:rFonts w:ascii="Century" w:hAnsi="Century"/>
          <w:b/>
          <w:sz w:val="32"/>
          <w:szCs w:val="36"/>
        </w:rPr>
        <w:t>25/61-843</w:t>
      </w:r>
      <w:r w:rsidR="00FE1F8F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5736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5736C">
        <w:rPr>
          <w:rFonts w:ascii="Century" w:hAnsi="Century"/>
          <w:b/>
          <w:sz w:val="24"/>
          <w:szCs w:val="24"/>
        </w:rPr>
        <w:t>Ящишин</w:t>
      </w:r>
      <w:proofErr w:type="spellEnd"/>
      <w:r w:rsidR="00A5736C">
        <w:rPr>
          <w:rFonts w:ascii="Century" w:hAnsi="Century"/>
          <w:b/>
          <w:sz w:val="24"/>
          <w:szCs w:val="24"/>
        </w:rPr>
        <w:t xml:space="preserve"> Ганні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5736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5736C">
        <w:rPr>
          <w:rFonts w:ascii="Century" w:hAnsi="Century"/>
          <w:b/>
          <w:sz w:val="24"/>
          <w:szCs w:val="24"/>
        </w:rPr>
        <w:t xml:space="preserve">вул.Садова,3, </w:t>
      </w:r>
      <w:proofErr w:type="spellStart"/>
      <w:r w:rsidR="00A5736C">
        <w:rPr>
          <w:rFonts w:ascii="Century" w:hAnsi="Century"/>
          <w:b/>
          <w:sz w:val="24"/>
          <w:szCs w:val="24"/>
        </w:rPr>
        <w:t>с.Побережне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5736C">
        <w:rPr>
          <w:rFonts w:ascii="Century" w:hAnsi="Century"/>
          <w:sz w:val="24"/>
          <w:szCs w:val="24"/>
        </w:rPr>
        <w:t>Ящишин</w:t>
      </w:r>
      <w:proofErr w:type="spellEnd"/>
      <w:r w:rsidR="00A5736C">
        <w:rPr>
          <w:rFonts w:ascii="Century" w:hAnsi="Century"/>
          <w:sz w:val="24"/>
          <w:szCs w:val="24"/>
        </w:rPr>
        <w:t xml:space="preserve"> Ганні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5736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5736C">
        <w:rPr>
          <w:rFonts w:ascii="Century" w:hAnsi="Century"/>
          <w:sz w:val="24"/>
          <w:szCs w:val="24"/>
        </w:rPr>
        <w:t xml:space="preserve">вул.Садова,3, </w:t>
      </w:r>
      <w:proofErr w:type="spellStart"/>
      <w:r w:rsidR="00A5736C">
        <w:rPr>
          <w:rFonts w:ascii="Century" w:hAnsi="Century"/>
          <w:sz w:val="24"/>
          <w:szCs w:val="24"/>
        </w:rPr>
        <w:t>с.Побережне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5736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5736C">
        <w:rPr>
          <w:rFonts w:ascii="Century" w:hAnsi="Century"/>
          <w:bCs/>
          <w:sz w:val="24"/>
          <w:szCs w:val="24"/>
        </w:rPr>
        <w:t>Ящишин</w:t>
      </w:r>
      <w:proofErr w:type="spellEnd"/>
      <w:r w:rsidR="00A5736C">
        <w:rPr>
          <w:rFonts w:ascii="Century" w:hAnsi="Century"/>
          <w:bCs/>
          <w:sz w:val="24"/>
          <w:szCs w:val="24"/>
        </w:rPr>
        <w:t xml:space="preserve"> Ганні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5736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5736C">
        <w:rPr>
          <w:rFonts w:ascii="Century" w:hAnsi="Century"/>
          <w:bCs/>
          <w:sz w:val="24"/>
          <w:szCs w:val="24"/>
        </w:rPr>
        <w:t>4620984900:22:005:0029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5736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5736C">
        <w:rPr>
          <w:rFonts w:ascii="Century" w:hAnsi="Century"/>
          <w:bCs/>
          <w:sz w:val="24"/>
          <w:szCs w:val="24"/>
        </w:rPr>
        <w:t xml:space="preserve">вул.Садова,3, </w:t>
      </w:r>
      <w:proofErr w:type="spellStart"/>
      <w:r w:rsidR="00A5736C">
        <w:rPr>
          <w:rFonts w:ascii="Century" w:hAnsi="Century"/>
          <w:bCs/>
          <w:sz w:val="24"/>
          <w:szCs w:val="24"/>
        </w:rPr>
        <w:t>с.Побережне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5736C">
        <w:rPr>
          <w:rFonts w:ascii="Century" w:hAnsi="Century"/>
          <w:bCs/>
          <w:sz w:val="24"/>
          <w:szCs w:val="24"/>
        </w:rPr>
        <w:t>Ящишин</w:t>
      </w:r>
      <w:proofErr w:type="spellEnd"/>
      <w:r w:rsidR="00A5736C">
        <w:rPr>
          <w:rFonts w:ascii="Century" w:hAnsi="Century"/>
          <w:bCs/>
          <w:sz w:val="24"/>
          <w:szCs w:val="24"/>
        </w:rPr>
        <w:t xml:space="preserve">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5736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5736C">
        <w:rPr>
          <w:rFonts w:ascii="Century" w:hAnsi="Century"/>
          <w:bCs/>
          <w:sz w:val="24"/>
          <w:szCs w:val="24"/>
        </w:rPr>
        <w:t>4620984900:22:005:0029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5736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5736C">
        <w:rPr>
          <w:rFonts w:ascii="Century" w:hAnsi="Century"/>
          <w:bCs/>
          <w:sz w:val="24"/>
          <w:szCs w:val="24"/>
        </w:rPr>
        <w:t xml:space="preserve">вул.Садова,3, </w:t>
      </w:r>
      <w:proofErr w:type="spellStart"/>
      <w:r w:rsidR="00A5736C">
        <w:rPr>
          <w:rFonts w:ascii="Century" w:hAnsi="Century"/>
          <w:bCs/>
          <w:sz w:val="24"/>
          <w:szCs w:val="24"/>
        </w:rPr>
        <w:t>с.Побережне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5736C">
        <w:rPr>
          <w:rFonts w:ascii="Century" w:hAnsi="Century"/>
          <w:bCs/>
          <w:sz w:val="24"/>
          <w:szCs w:val="24"/>
        </w:rPr>
        <w:t>Ящишин</w:t>
      </w:r>
      <w:proofErr w:type="spellEnd"/>
      <w:r w:rsidR="00A5736C">
        <w:rPr>
          <w:rFonts w:ascii="Century" w:hAnsi="Century"/>
          <w:bCs/>
          <w:sz w:val="24"/>
          <w:szCs w:val="24"/>
        </w:rPr>
        <w:t xml:space="preserve">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7BE" w:rsidRDefault="00DB57BE" w:rsidP="00381483">
      <w:pPr>
        <w:spacing w:after="0" w:line="240" w:lineRule="auto"/>
      </w:pPr>
      <w:r>
        <w:separator/>
      </w:r>
    </w:p>
  </w:endnote>
  <w:endnote w:type="continuationSeparator" w:id="0">
    <w:p w:rsidR="00DB57BE" w:rsidRDefault="00DB57B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7BE" w:rsidRDefault="00DB57BE" w:rsidP="00381483">
      <w:pPr>
        <w:spacing w:after="0" w:line="240" w:lineRule="auto"/>
      </w:pPr>
      <w:r>
        <w:separator/>
      </w:r>
    </w:p>
  </w:footnote>
  <w:footnote w:type="continuationSeparator" w:id="0">
    <w:p w:rsidR="00DB57BE" w:rsidRDefault="00DB57B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5736C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B57BE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E1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50D4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2025-03-11T06:41:00Z</dcterms:created>
  <dcterms:modified xsi:type="dcterms:W3CDTF">2025-03-24T07:23:00Z</dcterms:modified>
</cp:coreProperties>
</file>