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F4E47" w14:textId="2FD16093" w:rsidR="00B0667E" w:rsidRDefault="006D50C7" w:rsidP="00B0667E">
      <w:pPr>
        <w:pStyle w:val="2"/>
      </w:pPr>
      <w:bookmarkStart w:id="0" w:name="_Hlk147236908"/>
      <w:bookmarkStart w:id="1" w:name="_GoBack"/>
      <w:bookmarkEnd w:id="1"/>
      <w:r>
        <w:t>Про надання дозволу на розробку технічної документації із землеустрою щодо інвентаризації земельної ділянки площею 8,1677 га для ведення фермерського господарства</w:t>
      </w:r>
      <w:r w:rsidR="008B23A2">
        <w:t xml:space="preserve"> </w:t>
      </w:r>
      <w:r>
        <w:t xml:space="preserve">на території Городоцької міської ради (за межами </w:t>
      </w:r>
      <w:proofErr w:type="spellStart"/>
      <w:r>
        <w:t>с.Добряни</w:t>
      </w:r>
      <w:proofErr w:type="spellEnd"/>
      <w:r>
        <w:t>) Львівського району Львівської області</w:t>
      </w:r>
      <w:r w:rsidR="008B23A2">
        <w:t xml:space="preserve">, яка надана в постійне користування </w:t>
      </w:r>
      <w:proofErr w:type="spellStart"/>
      <w:r w:rsidR="008B23A2">
        <w:t>Кугаєвичу</w:t>
      </w:r>
      <w:proofErr w:type="spellEnd"/>
      <w:r w:rsidR="008B23A2">
        <w:t xml:space="preserve"> Івану Михайловичу</w:t>
      </w:r>
    </w:p>
    <w:p w14:paraId="2E275930" w14:textId="70BEC8CF" w:rsidR="00034A22" w:rsidRDefault="00034A22" w:rsidP="00034A22">
      <w:pPr>
        <w:pStyle w:val="2"/>
      </w:pPr>
      <w:r>
        <w:t xml:space="preserve">Про надання дозволу </w:t>
      </w:r>
      <w:proofErr w:type="spellStart"/>
      <w:r>
        <w:t>Тихонюк</w:t>
      </w:r>
      <w:proofErr w:type="spellEnd"/>
      <w:r>
        <w:t xml:space="preserve"> Ользі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t>Угрівського</w:t>
      </w:r>
      <w:proofErr w:type="spellEnd"/>
      <w:r>
        <w:t xml:space="preserve"> </w:t>
      </w:r>
      <w:proofErr w:type="spellStart"/>
      <w:r>
        <w:t>старостинського</w:t>
      </w:r>
      <w:proofErr w:type="spellEnd"/>
      <w:r>
        <w:t xml:space="preserve"> округу Городоцької міської ради  </w:t>
      </w:r>
    </w:p>
    <w:p w14:paraId="369564A0" w14:textId="622AB38B" w:rsidR="00034A22" w:rsidRDefault="00034A22" w:rsidP="00034A22">
      <w:pPr>
        <w:pStyle w:val="2"/>
      </w:pPr>
      <w:r>
        <w:t xml:space="preserve">Про надання дозволу </w:t>
      </w:r>
      <w:proofErr w:type="spellStart"/>
      <w:r>
        <w:t>Фурльовській</w:t>
      </w:r>
      <w:proofErr w:type="spellEnd"/>
      <w:r>
        <w:t xml:space="preserve"> Ользі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C94983">
        <w:t>Градівського</w:t>
      </w:r>
      <w:proofErr w:type="spellEnd"/>
      <w:r>
        <w:t xml:space="preserve"> </w:t>
      </w:r>
      <w:proofErr w:type="spellStart"/>
      <w:r>
        <w:t>старостинського</w:t>
      </w:r>
      <w:proofErr w:type="spellEnd"/>
      <w:r>
        <w:t xml:space="preserve"> округу Городоцької міської ради  </w:t>
      </w:r>
    </w:p>
    <w:p w14:paraId="175A5C16" w14:textId="1B36CF90" w:rsidR="00034A22" w:rsidRDefault="00034A22" w:rsidP="00034A22">
      <w:pPr>
        <w:pStyle w:val="2"/>
      </w:pPr>
      <w:r>
        <w:t xml:space="preserve">Про надання дозволу Козак Галині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C94983">
        <w:t>Речичанського</w:t>
      </w:r>
      <w:proofErr w:type="spellEnd"/>
      <w:r>
        <w:t xml:space="preserve"> </w:t>
      </w:r>
      <w:proofErr w:type="spellStart"/>
      <w:r>
        <w:t>старостинського</w:t>
      </w:r>
      <w:proofErr w:type="spellEnd"/>
      <w:r>
        <w:t xml:space="preserve"> округу Городоцької міської ради  </w:t>
      </w:r>
    </w:p>
    <w:p w14:paraId="4B985811" w14:textId="6D4B57B7" w:rsidR="009B14F1" w:rsidRDefault="009B14F1" w:rsidP="009B14F1">
      <w:pPr>
        <w:pStyle w:val="2"/>
      </w:pPr>
      <w:r w:rsidRPr="00D1063C">
        <w:t xml:space="preserve">Про надання дозволу </w:t>
      </w:r>
      <w:r w:rsidRPr="007B46EC">
        <w:t>ТОВ «ЮКРЕЙНІАН НЕТВОРК СОЛЮШНС»</w:t>
      </w:r>
      <w:r w:rsidRPr="00D1063C">
        <w:t xml:space="preserve"> на розроблення проекту землеустрою щодо відведення земельної ділянки в оренду </w:t>
      </w:r>
      <w:r w:rsidRPr="00D1063C">
        <w:rPr>
          <w:lang w:eastAsia="uk-UA"/>
        </w:rPr>
        <w:t>для розміщення та експлуатації об’єктів і споруд електронних комунікацій</w:t>
      </w:r>
      <w:r w:rsidRPr="00D1063C">
        <w:t xml:space="preserve"> </w:t>
      </w:r>
      <w:r w:rsidRPr="00B665F4">
        <w:t>– КВЦПЗ – 13.01</w:t>
      </w:r>
      <w:r>
        <w:t xml:space="preserve"> </w:t>
      </w:r>
      <w:r w:rsidRPr="00D1063C">
        <w:t xml:space="preserve">в с. </w:t>
      </w:r>
      <w:proofErr w:type="spellStart"/>
      <w:r>
        <w:t>Мшана</w:t>
      </w:r>
      <w:proofErr w:type="spellEnd"/>
      <w:r w:rsidRPr="00D1063C">
        <w:t xml:space="preserve"> Львівського району Львівської області.</w:t>
      </w:r>
    </w:p>
    <w:p w14:paraId="1A5998AE" w14:textId="1EF6866E" w:rsidR="005269DD" w:rsidRDefault="005269DD" w:rsidP="005269DD">
      <w:pPr>
        <w:pStyle w:val="2"/>
      </w:pPr>
      <w:bookmarkStart w:id="2" w:name="_Hlk189813375"/>
      <w:bookmarkStart w:id="3" w:name="_Hlk190072446"/>
      <w:r w:rsidRPr="00D1063C">
        <w:t xml:space="preserve">Про надання дозволу </w:t>
      </w:r>
      <w:r>
        <w:t>Городоцькій міській раді</w:t>
      </w:r>
      <w:r w:rsidRPr="00D1063C">
        <w:t xml:space="preserve"> на розроблення проекту землеустрою щодо відведення земельної ділянки </w:t>
      </w:r>
      <w:r w:rsidRPr="00066D8E">
        <w:rPr>
          <w:sz w:val="24"/>
          <w:szCs w:val="20"/>
          <w:lang w:eastAsia="uk-UA"/>
        </w:rPr>
        <w:t>для будівництва та обслуговування будівель органів державної влади та органів місцевого самоврядування</w:t>
      </w:r>
      <w:r w:rsidRPr="00066D8E">
        <w:rPr>
          <w:sz w:val="32"/>
        </w:rPr>
        <w:t xml:space="preserve"> </w:t>
      </w:r>
      <w:r>
        <w:t xml:space="preserve">(КВЦПЗ -03.01) розташованої в </w:t>
      </w:r>
      <w:proofErr w:type="spellStart"/>
      <w:r>
        <w:t>с.Мшана</w:t>
      </w:r>
      <w:proofErr w:type="spellEnd"/>
      <w:r>
        <w:t>,</w:t>
      </w:r>
      <w:r w:rsidRPr="00D1063C">
        <w:t xml:space="preserve"> Львівського району Львівської області.</w:t>
      </w:r>
      <w:bookmarkEnd w:id="2"/>
    </w:p>
    <w:p w14:paraId="3514A71D" w14:textId="77777777" w:rsidR="0084400C" w:rsidRDefault="0084400C" w:rsidP="0084400C">
      <w:pPr>
        <w:pStyle w:val="2"/>
        <w:rPr>
          <w:shd w:val="clear" w:color="auto" w:fill="FFFFFF"/>
        </w:rPr>
      </w:pPr>
      <w:r w:rsidRPr="005632BC">
        <w:t xml:space="preserve">Про надання дозволу Городоцькій міській раді на розроблення </w:t>
      </w:r>
      <w:r w:rsidRPr="005632BC">
        <w:rPr>
          <w:shd w:val="clear" w:color="auto" w:fill="FFFFFF"/>
        </w:rPr>
        <w:t>проект</w:t>
      </w:r>
      <w:r>
        <w:rPr>
          <w:shd w:val="clear" w:color="auto" w:fill="FFFFFF"/>
        </w:rPr>
        <w:t>у</w:t>
      </w:r>
      <w:r w:rsidRPr="005632BC">
        <w:rPr>
          <w:shd w:val="clear" w:color="auto" w:fill="FFFFFF"/>
        </w:rPr>
        <w:t xml:space="preserve"> землеустрою щодо встановлення (зміни) меж с.</w:t>
      </w:r>
      <w:r>
        <w:rPr>
          <w:shd w:val="clear" w:color="auto" w:fill="FFFFFF"/>
        </w:rPr>
        <w:t xml:space="preserve"> Велика Калинка</w:t>
      </w:r>
      <w:r w:rsidRPr="005632BC">
        <w:rPr>
          <w:shd w:val="clear" w:color="auto" w:fill="FFFFFF"/>
        </w:rPr>
        <w:t xml:space="preserve"> Львівського району Львівської області</w:t>
      </w:r>
    </w:p>
    <w:p w14:paraId="2916C30B" w14:textId="56C6AC89" w:rsidR="00EE1E5E" w:rsidRPr="002407D3" w:rsidRDefault="004F73FE" w:rsidP="00EE1E5E">
      <w:pPr>
        <w:pStyle w:val="2"/>
      </w:pPr>
      <w:r w:rsidRPr="0098703A">
        <w:t xml:space="preserve">Про надання дозволу </w:t>
      </w:r>
      <w:r>
        <w:t xml:space="preserve">Городоцькій міській раді </w:t>
      </w:r>
      <w:r w:rsidRPr="0098703A">
        <w:t xml:space="preserve">на розроблення проекту землеустрою щодо відведення земельної ділянки зі зміною цільового призначення для  </w:t>
      </w:r>
      <w:r w:rsidRPr="0098703A">
        <w:rPr>
          <w:rFonts w:eastAsia="Arial"/>
          <w:lang w:eastAsia="ar-SA"/>
        </w:rPr>
        <w:t>ведення  товарного сільськогосподарського виробництва (</w:t>
      </w:r>
      <w:r w:rsidRPr="0098703A">
        <w:t>КВЦПЗ 01.01</w:t>
      </w:r>
      <w:r w:rsidRPr="0098703A">
        <w:rPr>
          <w:rFonts w:eastAsia="Arial"/>
          <w:lang w:eastAsia="ar-SA"/>
        </w:rPr>
        <w:t>)</w:t>
      </w:r>
      <w:r w:rsidRPr="0098703A">
        <w:t xml:space="preserve"> площею </w:t>
      </w:r>
      <w:r>
        <w:t>14,</w:t>
      </w:r>
      <w:r w:rsidRPr="002407D3">
        <w:t>2157</w:t>
      </w:r>
      <w:r w:rsidRPr="002407D3">
        <w:rPr>
          <w:shd w:val="clear" w:color="auto" w:fill="FFFFFF"/>
        </w:rPr>
        <w:t xml:space="preserve"> </w:t>
      </w:r>
      <w:r w:rsidRPr="002407D3">
        <w:t xml:space="preserve">га, що розташована на території Городоцької міської ради (за межами населеного пункту </w:t>
      </w:r>
      <w:proofErr w:type="spellStart"/>
      <w:r w:rsidRPr="002407D3">
        <w:t>с.Добряни</w:t>
      </w:r>
      <w:proofErr w:type="spellEnd"/>
      <w:r w:rsidRPr="002407D3">
        <w:t xml:space="preserve">) </w:t>
      </w:r>
      <w:r w:rsidRPr="002407D3">
        <w:rPr>
          <w:color w:val="000000" w:themeColor="text1"/>
        </w:rPr>
        <w:t>Львівського району Львівської області</w:t>
      </w:r>
      <w:r w:rsidRPr="002407D3">
        <w:t xml:space="preserve">  кадастровий номер </w:t>
      </w:r>
      <w:r w:rsidRPr="002407D3">
        <w:rPr>
          <w:color w:val="000000" w:themeColor="text1"/>
        </w:rPr>
        <w:t>4620983000:05:000:0003</w:t>
      </w:r>
      <w:r w:rsidRPr="002407D3">
        <w:t xml:space="preserve">, </w:t>
      </w:r>
      <w:r w:rsidRPr="002407D3">
        <w:rPr>
          <w:sz w:val="24"/>
        </w:rPr>
        <w:t>з метою продажу права оренди на неї на земельних торгах (аукціонах)</w:t>
      </w:r>
    </w:p>
    <w:p w14:paraId="694549A5" w14:textId="29069E2F" w:rsidR="00EE1E5E" w:rsidRPr="0098703A" w:rsidRDefault="00EE1E5E" w:rsidP="00EE1E5E">
      <w:pPr>
        <w:pStyle w:val="2"/>
      </w:pPr>
      <w:bookmarkStart w:id="4" w:name="_Hlk195081259"/>
      <w:r w:rsidRPr="0098703A">
        <w:t xml:space="preserve">Про надання дозволу </w:t>
      </w:r>
      <w:r>
        <w:t xml:space="preserve">Городоцькій міській раді </w:t>
      </w:r>
      <w:r w:rsidRPr="0098703A">
        <w:t xml:space="preserve">на розроблення проекту землеустрою щодо відведення земельної ділянки для  </w:t>
      </w:r>
      <w:r w:rsidRPr="0098703A">
        <w:rPr>
          <w:rFonts w:eastAsia="Arial"/>
          <w:lang w:eastAsia="ar-SA"/>
        </w:rPr>
        <w:t>ведення  товарного сільськогосподарського виробництва (</w:t>
      </w:r>
      <w:r w:rsidRPr="0098703A">
        <w:t>КВЦПЗ 01.01</w:t>
      </w:r>
      <w:r w:rsidRPr="0098703A">
        <w:rPr>
          <w:rFonts w:eastAsia="Arial"/>
          <w:lang w:eastAsia="ar-SA"/>
        </w:rPr>
        <w:t>)</w:t>
      </w:r>
      <w:r w:rsidRPr="002407D3">
        <w:t xml:space="preserve">, що розташована </w:t>
      </w:r>
      <w:r>
        <w:t xml:space="preserve">в </w:t>
      </w:r>
      <w:proofErr w:type="spellStart"/>
      <w:r>
        <w:t>с.Добряни</w:t>
      </w:r>
      <w:proofErr w:type="spellEnd"/>
      <w:r w:rsidRPr="002407D3">
        <w:t xml:space="preserve"> </w:t>
      </w:r>
      <w:r w:rsidRPr="002407D3">
        <w:rPr>
          <w:color w:val="000000" w:themeColor="text1"/>
        </w:rPr>
        <w:t>Львівського району Львівської області</w:t>
      </w:r>
      <w:r w:rsidRPr="002407D3">
        <w:t>, з метою продажу права оренди на неї на земельних торгах (аукціонах)</w:t>
      </w:r>
      <w:r>
        <w:t xml:space="preserve"> орієнтовна площа 11,0000 га, звернення </w:t>
      </w:r>
      <w:proofErr w:type="spellStart"/>
      <w:r>
        <w:t>Галахи</w:t>
      </w:r>
      <w:proofErr w:type="spellEnd"/>
      <w:r>
        <w:t xml:space="preserve"> З.</w:t>
      </w:r>
    </w:p>
    <w:bookmarkEnd w:id="4"/>
    <w:p w14:paraId="61FCEC96" w14:textId="55183121" w:rsidR="0095384A" w:rsidRPr="00D1063C" w:rsidRDefault="0095384A" w:rsidP="0095384A">
      <w:pPr>
        <w:pStyle w:val="2"/>
      </w:pPr>
      <w:r w:rsidRPr="00D1063C">
        <w:lastRenderedPageBreak/>
        <w:t xml:space="preserve">Про надання дозволу </w:t>
      </w:r>
      <w:proofErr w:type="spellStart"/>
      <w:r>
        <w:t>Заяць</w:t>
      </w:r>
      <w:proofErr w:type="spellEnd"/>
      <w:r>
        <w:t xml:space="preserve"> Дарині Володимирівні</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оренду </w:t>
      </w:r>
      <w:r w:rsidRPr="00D1063C">
        <w:rPr>
          <w:lang w:eastAsia="uk-UA"/>
        </w:rPr>
        <w:t xml:space="preserve">для </w:t>
      </w:r>
      <w:r>
        <w:rPr>
          <w:lang w:eastAsia="uk-UA"/>
        </w:rPr>
        <w:t>городництва (КВЦПЗ – 01.07)</w:t>
      </w:r>
      <w:r w:rsidRPr="00D1063C">
        <w:t xml:space="preserve"> </w:t>
      </w:r>
      <w:r>
        <w:t xml:space="preserve">розташованої за </w:t>
      </w:r>
      <w:proofErr w:type="spellStart"/>
      <w:r>
        <w:t>адресою</w:t>
      </w:r>
      <w:proofErr w:type="spellEnd"/>
      <w:r>
        <w:t xml:space="preserve">: вул. Шкільна, </w:t>
      </w:r>
      <w:proofErr w:type="spellStart"/>
      <w:r>
        <w:t>м.Городок</w:t>
      </w:r>
      <w:proofErr w:type="spellEnd"/>
      <w:r>
        <w:t>,</w:t>
      </w:r>
      <w:r w:rsidRPr="00D1063C">
        <w:t xml:space="preserve"> Львівського району Львівської області.</w:t>
      </w:r>
      <w:r>
        <w:t xml:space="preserve"> </w:t>
      </w:r>
    </w:p>
    <w:p w14:paraId="5FC6A3B3" w14:textId="509A670E" w:rsidR="009710CD" w:rsidRDefault="009710CD" w:rsidP="009710CD">
      <w:pPr>
        <w:pStyle w:val="2"/>
      </w:pPr>
      <w:r w:rsidRPr="00D1063C">
        <w:t xml:space="preserve">Про надання дозволу </w:t>
      </w:r>
      <w:proofErr w:type="spellStart"/>
      <w:r>
        <w:t>Петріву</w:t>
      </w:r>
      <w:proofErr w:type="spellEnd"/>
      <w:r>
        <w:t xml:space="preserve"> Андрію Ярославовичу</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оренду </w:t>
      </w:r>
      <w:r w:rsidRPr="00D1063C">
        <w:rPr>
          <w:lang w:eastAsia="uk-UA"/>
        </w:rPr>
        <w:t xml:space="preserve">для </w:t>
      </w:r>
      <w:r>
        <w:rPr>
          <w:lang w:eastAsia="uk-UA"/>
        </w:rPr>
        <w:t>городництва (КВЦПЗ – 01.07)</w:t>
      </w:r>
      <w:r>
        <w:t xml:space="preserve">, </w:t>
      </w:r>
      <w:r w:rsidRPr="009561A0">
        <w:t xml:space="preserve">які розташовані на території </w:t>
      </w:r>
      <w:proofErr w:type="spellStart"/>
      <w:r w:rsidRPr="009561A0">
        <w:t>Керницького</w:t>
      </w:r>
      <w:proofErr w:type="spellEnd"/>
      <w:r w:rsidRPr="009561A0">
        <w:t xml:space="preserve"> </w:t>
      </w:r>
      <w:proofErr w:type="spellStart"/>
      <w:r w:rsidRPr="009561A0">
        <w:t>старостинського</w:t>
      </w:r>
      <w:proofErr w:type="spellEnd"/>
      <w:r w:rsidRPr="009561A0">
        <w:t xml:space="preserve"> округу Городоцької міської ради</w:t>
      </w:r>
      <w:r>
        <w:t>,</w:t>
      </w:r>
      <w:r w:rsidRPr="00D1063C">
        <w:t xml:space="preserve"> Львівського району Львівської області.</w:t>
      </w:r>
      <w:r>
        <w:t xml:space="preserve"> </w:t>
      </w:r>
    </w:p>
    <w:p w14:paraId="7E631B4E" w14:textId="77777777" w:rsidR="004318EE" w:rsidRPr="00D1063C" w:rsidRDefault="004318EE" w:rsidP="004318EE">
      <w:pPr>
        <w:pStyle w:val="2"/>
      </w:pPr>
      <w:r w:rsidRPr="00D1063C">
        <w:t xml:space="preserve">Про надання дозволу </w:t>
      </w:r>
      <w:r>
        <w:t>ОСББ «Крип’якевича-4»</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w:t>
      </w:r>
      <w:r>
        <w:t>постійне користування</w:t>
      </w:r>
      <w:r w:rsidRPr="00D1063C">
        <w:t xml:space="preserve"> </w:t>
      </w:r>
      <w:r w:rsidRPr="0056779F">
        <w:rPr>
          <w:sz w:val="24"/>
          <w:szCs w:val="20"/>
          <w:lang w:eastAsia="uk-UA"/>
        </w:rPr>
        <w:t>для будівництва і обслуговування багатоквартирного житлового будинку</w:t>
      </w:r>
      <w:r>
        <w:rPr>
          <w:lang w:eastAsia="uk-UA"/>
        </w:rPr>
        <w:t xml:space="preserve"> (КВЦПЗ – 02.03)</w:t>
      </w:r>
      <w:r w:rsidRPr="00D1063C">
        <w:t xml:space="preserve"> </w:t>
      </w:r>
      <w:r>
        <w:t xml:space="preserve">розташованої за </w:t>
      </w:r>
      <w:proofErr w:type="spellStart"/>
      <w:r>
        <w:t>адресою</w:t>
      </w:r>
      <w:proofErr w:type="spellEnd"/>
      <w:r>
        <w:t xml:space="preserve">: вул. Крип’якевича,4, </w:t>
      </w:r>
      <w:proofErr w:type="spellStart"/>
      <w:r>
        <w:t>м.Городок</w:t>
      </w:r>
      <w:proofErr w:type="spellEnd"/>
      <w:r>
        <w:t>,</w:t>
      </w:r>
      <w:r w:rsidRPr="00D1063C">
        <w:t xml:space="preserve"> Львівського району Львівської області.</w:t>
      </w:r>
    </w:p>
    <w:p w14:paraId="6704FE46" w14:textId="4B8D53B4" w:rsidR="00973941" w:rsidRPr="00D1063C" w:rsidRDefault="00973941" w:rsidP="00973941">
      <w:pPr>
        <w:pStyle w:val="2"/>
      </w:pPr>
      <w:r w:rsidRPr="00D1063C">
        <w:t xml:space="preserve">Про надання дозволу </w:t>
      </w:r>
      <w:proofErr w:type="spellStart"/>
      <w:r>
        <w:t>Іващишину</w:t>
      </w:r>
      <w:proofErr w:type="spellEnd"/>
      <w:r>
        <w:t xml:space="preserve"> Андрію Петровичу</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оренду </w:t>
      </w:r>
      <w:r w:rsidRPr="00D1063C">
        <w:rPr>
          <w:lang w:eastAsia="uk-UA"/>
        </w:rPr>
        <w:t xml:space="preserve">для </w:t>
      </w:r>
      <w:r>
        <w:rPr>
          <w:lang w:eastAsia="uk-UA"/>
        </w:rPr>
        <w:t>сінокосіння (КВЦПЗ – 10.06)</w:t>
      </w:r>
      <w:r w:rsidRPr="00D1063C">
        <w:t xml:space="preserve"> </w:t>
      </w:r>
      <w:r>
        <w:t xml:space="preserve">розташованої в </w:t>
      </w:r>
      <w:proofErr w:type="spellStart"/>
      <w:r>
        <w:t>с.Мшана</w:t>
      </w:r>
      <w:proofErr w:type="spellEnd"/>
      <w:r w:rsidRPr="00D1063C">
        <w:t xml:space="preserve"> Львівського району Львівської області.</w:t>
      </w:r>
      <w:r>
        <w:t xml:space="preserve"> </w:t>
      </w:r>
    </w:p>
    <w:p w14:paraId="68A026D4" w14:textId="785B8CBF" w:rsidR="00FC6FBD" w:rsidRPr="00D1063C" w:rsidRDefault="00FC6FBD" w:rsidP="00FC6FBD">
      <w:pPr>
        <w:pStyle w:val="2"/>
      </w:pPr>
      <w:r w:rsidRPr="00D1063C">
        <w:t xml:space="preserve">Про надання дозволу </w:t>
      </w:r>
      <w:proofErr w:type="spellStart"/>
      <w:r>
        <w:t>Іващишину</w:t>
      </w:r>
      <w:proofErr w:type="spellEnd"/>
      <w:r>
        <w:t xml:space="preserve"> Андрію Петровичу</w:t>
      </w:r>
      <w:r w:rsidRPr="00D1063C">
        <w:t xml:space="preserve"> на розроблення проекту землеустрою щодо відведення земельної ділянки </w:t>
      </w:r>
      <w:r>
        <w:t xml:space="preserve">з метою передачі її </w:t>
      </w:r>
      <w:r w:rsidRPr="00D1063C">
        <w:t xml:space="preserve">в оренду </w:t>
      </w:r>
      <w:r w:rsidRPr="00D1063C">
        <w:rPr>
          <w:lang w:eastAsia="uk-UA"/>
        </w:rPr>
        <w:t xml:space="preserve">для </w:t>
      </w:r>
      <w:r>
        <w:rPr>
          <w:lang w:eastAsia="uk-UA"/>
        </w:rPr>
        <w:t>городництва (КВЦПЗ – 01.07)</w:t>
      </w:r>
      <w:r w:rsidRPr="00D1063C">
        <w:t xml:space="preserve"> </w:t>
      </w:r>
      <w:r>
        <w:t xml:space="preserve">розташованої в </w:t>
      </w:r>
      <w:proofErr w:type="spellStart"/>
      <w:r>
        <w:t>с.Мшана</w:t>
      </w:r>
      <w:proofErr w:type="spellEnd"/>
      <w:r w:rsidRPr="00D1063C">
        <w:t xml:space="preserve"> Львівського району Львівської області.</w:t>
      </w:r>
      <w:r>
        <w:t xml:space="preserve"> </w:t>
      </w:r>
    </w:p>
    <w:p w14:paraId="13FF8DA3" w14:textId="3177FD43" w:rsidR="00EC427F" w:rsidRDefault="00EC427F" w:rsidP="00EC427F">
      <w:pPr>
        <w:pStyle w:val="2"/>
        <w:rPr>
          <w:lang w:eastAsia="uk-UA"/>
        </w:rPr>
      </w:pPr>
      <w:bookmarkStart w:id="5" w:name="_Hlk160445101"/>
      <w:bookmarkStart w:id="6" w:name="_Hlk163121992"/>
      <w:r w:rsidRPr="005F1FF5">
        <w:rPr>
          <w:lang w:eastAsia="uk-UA"/>
        </w:rPr>
        <w:t xml:space="preserve">Про надання дозволу </w:t>
      </w:r>
      <w:r>
        <w:rPr>
          <w:lang w:eastAsia="uk-UA"/>
        </w:rPr>
        <w:t xml:space="preserve">НЕК «Укренерго» </w:t>
      </w:r>
      <w:r w:rsidRPr="005F1FF5">
        <w:rPr>
          <w:lang w:eastAsia="uk-UA"/>
        </w:rPr>
        <w:t>на розроблення проекту землеустрою щодо відведення земельн</w:t>
      </w:r>
      <w:r>
        <w:rPr>
          <w:lang w:eastAsia="uk-UA"/>
        </w:rPr>
        <w:t>их</w:t>
      </w:r>
      <w:r w:rsidRPr="005F1FF5">
        <w:rPr>
          <w:lang w:eastAsia="uk-UA"/>
        </w:rPr>
        <w:t xml:space="preserve"> ділян</w:t>
      </w:r>
      <w:r>
        <w:rPr>
          <w:lang w:eastAsia="uk-UA"/>
        </w:rPr>
        <w:t>ок</w:t>
      </w:r>
      <w:r w:rsidRPr="005F1FF5">
        <w:rPr>
          <w:lang w:eastAsia="uk-UA"/>
        </w:rPr>
        <w:t xml:space="preserve"> </w:t>
      </w:r>
      <w:r>
        <w:rPr>
          <w:lang w:eastAsia="uk-UA"/>
        </w:rPr>
        <w:t xml:space="preserve">з метою передачі їх в постійне користування </w:t>
      </w:r>
      <w:r w:rsidRPr="005F1FF5">
        <w:rPr>
          <w:lang w:eastAsia="uk-UA"/>
        </w:rPr>
        <w:t xml:space="preserve">для розміщення, будівництва, експлуатації та обслуговування будівель і споруд об’єктів передачі електричної енергії (КВЦПЗ-14.02) на території Городоцької </w:t>
      </w:r>
      <w:r>
        <w:rPr>
          <w:lang w:eastAsia="uk-UA"/>
        </w:rPr>
        <w:t>міської ради</w:t>
      </w:r>
      <w:r w:rsidRPr="005F1FF5">
        <w:rPr>
          <w:lang w:eastAsia="uk-UA"/>
        </w:rPr>
        <w:t xml:space="preserve"> Львівського району Львівської області</w:t>
      </w:r>
      <w:bookmarkEnd w:id="5"/>
      <w:r>
        <w:rPr>
          <w:lang w:eastAsia="uk-UA"/>
        </w:rPr>
        <w:t xml:space="preserve"> </w:t>
      </w:r>
    </w:p>
    <w:bookmarkEnd w:id="6"/>
    <w:p w14:paraId="4C0F904D" w14:textId="0B78230C" w:rsidR="002D52F5" w:rsidRDefault="00034A22" w:rsidP="00610A55">
      <w:pPr>
        <w:pStyle w:val="2"/>
        <w:rPr>
          <w:lang w:eastAsia="ru-RU"/>
        </w:rPr>
      </w:pPr>
      <w:r>
        <w:rPr>
          <w:lang w:eastAsia="ru-RU"/>
        </w:rPr>
        <w:t xml:space="preserve">Про надання гр.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 яка знаходиться в с. </w:t>
      </w:r>
      <w:proofErr w:type="spellStart"/>
      <w:r>
        <w:rPr>
          <w:lang w:eastAsia="ru-RU"/>
        </w:rPr>
        <w:t>Мшана</w:t>
      </w:r>
      <w:proofErr w:type="spellEnd"/>
      <w:r>
        <w:rPr>
          <w:lang w:eastAsia="ru-RU"/>
        </w:rPr>
        <w:t xml:space="preserve"> Львівського (Городоцького) району Львівської області (в межах населеного пункту) </w:t>
      </w:r>
      <w:bookmarkEnd w:id="3"/>
    </w:p>
    <w:p w14:paraId="142ECD43" w14:textId="1AE533EA" w:rsidR="008B23A2" w:rsidRPr="00610A55" w:rsidRDefault="008B23A2" w:rsidP="008B23A2">
      <w:pPr>
        <w:pStyle w:val="2"/>
      </w:pPr>
      <w:r w:rsidRPr="0098703A">
        <w:t xml:space="preserve">Про надання дозволу </w:t>
      </w:r>
      <w:r>
        <w:t xml:space="preserve">Городоцькій міській раді </w:t>
      </w:r>
      <w:r w:rsidRPr="0098703A">
        <w:t xml:space="preserve">на розроблення проекту землеустрою щодо відведення земельної ділянки для </w:t>
      </w:r>
      <w: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98703A">
        <w:rPr>
          <w:rFonts w:eastAsia="Arial"/>
          <w:lang w:eastAsia="ar-SA"/>
        </w:rPr>
        <w:t xml:space="preserve"> (</w:t>
      </w:r>
      <w:r w:rsidRPr="0098703A">
        <w:t>КВЦПЗ 0</w:t>
      </w:r>
      <w:r>
        <w:t>3</w:t>
      </w:r>
      <w:r w:rsidRPr="0098703A">
        <w:t>.</w:t>
      </w:r>
      <w:r>
        <w:t>10</w:t>
      </w:r>
      <w:r w:rsidRPr="0098703A">
        <w:rPr>
          <w:rFonts w:eastAsia="Arial"/>
          <w:lang w:eastAsia="ar-SA"/>
        </w:rPr>
        <w:t>)</w:t>
      </w:r>
      <w:r w:rsidRPr="002407D3">
        <w:t xml:space="preserve">, що розташована </w:t>
      </w:r>
      <w:r>
        <w:t xml:space="preserve">за </w:t>
      </w:r>
      <w:proofErr w:type="spellStart"/>
      <w:r>
        <w:t>адресою</w:t>
      </w:r>
      <w:proofErr w:type="spellEnd"/>
      <w:r>
        <w:t xml:space="preserve">: </w:t>
      </w:r>
      <w:proofErr w:type="spellStart"/>
      <w:r>
        <w:t>вул.Комарнівська</w:t>
      </w:r>
      <w:proofErr w:type="spellEnd"/>
      <w:r>
        <w:t xml:space="preserve">, </w:t>
      </w:r>
      <w:proofErr w:type="spellStart"/>
      <w:r>
        <w:t>м.Городок</w:t>
      </w:r>
      <w:proofErr w:type="spellEnd"/>
      <w:r w:rsidRPr="002407D3">
        <w:t xml:space="preserve"> </w:t>
      </w:r>
      <w:r w:rsidRPr="002407D3">
        <w:rPr>
          <w:color w:val="000000" w:themeColor="text1"/>
        </w:rPr>
        <w:t>Львівського району Львівської області</w:t>
      </w:r>
      <w:r w:rsidRPr="002407D3">
        <w:t xml:space="preserve">, з метою продажу права </w:t>
      </w:r>
      <w:r>
        <w:t>власності</w:t>
      </w:r>
      <w:r w:rsidRPr="002407D3">
        <w:t xml:space="preserve"> на неї на земельних торгах (аукціонах)</w:t>
      </w:r>
      <w:r>
        <w:t xml:space="preserve"> </w:t>
      </w:r>
    </w:p>
    <w:p w14:paraId="3EA982C5" w14:textId="66056675" w:rsidR="005F71ED" w:rsidRPr="00993E41" w:rsidRDefault="005F71ED" w:rsidP="005F71ED">
      <w:pPr>
        <w:pStyle w:val="2"/>
      </w:pPr>
      <w:bookmarkStart w:id="7" w:name="_Hlk174430280"/>
      <w:r w:rsidRPr="00993E41">
        <w:rPr>
          <w:lang w:eastAsia="uk-UA"/>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w:t>
      </w:r>
      <w:r w:rsidRPr="00993E41">
        <w:t xml:space="preserve"> на території Городоцької міської ради (за межами населен</w:t>
      </w:r>
      <w:r>
        <w:t>ого</w:t>
      </w:r>
      <w:r w:rsidRPr="00993E41">
        <w:t xml:space="preserve"> пункт</w:t>
      </w:r>
      <w:r>
        <w:t xml:space="preserve">у </w:t>
      </w:r>
      <w:proofErr w:type="spellStart"/>
      <w:r>
        <w:t>с.Бартатів</w:t>
      </w:r>
      <w:proofErr w:type="spellEnd"/>
      <w:r w:rsidRPr="00993E41">
        <w:t xml:space="preserve">) та передачі їх в оренду </w:t>
      </w:r>
      <w:r>
        <w:t xml:space="preserve">ТОВ «Захід Агро МХП» </w:t>
      </w:r>
    </w:p>
    <w:bookmarkEnd w:id="7"/>
    <w:p w14:paraId="1AA4C86B" w14:textId="294045E0" w:rsidR="005F71ED" w:rsidRDefault="005F71ED" w:rsidP="00610A55">
      <w:pPr>
        <w:pStyle w:val="2"/>
      </w:pPr>
      <w:r w:rsidRPr="00993E41">
        <w:rPr>
          <w:lang w:eastAsia="uk-UA"/>
        </w:rPr>
        <w:lastRenderedPageBreak/>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w:t>
      </w:r>
      <w:r w:rsidRPr="00993E41">
        <w:t xml:space="preserve"> на території Городоцької міської ради (за межами населен</w:t>
      </w:r>
      <w:r>
        <w:t>ого</w:t>
      </w:r>
      <w:r w:rsidRPr="00993E41">
        <w:t xml:space="preserve"> пункт</w:t>
      </w:r>
      <w:r>
        <w:t xml:space="preserve">у </w:t>
      </w:r>
      <w:proofErr w:type="spellStart"/>
      <w:r>
        <w:t>с.Мильчиці</w:t>
      </w:r>
      <w:proofErr w:type="spellEnd"/>
      <w:r w:rsidRPr="00993E41">
        <w:t xml:space="preserve">) та передачі їх в оренду </w:t>
      </w:r>
      <w:r>
        <w:t xml:space="preserve">ТОВ «Захід Агро МХП» </w:t>
      </w:r>
    </w:p>
    <w:p w14:paraId="784F3323" w14:textId="2BB78FA5" w:rsidR="009134D4" w:rsidRDefault="009134D4" w:rsidP="0022620A">
      <w:pPr>
        <w:pStyle w:val="2"/>
      </w:pPr>
      <w:bookmarkStart w:id="8" w:name="_Hlk161061611"/>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9880</w:t>
      </w:r>
      <w:r w:rsidRPr="002D32FC">
        <w:rPr>
          <w:color w:val="000000" w:themeColor="text1"/>
        </w:rPr>
        <w:t>00:</w:t>
      </w:r>
      <w:r>
        <w:rPr>
          <w:color w:val="000000" w:themeColor="text1"/>
        </w:rPr>
        <w:t>08</w:t>
      </w:r>
      <w:r w:rsidRPr="002D32FC">
        <w:rPr>
          <w:color w:val="000000" w:themeColor="text1"/>
        </w:rPr>
        <w:t>:0</w:t>
      </w:r>
      <w:r>
        <w:rPr>
          <w:color w:val="000000" w:themeColor="text1"/>
        </w:rPr>
        <w:t>00</w:t>
      </w:r>
      <w:r w:rsidRPr="002D32FC">
        <w:rPr>
          <w:color w:val="000000" w:themeColor="text1"/>
        </w:rPr>
        <w:t>:0</w:t>
      </w:r>
      <w:r>
        <w:rPr>
          <w:color w:val="000000" w:themeColor="text1"/>
        </w:rPr>
        <w:t xml:space="preserve">698 </w:t>
      </w:r>
      <w:r w:rsidRPr="002D32FC">
        <w:t xml:space="preserve">площею </w:t>
      </w:r>
      <w:r>
        <w:rPr>
          <w:color w:val="000000" w:themeColor="text1"/>
        </w:rPr>
        <w:t>3,4236</w:t>
      </w:r>
      <w:r w:rsidRPr="002D32FC">
        <w:rPr>
          <w:color w:val="000000" w:themeColor="text1"/>
        </w:rPr>
        <w:t xml:space="preserve"> </w:t>
      </w:r>
      <w:r w:rsidRPr="002D32FC">
        <w:t xml:space="preserve">га </w:t>
      </w:r>
      <w:r>
        <w:t xml:space="preserve">розташованої на території Городоцької міської ради </w:t>
      </w:r>
      <w:r w:rsidRPr="00862819">
        <w:rPr>
          <w:color w:val="000000" w:themeColor="text1"/>
        </w:rPr>
        <w:t>Львівського району Львівської області</w:t>
      </w:r>
      <w:r>
        <w:rPr>
          <w:color w:val="000000" w:themeColor="text1"/>
        </w:rPr>
        <w:t xml:space="preserve">. </w:t>
      </w:r>
      <w:bookmarkEnd w:id="8"/>
    </w:p>
    <w:p w14:paraId="19E59E09" w14:textId="67823165" w:rsidR="0022620A" w:rsidRDefault="0022620A" w:rsidP="0022620A">
      <w:pPr>
        <w:pStyle w:val="2"/>
      </w:pPr>
      <w:r w:rsidRPr="0022620A">
        <w:t xml:space="preserve">Про затвердження технічної документації із землеустрою щодо поділу земельної ділянки комунальної власності кадастровий номер 4620981800:02:000:0047 площею 1,5018 га, яка розташована за </w:t>
      </w:r>
      <w:proofErr w:type="spellStart"/>
      <w:r w:rsidRPr="0022620A">
        <w:t>адресою</w:t>
      </w:r>
      <w:proofErr w:type="spellEnd"/>
      <w:r w:rsidRPr="0022620A">
        <w:t xml:space="preserve">: </w:t>
      </w:r>
      <w:proofErr w:type="spellStart"/>
      <w:r w:rsidRPr="0022620A">
        <w:t>вул.Цвітна</w:t>
      </w:r>
      <w:proofErr w:type="spellEnd"/>
      <w:r w:rsidRPr="0022620A">
        <w:t>, 1а, с. Галичани (за межами населеного пункту)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w:t>
      </w:r>
    </w:p>
    <w:p w14:paraId="08ADD30D" w14:textId="0F92AF2A" w:rsidR="00676DD1" w:rsidRDefault="00676DD1" w:rsidP="00676DD1">
      <w:pPr>
        <w:pStyle w:val="2"/>
      </w:pPr>
      <w:r w:rsidRPr="003869B6">
        <w:t xml:space="preserve">Про затвердження технічної документації із землеустрою щодо інвентаризації </w:t>
      </w:r>
      <w:r>
        <w:t>земель</w:t>
      </w:r>
      <w:r w:rsidRPr="003869B6">
        <w:t xml:space="preserve"> комунальної власності на території Добрянського </w:t>
      </w:r>
      <w:proofErr w:type="spellStart"/>
      <w:r w:rsidRPr="003869B6">
        <w:t>старостинського</w:t>
      </w:r>
      <w:proofErr w:type="spellEnd"/>
      <w:r w:rsidRPr="003869B6">
        <w:t xml:space="preserve"> округу Городоцької міської ради Львівського району Львівської області</w:t>
      </w:r>
      <w:r>
        <w:t xml:space="preserve"> </w:t>
      </w:r>
    </w:p>
    <w:p w14:paraId="327254CD" w14:textId="5C354788" w:rsidR="00491654" w:rsidRPr="00D90ABD" w:rsidRDefault="00491654" w:rsidP="00491654">
      <w:pPr>
        <w:pStyle w:val="2"/>
      </w:pPr>
      <w:r w:rsidRPr="00D26BED">
        <w:t xml:space="preserve">Про затвердження технічної документації із землеустрою щодо поділу земельної ділянки </w:t>
      </w:r>
      <w:r>
        <w:t>комунальної власності</w:t>
      </w:r>
      <w:r w:rsidRPr="002D32FC">
        <w:t xml:space="preserve"> кадастровий номер </w:t>
      </w:r>
      <w:r w:rsidRPr="002D32FC">
        <w:rPr>
          <w:color w:val="000000" w:themeColor="text1"/>
        </w:rPr>
        <w:t>4620</w:t>
      </w:r>
      <w:r>
        <w:rPr>
          <w:color w:val="000000" w:themeColor="text1"/>
        </w:rPr>
        <w:t>9872</w:t>
      </w:r>
      <w:r w:rsidRPr="002D32FC">
        <w:rPr>
          <w:color w:val="000000" w:themeColor="text1"/>
        </w:rPr>
        <w:t>00:</w:t>
      </w:r>
      <w:r>
        <w:rPr>
          <w:color w:val="000000" w:themeColor="text1"/>
        </w:rPr>
        <w:t>17</w:t>
      </w:r>
      <w:r w:rsidRPr="002D32FC">
        <w:rPr>
          <w:color w:val="000000" w:themeColor="text1"/>
        </w:rPr>
        <w:t>:0</w:t>
      </w:r>
      <w:r>
        <w:rPr>
          <w:color w:val="000000" w:themeColor="text1"/>
        </w:rPr>
        <w:t>00</w:t>
      </w:r>
      <w:r w:rsidRPr="002D32FC">
        <w:rPr>
          <w:color w:val="000000" w:themeColor="text1"/>
        </w:rPr>
        <w:t>:0</w:t>
      </w:r>
      <w:r>
        <w:rPr>
          <w:color w:val="000000" w:themeColor="text1"/>
        </w:rPr>
        <w:t xml:space="preserve">013 </w:t>
      </w:r>
      <w:r w:rsidRPr="002D32FC">
        <w:t xml:space="preserve">площею </w:t>
      </w:r>
      <w:r>
        <w:rPr>
          <w:color w:val="000000" w:themeColor="text1"/>
        </w:rPr>
        <w:t>13,1808</w:t>
      </w:r>
      <w:r w:rsidRPr="002D32FC">
        <w:rPr>
          <w:color w:val="000000" w:themeColor="text1"/>
        </w:rPr>
        <w:t xml:space="preserve"> </w:t>
      </w:r>
      <w:r w:rsidRPr="002D32FC">
        <w:t>га</w:t>
      </w:r>
      <w:r>
        <w:t xml:space="preserve">, яка розташована на території Городоцької міської ради </w:t>
      </w:r>
      <w:r w:rsidRPr="00862819">
        <w:rPr>
          <w:color w:val="000000" w:themeColor="text1"/>
        </w:rPr>
        <w:t>Львівського району Львівської області</w:t>
      </w:r>
      <w:r>
        <w:rPr>
          <w:color w:val="000000" w:themeColor="text1"/>
        </w:rPr>
        <w:t xml:space="preserve"> та надання дозволу на розроблення проекту землеустрою щодо відведення земельної ділянки з метою передачі її в оренду</w:t>
      </w:r>
      <w:r w:rsidR="00376C2C">
        <w:rPr>
          <w:color w:val="000000" w:themeColor="text1"/>
        </w:rPr>
        <w:t xml:space="preserve"> ТОВ «ЮРОКЕЙП ЮКРЕЙН ЛЬВІВ»</w:t>
      </w:r>
      <w:r>
        <w:rPr>
          <w:color w:val="000000" w:themeColor="text1"/>
        </w:rPr>
        <w:t xml:space="preserve"> </w:t>
      </w:r>
    </w:p>
    <w:p w14:paraId="6729D912" w14:textId="03061B87" w:rsidR="00610A55" w:rsidRDefault="00D90ABD" w:rsidP="00610A55">
      <w:pPr>
        <w:pStyle w:val="2"/>
      </w:pPr>
      <w:r w:rsidRPr="003869B6">
        <w:t>Про затвердження технічної документації із землеустрою щодо інвентаризації земельної ділянки комунальної власності</w:t>
      </w:r>
      <w:r>
        <w:t xml:space="preserve">, земельні ділянки загального користування, які використовуються як </w:t>
      </w:r>
      <w:proofErr w:type="spellStart"/>
      <w:r>
        <w:t>внутрішньоквартальні</w:t>
      </w:r>
      <w:proofErr w:type="spellEnd"/>
      <w:r>
        <w:t xml:space="preserve"> проїзди, пішохідні зони (КВЦПЗ – 02.12) в </w:t>
      </w:r>
      <w:proofErr w:type="spellStart"/>
      <w:r>
        <w:t>с.Черлянське</w:t>
      </w:r>
      <w:proofErr w:type="spellEnd"/>
      <w:r>
        <w:t xml:space="preserve"> Передмістя, </w:t>
      </w:r>
      <w:proofErr w:type="spellStart"/>
      <w:r>
        <w:t>вул.Черлянська</w:t>
      </w:r>
      <w:proofErr w:type="spellEnd"/>
      <w:r>
        <w:t xml:space="preserve"> Городоцької міської ради Львівського району Львівської області </w:t>
      </w:r>
    </w:p>
    <w:p w14:paraId="2E73DDE7" w14:textId="1C5ACBD5"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Харитон Галині Тарасівні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вул.Січинського,76а, </w:t>
      </w:r>
      <w:proofErr w:type="spellStart"/>
      <w:r>
        <w:t>с.Мшана</w:t>
      </w:r>
      <w:proofErr w:type="spellEnd"/>
      <w:r>
        <w:t xml:space="preserve"> </w:t>
      </w:r>
    </w:p>
    <w:p w14:paraId="2E14C135" w14:textId="624A704A"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Антоняк</w:t>
      </w:r>
      <w:proofErr w:type="spellEnd"/>
      <w:r>
        <w:t xml:space="preserve"> Надії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вул.Польова,25, </w:t>
      </w:r>
      <w:proofErr w:type="spellStart"/>
      <w:r>
        <w:t>с.Зелений</w:t>
      </w:r>
      <w:proofErr w:type="spellEnd"/>
      <w:r>
        <w:t xml:space="preserve"> Гай </w:t>
      </w:r>
    </w:p>
    <w:p w14:paraId="6D44E35F" w14:textId="5CC2A36B"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Помірчій</w:t>
      </w:r>
      <w:proofErr w:type="spellEnd"/>
      <w:r>
        <w:t xml:space="preserve"> Степанії Іванівні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w:t>
      </w:r>
      <w:proofErr w:type="spellStart"/>
      <w:r>
        <w:t>вул.Лесі</w:t>
      </w:r>
      <w:proofErr w:type="spellEnd"/>
      <w:r>
        <w:t xml:space="preserve"> Українки,15, </w:t>
      </w:r>
      <w:proofErr w:type="spellStart"/>
      <w:r>
        <w:t>с.Заверешиця</w:t>
      </w:r>
      <w:proofErr w:type="spellEnd"/>
      <w:r>
        <w:t xml:space="preserve"> </w:t>
      </w:r>
    </w:p>
    <w:p w14:paraId="06D39A8B" w14:textId="32042639"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Зворському</w:t>
      </w:r>
      <w:proofErr w:type="spellEnd"/>
      <w:r>
        <w:t xml:space="preserve"> Роману </w:t>
      </w:r>
      <w:r>
        <w:lastRenderedPageBreak/>
        <w:t xml:space="preserve">Ігоровичу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w:t>
      </w:r>
      <w:proofErr w:type="spellStart"/>
      <w:r>
        <w:t>вул.Січових</w:t>
      </w:r>
      <w:proofErr w:type="spellEnd"/>
      <w:r>
        <w:t xml:space="preserve"> Стрільців,11, </w:t>
      </w:r>
      <w:proofErr w:type="spellStart"/>
      <w:r>
        <w:t>м.Городок</w:t>
      </w:r>
      <w:proofErr w:type="spellEnd"/>
      <w:r>
        <w:t xml:space="preserve"> </w:t>
      </w:r>
    </w:p>
    <w:p w14:paraId="7EDC70AD" w14:textId="643B3731"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Денис Миколі Миколайовичу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вул.Польова,19, </w:t>
      </w:r>
      <w:proofErr w:type="spellStart"/>
      <w:r>
        <w:t>с.Зелений</w:t>
      </w:r>
      <w:proofErr w:type="spellEnd"/>
      <w:r>
        <w:t xml:space="preserve"> Гай </w:t>
      </w:r>
    </w:p>
    <w:p w14:paraId="69DBA72A" w14:textId="4EC12E83"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Субчак</w:t>
      </w:r>
      <w:proofErr w:type="spellEnd"/>
      <w:r>
        <w:t xml:space="preserve"> Оксані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вул.Залужська,20, </w:t>
      </w:r>
      <w:proofErr w:type="spellStart"/>
      <w:r>
        <w:t>с.Залужжя</w:t>
      </w:r>
      <w:proofErr w:type="spellEnd"/>
      <w:r>
        <w:t xml:space="preserve"> </w:t>
      </w:r>
    </w:p>
    <w:p w14:paraId="2AA8DC16" w14:textId="64223E04"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Павлів Любові Федорівні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w:t>
      </w:r>
      <w:proofErr w:type="spellStart"/>
      <w:r>
        <w:t>вул.Грушевського</w:t>
      </w:r>
      <w:proofErr w:type="spellEnd"/>
      <w:r>
        <w:t xml:space="preserve"> М.,32, </w:t>
      </w:r>
      <w:proofErr w:type="spellStart"/>
      <w:r>
        <w:t>с.Заверешиця</w:t>
      </w:r>
      <w:proofErr w:type="spellEnd"/>
      <w:r>
        <w:t xml:space="preserve"> </w:t>
      </w:r>
    </w:p>
    <w:p w14:paraId="2B100C10" w14:textId="10B204E9"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Хохоляк</w:t>
      </w:r>
      <w:proofErr w:type="spellEnd"/>
      <w:r>
        <w:t xml:space="preserve"> Марії Тадеївні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вул.Кривоноса,14,м.Городок </w:t>
      </w:r>
    </w:p>
    <w:p w14:paraId="21AB9403" w14:textId="18730FE0"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Брегей</w:t>
      </w:r>
      <w:proofErr w:type="spellEnd"/>
      <w:r>
        <w:t xml:space="preserve"> Софії </w:t>
      </w:r>
      <w:proofErr w:type="spellStart"/>
      <w:r>
        <w:t>Андроніківні</w:t>
      </w:r>
      <w:proofErr w:type="spellEnd"/>
      <w:r>
        <w:t xml:space="preserve">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вул.Козацька,26, </w:t>
      </w:r>
      <w:proofErr w:type="spellStart"/>
      <w:r>
        <w:t>с.Градівка</w:t>
      </w:r>
      <w:proofErr w:type="spellEnd"/>
      <w:r>
        <w:t xml:space="preserve"> </w:t>
      </w:r>
    </w:p>
    <w:p w14:paraId="4E59F488" w14:textId="1134C4D1"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Дзюбінській</w:t>
      </w:r>
      <w:proofErr w:type="spellEnd"/>
      <w:r>
        <w:t xml:space="preserve"> Любові Іванівні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вул.Головна,23, </w:t>
      </w:r>
      <w:proofErr w:type="spellStart"/>
      <w:r>
        <w:t>с.Градівка</w:t>
      </w:r>
      <w:proofErr w:type="spellEnd"/>
      <w:r>
        <w:t xml:space="preserve"> </w:t>
      </w:r>
    </w:p>
    <w:p w14:paraId="6C06DD25" w14:textId="306F417F"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Грибу Ярославу Михайловичу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вул.Добрянська,55, </w:t>
      </w:r>
      <w:proofErr w:type="spellStart"/>
      <w:r>
        <w:t>с.Шоломиничі</w:t>
      </w:r>
      <w:proofErr w:type="spellEnd"/>
      <w:r>
        <w:t xml:space="preserve"> </w:t>
      </w:r>
    </w:p>
    <w:p w14:paraId="5E5EC92E" w14:textId="37306820"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Шипер</w:t>
      </w:r>
      <w:proofErr w:type="spellEnd"/>
      <w:r>
        <w:t xml:space="preserve"> Надії Степанівні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вул.Львівська,27, </w:t>
      </w:r>
      <w:proofErr w:type="spellStart"/>
      <w:r>
        <w:t>м.Городок</w:t>
      </w:r>
      <w:proofErr w:type="spellEnd"/>
      <w:r>
        <w:t xml:space="preserve"> </w:t>
      </w:r>
    </w:p>
    <w:p w14:paraId="7558C38C" w14:textId="571755EF"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Слюсар Марії Михайлівні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вул.Любінська,102, </w:t>
      </w:r>
      <w:proofErr w:type="spellStart"/>
      <w:r>
        <w:t>с.Черляни</w:t>
      </w:r>
      <w:proofErr w:type="spellEnd"/>
      <w:r>
        <w:t xml:space="preserve"> </w:t>
      </w:r>
    </w:p>
    <w:p w14:paraId="6952C9E4" w14:textId="3548A883" w:rsidR="00610A55" w:rsidRDefault="00610A55" w:rsidP="00610A55">
      <w:pPr>
        <w:pStyle w:val="2"/>
      </w:pPr>
      <w: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Гучишин</w:t>
      </w:r>
      <w:proofErr w:type="spellEnd"/>
      <w:r>
        <w:t xml:space="preserve"> Ганні Йосифівні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 Верхня,32, </w:t>
      </w:r>
      <w:proofErr w:type="spellStart"/>
      <w:r>
        <w:t>с.Добряни</w:t>
      </w:r>
      <w:proofErr w:type="spellEnd"/>
      <w:r>
        <w:t xml:space="preserve"> </w:t>
      </w:r>
    </w:p>
    <w:p w14:paraId="28182FBC" w14:textId="3F7578A4"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Пукалу</w:t>
      </w:r>
      <w:proofErr w:type="spellEnd"/>
      <w:r>
        <w:t xml:space="preserve"> Дмитру Євгеновичу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вул.Набережна,16, </w:t>
      </w:r>
      <w:proofErr w:type="spellStart"/>
      <w:r>
        <w:t>с.Мильчиці</w:t>
      </w:r>
      <w:proofErr w:type="spellEnd"/>
      <w:r>
        <w:t xml:space="preserve"> </w:t>
      </w:r>
    </w:p>
    <w:p w14:paraId="42EBF518" w14:textId="18A1F742"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Клейменовій</w:t>
      </w:r>
      <w:proofErr w:type="spellEnd"/>
      <w:r>
        <w:t xml:space="preserve"> Ользі Іванівні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вул.Гендрихів,22, </w:t>
      </w:r>
      <w:proofErr w:type="spellStart"/>
      <w:r>
        <w:t>с.Керниця</w:t>
      </w:r>
      <w:proofErr w:type="spellEnd"/>
      <w:r>
        <w:t xml:space="preserve"> </w:t>
      </w:r>
    </w:p>
    <w:p w14:paraId="71268397" w14:textId="189763FD"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Балі Роману Степановичу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вул.Львівська,137, </w:t>
      </w:r>
      <w:proofErr w:type="spellStart"/>
      <w:r>
        <w:t>м.Городок</w:t>
      </w:r>
      <w:proofErr w:type="spellEnd"/>
      <w:r>
        <w:t xml:space="preserve"> </w:t>
      </w:r>
    </w:p>
    <w:p w14:paraId="6D932AF1" w14:textId="02E39F8E"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Федчишину</w:t>
      </w:r>
      <w:proofErr w:type="spellEnd"/>
      <w:r>
        <w:t xml:space="preserve"> Теодору Євстахійовичу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вул.Галицька,2, </w:t>
      </w:r>
      <w:proofErr w:type="spellStart"/>
      <w:r>
        <w:t>м.Городок</w:t>
      </w:r>
      <w:proofErr w:type="spellEnd"/>
      <w:r>
        <w:t xml:space="preserve"> </w:t>
      </w:r>
    </w:p>
    <w:p w14:paraId="4ADD40DC" w14:textId="716CB85D"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Сусуловській</w:t>
      </w:r>
      <w:proofErr w:type="spellEnd"/>
      <w:r>
        <w:t xml:space="preserve"> Марії Юріївні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вул.Джерельна,14, </w:t>
      </w:r>
      <w:proofErr w:type="spellStart"/>
      <w:r>
        <w:t>м.Городок</w:t>
      </w:r>
      <w:proofErr w:type="spellEnd"/>
      <w:r>
        <w:t xml:space="preserve"> </w:t>
      </w:r>
    </w:p>
    <w:p w14:paraId="250E1848" w14:textId="72E9C750"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Михайляку</w:t>
      </w:r>
      <w:proofErr w:type="spellEnd"/>
      <w:r>
        <w:t xml:space="preserve"> Володимиру Володимировичу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вул.Галицька,5, </w:t>
      </w:r>
      <w:proofErr w:type="spellStart"/>
      <w:r>
        <w:t>м.Городок</w:t>
      </w:r>
      <w:proofErr w:type="spellEnd"/>
      <w:r>
        <w:t xml:space="preserve"> </w:t>
      </w:r>
    </w:p>
    <w:p w14:paraId="28C64C43" w14:textId="0D903ED4" w:rsidR="00610A55" w:rsidRDefault="00610A55" w:rsidP="00610A55">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Володько Галині Станіславівні для 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w:t>
      </w:r>
      <w:proofErr w:type="spellStart"/>
      <w:r>
        <w:t>вул.Святого</w:t>
      </w:r>
      <w:proofErr w:type="spellEnd"/>
      <w:r>
        <w:t xml:space="preserve"> Миколая,63, </w:t>
      </w:r>
      <w:proofErr w:type="spellStart"/>
      <w:r>
        <w:t>м.Городок</w:t>
      </w:r>
      <w:proofErr w:type="spellEnd"/>
      <w:r>
        <w:t xml:space="preserve"> </w:t>
      </w:r>
    </w:p>
    <w:p w14:paraId="24D64922" w14:textId="71C6FABE" w:rsidR="00175721" w:rsidRDefault="00175721" w:rsidP="00610A55">
      <w:pPr>
        <w:pStyle w:val="2"/>
      </w:pPr>
      <w:r w:rsidRPr="00175721">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75721">
        <w:t>Батенку</w:t>
      </w:r>
      <w:proofErr w:type="spellEnd"/>
      <w:r w:rsidRPr="00175721">
        <w:t xml:space="preserve"> Ярославу Івановичу для будівництва і обслуговування житлового будинку, господарських будівель і споруд розташованої за </w:t>
      </w:r>
      <w:proofErr w:type="spellStart"/>
      <w:r w:rsidRPr="00175721">
        <w:t>адресою</w:t>
      </w:r>
      <w:proofErr w:type="spellEnd"/>
      <w:r w:rsidRPr="00175721">
        <w:t xml:space="preserve">: вул.Сагайдачного,7, </w:t>
      </w:r>
      <w:proofErr w:type="spellStart"/>
      <w:r w:rsidRPr="00175721">
        <w:t>м.Городок</w:t>
      </w:r>
      <w:proofErr w:type="spellEnd"/>
      <w:r w:rsidRPr="00175721">
        <w:t xml:space="preserve"> </w:t>
      </w:r>
    </w:p>
    <w:p w14:paraId="0ECE1876" w14:textId="6136B545" w:rsidR="00D90ABD" w:rsidRDefault="00610A55" w:rsidP="00241399">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Русин Тетяні Петрівні (2/3 частки ) та </w:t>
      </w:r>
      <w:proofErr w:type="spellStart"/>
      <w:r>
        <w:t>Шишлову</w:t>
      </w:r>
      <w:proofErr w:type="spellEnd"/>
      <w:r>
        <w:t xml:space="preserve"> Володимиру Анатолійовичу (1/3 частки ) для </w:t>
      </w:r>
      <w:r>
        <w:lastRenderedPageBreak/>
        <w:t xml:space="preserve">будівництва і обслуговування житлового будинку, господарських будівель і споруд розташованої за </w:t>
      </w:r>
      <w:proofErr w:type="spellStart"/>
      <w:r>
        <w:t>адресою</w:t>
      </w:r>
      <w:proofErr w:type="spellEnd"/>
      <w:r>
        <w:t xml:space="preserve">: вул.Цвітна,16, </w:t>
      </w:r>
      <w:proofErr w:type="spellStart"/>
      <w:r>
        <w:t>с.Галичани</w:t>
      </w:r>
      <w:proofErr w:type="spellEnd"/>
      <w:r>
        <w:t xml:space="preserve"> </w:t>
      </w:r>
    </w:p>
    <w:p w14:paraId="63BC6AB1" w14:textId="56DF938C" w:rsidR="00B06E73" w:rsidRDefault="00B06E73" w:rsidP="00B06E73">
      <w:pPr>
        <w:pStyle w:val="2"/>
      </w:pPr>
      <w:r w:rsidRPr="00B3747C">
        <w:t>Про затвердження технічної документації із землеустрою щодо встановлення (відновлення) меж земельної ділянки в натурі (на місцевості)</w:t>
      </w:r>
      <w:r>
        <w:t xml:space="preserve"> </w:t>
      </w:r>
      <w:proofErr w:type="spellStart"/>
      <w:r>
        <w:t>Трещаковському</w:t>
      </w:r>
      <w:proofErr w:type="spellEnd"/>
      <w:r>
        <w:t xml:space="preserve"> Юрію Степановичу, </w:t>
      </w:r>
      <w:proofErr w:type="spellStart"/>
      <w:r>
        <w:t>Трещаковському</w:t>
      </w:r>
      <w:proofErr w:type="spellEnd"/>
      <w:r>
        <w:t xml:space="preserve"> Роману Степановичу, </w:t>
      </w:r>
      <w:proofErr w:type="spellStart"/>
      <w:r>
        <w:t>Трещаковській</w:t>
      </w:r>
      <w:proofErr w:type="spellEnd"/>
      <w:r>
        <w:t xml:space="preserve"> Марії Степанівні</w:t>
      </w:r>
      <w:r w:rsidRPr="00B3747C">
        <w:t xml:space="preserve">, </w:t>
      </w:r>
      <w:r>
        <w:t>для будівництва і обслуговування житлового будинку, господарських будівель і споруд</w:t>
      </w:r>
      <w:r w:rsidRPr="00B3747C">
        <w:t xml:space="preserve">, розташованої за </w:t>
      </w:r>
      <w:proofErr w:type="spellStart"/>
      <w:r w:rsidRPr="00B3747C">
        <w:t>адресою</w:t>
      </w:r>
      <w:proofErr w:type="spellEnd"/>
      <w:r w:rsidRPr="00B3747C">
        <w:t xml:space="preserve">: </w:t>
      </w:r>
      <w:r>
        <w:t xml:space="preserve">вул.Заставська,39, </w:t>
      </w:r>
      <w:proofErr w:type="spellStart"/>
      <w:r>
        <w:t>м.Городок</w:t>
      </w:r>
      <w:proofErr w:type="spellEnd"/>
    </w:p>
    <w:p w14:paraId="2D21B215" w14:textId="0AD4FA00" w:rsidR="00241399" w:rsidRDefault="00241399" w:rsidP="00241399">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Боярському Володимиру Володимировичу для ведення товарного 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округу Городоцької міської ради </w:t>
      </w:r>
    </w:p>
    <w:p w14:paraId="00B9A008" w14:textId="278794FD" w:rsidR="00241399" w:rsidRDefault="00241399" w:rsidP="00241399">
      <w:pPr>
        <w:pStyle w:val="2"/>
      </w:pPr>
      <w:r>
        <w:t xml:space="preserve">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w:t>
      </w:r>
      <w:proofErr w:type="spellStart"/>
      <w:r>
        <w:t>Угрівського</w:t>
      </w:r>
      <w:proofErr w:type="spellEnd"/>
      <w:r>
        <w:t xml:space="preserve"> </w:t>
      </w:r>
      <w:proofErr w:type="spellStart"/>
      <w:r>
        <w:t>старостинського</w:t>
      </w:r>
      <w:proofErr w:type="spellEnd"/>
      <w:r>
        <w:t xml:space="preserve"> округу Городоцької міської ради </w:t>
      </w:r>
    </w:p>
    <w:p w14:paraId="6C3D028F" w14:textId="176B7039" w:rsidR="00241399" w:rsidRDefault="00241399" w:rsidP="00241399">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t>Цуньовському</w:t>
      </w:r>
      <w:proofErr w:type="spellEnd"/>
      <w:r>
        <w:t xml:space="preserve"> Ігорю Степановичу для ведення товарного сільськогосподарського виробництва, які розташовані на території Городоцької міської ради </w:t>
      </w:r>
    </w:p>
    <w:p w14:paraId="5A2C3494" w14:textId="0FBD0B09" w:rsidR="00241399" w:rsidRDefault="00241399" w:rsidP="00241399">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Левку Ігорю Михайловичу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0D70B2D2" w14:textId="625D00F4" w:rsidR="00175721" w:rsidRDefault="00175721" w:rsidP="00175721">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Пукало Марії Іванівні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5FFA48B8" w14:textId="24FA82AF" w:rsidR="00175721" w:rsidRPr="00B3747C" w:rsidRDefault="00175721" w:rsidP="00175721">
      <w:pPr>
        <w:pStyle w:val="2"/>
      </w:pPr>
      <w:r>
        <w:t xml:space="preserve">Про затвердження технічної документації із землеустрою щодо встановлення (відновлення) меж земельних ділянок в натурі (на місцевості) Юрчишину Михайлу Володимировича для ведення товарного сільськогосподарського виробництва, які розташовані на території </w:t>
      </w:r>
      <w:proofErr w:type="spellStart"/>
      <w:r>
        <w:t>Мильчицького</w:t>
      </w:r>
      <w:proofErr w:type="spellEnd"/>
      <w:r>
        <w:t xml:space="preserve"> </w:t>
      </w:r>
      <w:proofErr w:type="spellStart"/>
      <w:r>
        <w:t>старостинського</w:t>
      </w:r>
      <w:proofErr w:type="spellEnd"/>
      <w:r>
        <w:t xml:space="preserve"> округу Городоцької міської ради </w:t>
      </w:r>
    </w:p>
    <w:p w14:paraId="6A153657" w14:textId="77777777" w:rsidR="00ED69A8" w:rsidRPr="00847DBE" w:rsidRDefault="00ED69A8" w:rsidP="00ED69A8">
      <w:pPr>
        <w:pStyle w:val="2"/>
        <w:rPr>
          <w:lang w:eastAsia="uk-UA"/>
        </w:rPr>
      </w:pPr>
      <w:r w:rsidRPr="005F1FF5">
        <w:rPr>
          <w:lang w:eastAsia="uk-UA"/>
        </w:rPr>
        <w:t xml:space="preserve">Про </w:t>
      </w:r>
      <w:r>
        <w:rPr>
          <w:lang w:eastAsia="uk-UA"/>
        </w:rPr>
        <w:t>затвердження проекту землеустрою щодо відведення земельної ділянки в оренду Павлишину Степану Степановичу</w:t>
      </w:r>
      <w:r>
        <w:t xml:space="preserve"> </w:t>
      </w:r>
      <w:r w:rsidRPr="007176EA">
        <w:rPr>
          <w:lang w:eastAsia="uk-UA"/>
        </w:rPr>
        <w:t xml:space="preserve">для </w:t>
      </w:r>
      <w:r>
        <w:rPr>
          <w:lang w:eastAsia="uk-UA"/>
        </w:rPr>
        <w:t>городництва (КВЦПЗ -01.07)</w:t>
      </w:r>
      <w:r w:rsidRPr="007176EA">
        <w:t>,</w:t>
      </w:r>
      <w:r>
        <w:t xml:space="preserve"> </w:t>
      </w:r>
      <w:r w:rsidRPr="00847DBE">
        <w:t>як</w:t>
      </w:r>
      <w:r>
        <w:t>а</w:t>
      </w:r>
      <w:r w:rsidRPr="00847DBE">
        <w:t xml:space="preserve"> розташован</w:t>
      </w:r>
      <w:r>
        <w:t>а</w:t>
      </w:r>
      <w:r w:rsidRPr="00847DBE">
        <w:t xml:space="preserve"> </w:t>
      </w:r>
      <w:r>
        <w:t xml:space="preserve">в </w:t>
      </w:r>
      <w:proofErr w:type="spellStart"/>
      <w:r>
        <w:t>с.Мшана</w:t>
      </w:r>
      <w:proofErr w:type="spellEnd"/>
      <w:r w:rsidRPr="00847DBE">
        <w:t xml:space="preserve"> Львівського району Львівської області</w:t>
      </w:r>
      <w:r>
        <w:t>.</w:t>
      </w:r>
    </w:p>
    <w:p w14:paraId="7FF0D887" w14:textId="7D41C787" w:rsidR="00CA41F2" w:rsidRPr="00001630" w:rsidRDefault="00CA41F2" w:rsidP="00CA41F2">
      <w:pPr>
        <w:pStyle w:val="2"/>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Гриців Руслані Степанівні з </w:t>
      </w:r>
      <w:r w:rsidRPr="009C781B">
        <w:rPr>
          <w:color w:val="000000"/>
          <w:lang w:eastAsia="uk-UA"/>
        </w:rPr>
        <w:t xml:space="preserve">КВЦПЗ - </w:t>
      </w:r>
      <w:r w:rsidRPr="009C781B">
        <w:t xml:space="preserve">11.02 - </w:t>
      </w:r>
      <w:r w:rsidRPr="009C781B">
        <w:rPr>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C781B">
        <w:rPr>
          <w:szCs w:val="20"/>
          <w:lang w:eastAsia="uk-UA"/>
        </w:rPr>
        <w:t>,</w:t>
      </w:r>
      <w:r w:rsidRPr="009C781B">
        <w:t xml:space="preserve"> яка розташована за </w:t>
      </w:r>
      <w:proofErr w:type="spellStart"/>
      <w:r w:rsidRPr="009C781B">
        <w:t>адресою</w:t>
      </w:r>
      <w:proofErr w:type="spellEnd"/>
      <w:r w:rsidRPr="009C781B">
        <w:t xml:space="preserve">: </w:t>
      </w:r>
      <w:proofErr w:type="spellStart"/>
      <w:r w:rsidRPr="009C781B">
        <w:t>вул.Франка</w:t>
      </w:r>
      <w:proofErr w:type="spellEnd"/>
      <w:r w:rsidRPr="009C781B">
        <w:t xml:space="preserve"> І.,40-Д, </w:t>
      </w:r>
      <w:proofErr w:type="spellStart"/>
      <w:r w:rsidRPr="009C781B">
        <w:t>с.Мшана</w:t>
      </w:r>
      <w:proofErr w:type="spellEnd"/>
      <w:r w:rsidRPr="009C781B">
        <w:t xml:space="preserve"> Львівського району Львівської</w:t>
      </w:r>
      <w:r w:rsidRPr="00847DBE">
        <w:t xml:space="preserve"> області</w:t>
      </w:r>
      <w:r>
        <w:t xml:space="preserve">. </w:t>
      </w:r>
    </w:p>
    <w:p w14:paraId="28BF8A6B" w14:textId="3AAB9122" w:rsidR="00BB35CB" w:rsidRDefault="00BB35CB" w:rsidP="00241399">
      <w:pPr>
        <w:pStyle w:val="2"/>
      </w:pPr>
      <w:r w:rsidRPr="00D56B4C">
        <w:lastRenderedPageBreak/>
        <w:t xml:space="preserve">Про затвердження проекту землеустрою щодо відведення земельної ділянки </w:t>
      </w:r>
      <w:r w:rsidRPr="00A140D6">
        <w:t xml:space="preserve">приватної власності </w:t>
      </w:r>
      <w:r>
        <w:t xml:space="preserve">ПП «ФЛЮГЕР-ПЛАСТ» </w:t>
      </w:r>
      <w:r w:rsidRPr="00A140D6">
        <w:t xml:space="preserve">для зміни її цільового </w:t>
      </w:r>
      <w:r w:rsidRPr="007D7277">
        <w:t xml:space="preserve">призначення із </w:t>
      </w:r>
      <w:r w:rsidRPr="00DC0F31">
        <w:t xml:space="preserve">«11.02 - </w:t>
      </w:r>
      <w:r w:rsidRPr="00DC0F31">
        <w:rPr>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C0F31">
        <w:t xml:space="preserve">» на « 11.03 - </w:t>
      </w:r>
      <w:r w:rsidRPr="00DC0F31">
        <w:rPr>
          <w:lang w:eastAsia="uk-UA"/>
        </w:rPr>
        <w:t>для розміщення та експлуатації основних, підсобних і допоміжних будівель та споруд будівельних організацій та підприємств</w:t>
      </w:r>
      <w:r w:rsidRPr="00DC0F31">
        <w:t>»</w:t>
      </w:r>
      <w:r>
        <w:t xml:space="preserve"> розташованої на території Городоцької міської ради Львівського району Львівської області </w:t>
      </w:r>
    </w:p>
    <w:p w14:paraId="5D400A11" w14:textId="5F90717D" w:rsidR="00C9703E" w:rsidRDefault="00C9703E" w:rsidP="00C9703E">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Галик</w:t>
      </w:r>
      <w:proofErr w:type="spellEnd"/>
      <w:r>
        <w:t xml:space="preserve"> Віри Богданівни </w:t>
      </w:r>
      <w:r w:rsidRPr="00A140D6">
        <w:t xml:space="preserve">для зміни її цільового </w:t>
      </w:r>
      <w:r w:rsidRPr="007D7277">
        <w:t>призначення із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7D7277">
        <w:t xml:space="preserve">» на « </w:t>
      </w:r>
      <w:r>
        <w:t>03.13</w:t>
      </w:r>
      <w:r w:rsidRPr="00FA2D48">
        <w:t xml:space="preserve"> - </w:t>
      </w:r>
      <w:r w:rsidRPr="00FA2D48">
        <w:rPr>
          <w:lang w:eastAsia="uk-UA"/>
        </w:rPr>
        <w:t xml:space="preserve">для будівництва </w:t>
      </w:r>
      <w:r>
        <w:rPr>
          <w:lang w:eastAsia="uk-UA"/>
        </w:rPr>
        <w:t>та обслуговування будівель закладів побутового обслуговування</w:t>
      </w:r>
      <w:r w:rsidRPr="00FA2D48">
        <w:t>»</w:t>
      </w:r>
      <w:r>
        <w:t xml:space="preserve"> розташованої за </w:t>
      </w:r>
      <w:proofErr w:type="spellStart"/>
      <w:r>
        <w:t>адресою</w:t>
      </w:r>
      <w:proofErr w:type="spellEnd"/>
      <w:r>
        <w:t xml:space="preserve">: </w:t>
      </w:r>
      <w:proofErr w:type="spellStart"/>
      <w:r>
        <w:t>вул.Львівська</w:t>
      </w:r>
      <w:proofErr w:type="spellEnd"/>
      <w:r>
        <w:t xml:space="preserve">, </w:t>
      </w:r>
      <w:proofErr w:type="spellStart"/>
      <w:r>
        <w:t>м.Городок</w:t>
      </w:r>
      <w:proofErr w:type="spellEnd"/>
      <w:r>
        <w:t xml:space="preserve"> Львівського району Львівської області </w:t>
      </w:r>
    </w:p>
    <w:p w14:paraId="35150B44" w14:textId="2340A35E" w:rsidR="00F4605E" w:rsidRDefault="00F4605E" w:rsidP="00F4605E">
      <w:pPr>
        <w:pStyle w:val="2"/>
      </w:pPr>
      <w:r w:rsidRPr="00D56B4C">
        <w:t>Про затвердження проекту землеустрою щодо відведення земельної ділянки</w:t>
      </w:r>
      <w:r>
        <w:t xml:space="preserve">, яка перебуває в оренді ТзОВ «ТМК-КОМПАНІЯ» </w:t>
      </w:r>
      <w:r w:rsidRPr="00A140D6">
        <w:t xml:space="preserve">для зміни її цільового </w:t>
      </w:r>
      <w:r w:rsidRPr="007D7277">
        <w:t>призначення із «</w:t>
      </w:r>
      <w:r>
        <w:t>11.02</w:t>
      </w:r>
      <w:r w:rsidRPr="00FA2D48">
        <w:t xml:space="preserve"> - </w:t>
      </w:r>
      <w:r w:rsidRPr="00151399">
        <w:rPr>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151399">
        <w:t xml:space="preserve">» на « 12.08 - </w:t>
      </w:r>
      <w:r w:rsidRPr="00151399">
        <w:rPr>
          <w:lang w:eastAsia="uk-UA"/>
        </w:rPr>
        <w:t>для розміщення та експлуатації будівель і споруд додаткових транспортних послуг та допоміжних операцій</w:t>
      </w:r>
      <w:r w:rsidRPr="00FA2D48">
        <w:t>»</w:t>
      </w:r>
      <w:r>
        <w:t xml:space="preserve"> розташованої за </w:t>
      </w:r>
      <w:proofErr w:type="spellStart"/>
      <w:r>
        <w:t>адресою</w:t>
      </w:r>
      <w:proofErr w:type="spellEnd"/>
      <w:r>
        <w:t xml:space="preserve">: </w:t>
      </w:r>
      <w:proofErr w:type="spellStart"/>
      <w:r>
        <w:t>вул.Угрівська</w:t>
      </w:r>
      <w:proofErr w:type="spellEnd"/>
      <w:r>
        <w:t xml:space="preserve">, 77, </w:t>
      </w:r>
      <w:proofErr w:type="spellStart"/>
      <w:r>
        <w:t>с.Черлянське</w:t>
      </w:r>
      <w:proofErr w:type="spellEnd"/>
      <w:r>
        <w:t xml:space="preserve"> Передмістя, Львівського району Львівської області </w:t>
      </w:r>
    </w:p>
    <w:p w14:paraId="72C638E4" w14:textId="77777777" w:rsidR="00CE5948" w:rsidRDefault="00CE5948" w:rsidP="00CE5948">
      <w:pPr>
        <w:pStyle w:val="2"/>
      </w:pPr>
      <w:r w:rsidRPr="00D56B4C">
        <w:t xml:space="preserve">Про затвердження проекту землеустрою щодо відведення земельної ділянки </w:t>
      </w:r>
      <w:r w:rsidRPr="00A140D6">
        <w:t xml:space="preserve">для зміни її цільового </w:t>
      </w:r>
      <w:r w:rsidRPr="007D7277">
        <w:t>призначення із «</w:t>
      </w:r>
      <w:r>
        <w:t xml:space="preserve">01.17 - </w:t>
      </w:r>
      <w:r w:rsidRPr="00F44AB2">
        <w:rPr>
          <w:lang w:eastAsia="uk-UA"/>
        </w:rPr>
        <w:t>земельні ділянки запасу (земельні ділянки, які не надані у власність або користування громадянами чи юридичними особами)</w:t>
      </w:r>
      <w:r w:rsidRPr="00F44AB2">
        <w:t xml:space="preserve">» на « 01.15 - </w:t>
      </w:r>
      <w:r w:rsidRPr="00F44AB2">
        <w:rPr>
          <w:lang w:eastAsia="uk-UA"/>
        </w:rPr>
        <w:t>земельні ділянки під сільськогосподарськими будівлями і дворами</w:t>
      </w:r>
      <w:r w:rsidRPr="00FA2D48">
        <w:t>»</w:t>
      </w:r>
      <w:r>
        <w:t xml:space="preserve"> розташованої на території Городоцької міської ради (за межами </w:t>
      </w:r>
      <w:proofErr w:type="spellStart"/>
      <w:r>
        <w:t>с.Добряни</w:t>
      </w:r>
      <w:proofErr w:type="spellEnd"/>
      <w:r>
        <w:t>) Львівського району Львівської області та передачі її в оренду ТзОВ «ГОРЛИЦЯ»</w:t>
      </w:r>
    </w:p>
    <w:p w14:paraId="7DEBD9FF" w14:textId="7BBC5995" w:rsidR="0094718E" w:rsidRDefault="0094718E" w:rsidP="0094718E">
      <w:pPr>
        <w:pStyle w:val="2"/>
      </w:pPr>
      <w:r w:rsidRPr="00D56B4C">
        <w:t xml:space="preserve">Про затвердження проекту землеустрою щодо відведення земельної ділянки </w:t>
      </w:r>
      <w:r w:rsidRPr="00A140D6">
        <w:t xml:space="preserve">приватної власності </w:t>
      </w:r>
      <w:proofErr w:type="spellStart"/>
      <w:r>
        <w:t>Клока</w:t>
      </w:r>
      <w:proofErr w:type="spellEnd"/>
      <w:r>
        <w:t xml:space="preserve"> Володимира Йосиповича </w:t>
      </w:r>
      <w:r w:rsidRPr="00A140D6">
        <w:t xml:space="preserve">для зміни її цільового </w:t>
      </w:r>
      <w:r w:rsidRPr="007D7277">
        <w:t>призначення із «</w:t>
      </w:r>
      <w:r w:rsidRPr="00D6711D">
        <w:t xml:space="preserve">03.03 - </w:t>
      </w:r>
      <w:r w:rsidRPr="00D6711D">
        <w:rPr>
          <w:lang w:eastAsia="uk-UA"/>
        </w:rPr>
        <w:t>для будівництва та обслуговування будівель закладів охорони здоров’я та соціальної допомоги</w:t>
      </w:r>
      <w:r w:rsidRPr="007D7277">
        <w:t xml:space="preserve">» на « </w:t>
      </w:r>
      <w:r w:rsidRPr="00FA2D48">
        <w:t xml:space="preserve">02.01 - </w:t>
      </w:r>
      <w:r w:rsidRPr="00FA2D48">
        <w:rPr>
          <w:lang w:eastAsia="uk-UA"/>
        </w:rPr>
        <w:t>для будівництва і обслуговування житлового будинку, господарських будівель і споруд (присадибна ділянка)</w:t>
      </w:r>
      <w:r w:rsidRPr="00FA2D48">
        <w:t>»</w:t>
      </w:r>
      <w:r>
        <w:t xml:space="preserve"> розташованої за </w:t>
      </w:r>
      <w:proofErr w:type="spellStart"/>
      <w:r>
        <w:t>адресою</w:t>
      </w:r>
      <w:proofErr w:type="spellEnd"/>
      <w:r>
        <w:t xml:space="preserve">: вул.Я.Мудрого,2В, </w:t>
      </w:r>
      <w:proofErr w:type="spellStart"/>
      <w:r>
        <w:t>м.Городок</w:t>
      </w:r>
      <w:proofErr w:type="spellEnd"/>
      <w:r>
        <w:t xml:space="preserve"> Львівського району Львівської області (площа 0,0314 га)</w:t>
      </w:r>
    </w:p>
    <w:p w14:paraId="506B5A25" w14:textId="164A3ACC" w:rsidR="006341F9" w:rsidRPr="00001630" w:rsidRDefault="006341F9" w:rsidP="006341F9">
      <w:pPr>
        <w:pStyle w:val="2"/>
        <w:rPr>
          <w:color w:val="000000"/>
          <w:lang w:eastAsia="uk-UA"/>
        </w:rPr>
      </w:pPr>
      <w:bookmarkStart w:id="9" w:name="_Hlk161134676"/>
      <w:r w:rsidRPr="005F1FF5">
        <w:rPr>
          <w:color w:val="000000"/>
          <w:lang w:eastAsia="uk-UA"/>
        </w:rPr>
        <w:t xml:space="preserve">Про </w:t>
      </w:r>
      <w:r>
        <w:rPr>
          <w:color w:val="000000"/>
          <w:lang w:eastAsia="uk-UA"/>
        </w:rPr>
        <w:t xml:space="preserve">затвердження проекту землеустрою щодо відведення земельних ділянок в оренду Біді Лесі Степанівні </w:t>
      </w:r>
      <w:r w:rsidRPr="006551F0">
        <w:rPr>
          <w:szCs w:val="20"/>
          <w:lang w:eastAsia="uk-UA"/>
        </w:rPr>
        <w:t xml:space="preserve">для </w:t>
      </w:r>
      <w:r>
        <w:rPr>
          <w:szCs w:val="20"/>
          <w:lang w:eastAsia="uk-UA"/>
        </w:rPr>
        <w:t>сінокосіння і випасання худоби,</w:t>
      </w:r>
      <w:r>
        <w:t xml:space="preserve"> </w:t>
      </w:r>
      <w:r w:rsidRPr="00847DBE">
        <w:t>як</w:t>
      </w:r>
      <w:r>
        <w:t>і</w:t>
      </w:r>
      <w:r w:rsidRPr="00847DBE">
        <w:t xml:space="preserve"> розташован</w:t>
      </w:r>
      <w:r>
        <w:t>і</w:t>
      </w:r>
      <w:r w:rsidRPr="00847DBE">
        <w:t xml:space="preserve"> </w:t>
      </w:r>
      <w:r>
        <w:t xml:space="preserve">в </w:t>
      </w:r>
      <w:proofErr w:type="spellStart"/>
      <w:r>
        <w:t>с.Долиняни</w:t>
      </w:r>
      <w:proofErr w:type="spellEnd"/>
      <w:r w:rsidRPr="00847DBE">
        <w:t xml:space="preserve"> Львівського району Львівської області</w:t>
      </w:r>
      <w:r>
        <w:t>. (площа 1,0000 га, 2,0000 га)</w:t>
      </w:r>
    </w:p>
    <w:p w14:paraId="3E4CD4ED" w14:textId="34F31B51" w:rsidR="00001630" w:rsidRPr="00001630" w:rsidRDefault="00001630" w:rsidP="00001630">
      <w:pPr>
        <w:pStyle w:val="2"/>
        <w:numPr>
          <w:ilvl w:val="0"/>
          <w:numId w:val="0"/>
        </w:numPr>
        <w:ind w:left="360"/>
        <w:rPr>
          <w:u w:val="single"/>
        </w:rPr>
      </w:pPr>
      <w:r w:rsidRPr="00001630">
        <w:rPr>
          <w:u w:val="single"/>
        </w:rPr>
        <w:t>Термін          років,             % від НГО</w:t>
      </w:r>
    </w:p>
    <w:p w14:paraId="51DE5F8B" w14:textId="5F673ED3" w:rsidR="00997202" w:rsidRDefault="00997202" w:rsidP="00997202">
      <w:pPr>
        <w:pStyle w:val="2"/>
      </w:pPr>
      <w:bookmarkStart w:id="10" w:name="_Hlk192236049"/>
      <w:bookmarkEnd w:id="9"/>
      <w:r w:rsidRPr="007F2018">
        <w:rPr>
          <w:lang w:eastAsia="ru-RU"/>
        </w:rPr>
        <w:t xml:space="preserve">Про затвердження проекту землеустрою щодо відведення земельної ділянки </w:t>
      </w:r>
      <w:r>
        <w:rPr>
          <w:lang w:eastAsia="uk-UA"/>
        </w:rPr>
        <w:t>д</w:t>
      </w:r>
      <w:r w:rsidRPr="004236D3">
        <w:rPr>
          <w:lang w:eastAsia="uk-UA"/>
        </w:rPr>
        <w:t xml:space="preserve">ля </w:t>
      </w:r>
      <w:r>
        <w:rPr>
          <w:lang w:eastAsia="uk-UA"/>
        </w:rPr>
        <w:t>будівництва і обслуговування паркінгів та автостоянок на землях житлової та громадської забудови</w:t>
      </w:r>
      <w:r w:rsidRPr="004236D3">
        <w:rPr>
          <w:lang w:eastAsia="uk-UA"/>
        </w:rPr>
        <w:t xml:space="preserve"> КВЦПЗ -</w:t>
      </w:r>
      <w:r>
        <w:rPr>
          <w:lang w:eastAsia="uk-UA"/>
        </w:rPr>
        <w:t>02.09</w:t>
      </w:r>
      <w:r>
        <w:t>,</w:t>
      </w:r>
      <w:r w:rsidRPr="007F2018">
        <w:t xml:space="preserve"> площею </w:t>
      </w:r>
      <w:r>
        <w:t>0,0083</w:t>
      </w:r>
      <w:r w:rsidRPr="007F2018">
        <w:t xml:space="preserve"> га,</w:t>
      </w:r>
      <w:r w:rsidR="0057096B">
        <w:t xml:space="preserve"> </w:t>
      </w:r>
      <w:r>
        <w:t xml:space="preserve">в </w:t>
      </w:r>
      <w:proofErr w:type="spellStart"/>
      <w:r>
        <w:t>м.Городок</w:t>
      </w:r>
      <w:proofErr w:type="spellEnd"/>
      <w:r w:rsidRPr="007F2018">
        <w:t xml:space="preserve"> Львівського району Львівської області;  кадастровий номер 46209</w:t>
      </w:r>
      <w:r>
        <w:t>101</w:t>
      </w:r>
      <w:r w:rsidRPr="007F2018">
        <w:t>00:</w:t>
      </w:r>
      <w:r>
        <w:t>29</w:t>
      </w:r>
      <w:r w:rsidRPr="007F2018">
        <w:t>:00</w:t>
      </w:r>
      <w:r>
        <w:t>7</w:t>
      </w:r>
      <w:r w:rsidRPr="007F2018">
        <w:t>:0</w:t>
      </w:r>
      <w:r>
        <w:t>097</w:t>
      </w:r>
      <w:r w:rsidRPr="007F2018">
        <w:t xml:space="preserve"> та </w:t>
      </w:r>
      <w:r w:rsidRPr="007F2018">
        <w:lastRenderedPageBreak/>
        <w:t>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16E20769" w14:textId="69B3AE57" w:rsidR="008B23A2" w:rsidRDefault="008B23A2" w:rsidP="00950A8E">
      <w:pPr>
        <w:pStyle w:val="2"/>
        <w:rPr>
          <w:lang w:eastAsia="ru-RU"/>
        </w:rPr>
      </w:pPr>
      <w:r>
        <w:rPr>
          <w:lang w:eastAsia="ru-RU"/>
        </w:rPr>
        <w:t xml:space="preserve">Про затвердження проекту землеустрою щодо відведення земельної ділянки приватної власності </w:t>
      </w:r>
      <w:proofErr w:type="spellStart"/>
      <w:r>
        <w:rPr>
          <w:lang w:eastAsia="ru-RU"/>
        </w:rPr>
        <w:t>Кадикало</w:t>
      </w:r>
      <w:proofErr w:type="spellEnd"/>
      <w:r>
        <w:rPr>
          <w:lang w:eastAsia="ru-RU"/>
        </w:rPr>
        <w:t xml:space="preserve"> Оксани Ярославівни цільове призначення якої змінюється із «для ведення особистого селянського господарства» на «для будівництва і обслуговування будівель торгівлі», яка розташована за </w:t>
      </w:r>
      <w:proofErr w:type="spellStart"/>
      <w:r>
        <w:rPr>
          <w:lang w:eastAsia="ru-RU"/>
        </w:rPr>
        <w:t>адресою</w:t>
      </w:r>
      <w:proofErr w:type="spellEnd"/>
      <w:r>
        <w:rPr>
          <w:lang w:eastAsia="ru-RU"/>
        </w:rPr>
        <w:t xml:space="preserve">: вул. Сірка І., </w:t>
      </w:r>
      <w:proofErr w:type="spellStart"/>
      <w:r>
        <w:rPr>
          <w:lang w:eastAsia="ru-RU"/>
        </w:rPr>
        <w:t>м.Городок</w:t>
      </w:r>
      <w:proofErr w:type="spellEnd"/>
    </w:p>
    <w:p w14:paraId="748FD9D6" w14:textId="0C8E98A3" w:rsidR="008B3746" w:rsidRDefault="008B3746" w:rsidP="008B3746">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110B3E17" w14:textId="4E2515EC" w:rsidR="008B3746" w:rsidRDefault="008B3746" w:rsidP="008B3746">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263BCE29" w14:textId="2165ED8E" w:rsidR="00F32A80" w:rsidRDefault="00F32A80" w:rsidP="00F32A80">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307EF26C" w14:textId="7544D852" w:rsidR="001045D7" w:rsidRDefault="001045D7" w:rsidP="001045D7">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3742E6D4" w14:textId="4417066E" w:rsidR="004F5DD3" w:rsidRDefault="004F5DD3" w:rsidP="004F5DD3">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02A4EC4A" w14:textId="425E7E8E" w:rsidR="005F7491" w:rsidRDefault="005F7491" w:rsidP="005F7491">
      <w:pPr>
        <w:pStyle w:val="2"/>
        <w:rPr>
          <w:lang w:eastAsia="ru-RU"/>
        </w:rPr>
      </w:pPr>
      <w:r>
        <w:rPr>
          <w:lang w:eastAsia="ru-RU"/>
        </w:rPr>
        <w:lastRenderedPageBreak/>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7D465354" w14:textId="690A6D7B" w:rsidR="005F7491" w:rsidRDefault="005F7491" w:rsidP="005F7491">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3BF30557" w14:textId="1EAA803C" w:rsidR="00964510" w:rsidRDefault="009668F4" w:rsidP="009668F4">
      <w:pPr>
        <w:pStyle w:val="2"/>
        <w:rPr>
          <w:lang w:eastAsia="ru-RU"/>
        </w:rPr>
      </w:pPr>
      <w:r>
        <w:rPr>
          <w:lang w:eastAsia="ru-RU"/>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118DC479" w14:textId="1FF8EC75" w:rsidR="00ED2796" w:rsidRPr="00ED2796" w:rsidRDefault="00ED2796" w:rsidP="00ED2796">
      <w:pPr>
        <w:pStyle w:val="2"/>
        <w:rPr>
          <w:color w:val="000000"/>
          <w:lang w:eastAsia="uk-UA"/>
        </w:rPr>
      </w:pPr>
      <w:r w:rsidRPr="005F1FF5">
        <w:rPr>
          <w:color w:val="000000"/>
          <w:lang w:eastAsia="uk-UA"/>
        </w:rPr>
        <w:t xml:space="preserve">Про </w:t>
      </w:r>
      <w:r>
        <w:rPr>
          <w:color w:val="000000"/>
          <w:lang w:eastAsia="uk-UA"/>
        </w:rPr>
        <w:t xml:space="preserve">затвердження проекту землеустрою щодо відведення земельної ділянки в оренду ТОВ «ЮРОКЕЙП ЮКРЕЙН ЛЬВІВ» </w:t>
      </w:r>
      <w:r w:rsidRPr="004B60FF">
        <w:rPr>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4B60FF">
        <w:rPr>
          <w:sz w:val="32"/>
          <w:lang w:eastAsia="uk-UA"/>
        </w:rPr>
        <w:t xml:space="preserve"> </w:t>
      </w:r>
      <w:r>
        <w:rPr>
          <w:lang w:eastAsia="uk-UA"/>
        </w:rPr>
        <w:t>- КВЦПЗ -14.01</w:t>
      </w:r>
      <w:r>
        <w:t xml:space="preserve">, (для </w:t>
      </w:r>
      <w:proofErr w:type="spellStart"/>
      <w:r>
        <w:t>розміщення,будівництва</w:t>
      </w:r>
      <w:proofErr w:type="spellEnd"/>
      <w:r>
        <w:t xml:space="preserve">,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w:t>
      </w:r>
      <w:r w:rsidRPr="00847DBE">
        <w:t>як</w:t>
      </w:r>
      <w:r>
        <w:t>а</w:t>
      </w:r>
      <w:r w:rsidRPr="00847DBE">
        <w:t xml:space="preserve"> розташован</w:t>
      </w:r>
      <w:r>
        <w:t>а</w:t>
      </w:r>
      <w:r w:rsidRPr="00847DBE">
        <w:t xml:space="preserve"> </w:t>
      </w:r>
      <w:r>
        <w:t>на території Городоцької міської ради</w:t>
      </w:r>
      <w:r w:rsidRPr="00847DBE">
        <w:t xml:space="preserve"> Львівського району Львівської області</w:t>
      </w:r>
      <w:r>
        <w:t>.</w:t>
      </w:r>
    </w:p>
    <w:bookmarkEnd w:id="0"/>
    <w:bookmarkEnd w:id="10"/>
    <w:p w14:paraId="423ECD4E" w14:textId="38E0CD83" w:rsidR="00D936A8" w:rsidRDefault="00D936A8" w:rsidP="002334E9">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7200:17</w:t>
      </w:r>
      <w:r w:rsidRPr="00CD3F78">
        <w:rPr>
          <w:lang w:eastAsia="ru-RU"/>
        </w:rPr>
        <w:t>:000:00</w:t>
      </w:r>
      <w:r>
        <w:rPr>
          <w:lang w:eastAsia="ru-RU"/>
        </w:rPr>
        <w:t>24, що розташована на території Городоцької міської ради Львівської області</w:t>
      </w:r>
    </w:p>
    <w:p w14:paraId="2F56D725" w14:textId="5BDD87EF" w:rsidR="005A3509" w:rsidRPr="00520818" w:rsidRDefault="005A3509" w:rsidP="004910A6">
      <w:pPr>
        <w:pStyle w:val="2"/>
        <w:rPr>
          <w:color w:val="000000"/>
          <w:lang w:eastAsia="uk-UA"/>
        </w:rPr>
      </w:pPr>
      <w:r w:rsidRPr="005F1FF5">
        <w:rPr>
          <w:color w:val="000000"/>
          <w:lang w:eastAsia="uk-UA"/>
        </w:rPr>
        <w:t xml:space="preserve">Про </w:t>
      </w:r>
      <w:r>
        <w:rPr>
          <w:color w:val="000000"/>
          <w:lang w:eastAsia="uk-UA"/>
        </w:rPr>
        <w:t xml:space="preserve">передачу </w:t>
      </w:r>
      <w:proofErr w:type="spellStart"/>
      <w:r>
        <w:rPr>
          <w:color w:val="000000"/>
          <w:lang w:eastAsia="uk-UA"/>
        </w:rPr>
        <w:t>Зачепилу</w:t>
      </w:r>
      <w:proofErr w:type="spellEnd"/>
      <w:r>
        <w:rPr>
          <w:color w:val="000000"/>
          <w:lang w:eastAsia="uk-UA"/>
        </w:rPr>
        <w:t xml:space="preserve"> Володимиру Івановичу земельних ділянок в оренду </w:t>
      </w:r>
      <w:r w:rsidRPr="006551F0">
        <w:rPr>
          <w:szCs w:val="20"/>
          <w:lang w:eastAsia="uk-UA"/>
        </w:rPr>
        <w:t xml:space="preserve">для </w:t>
      </w:r>
      <w:r>
        <w:rPr>
          <w:szCs w:val="20"/>
          <w:lang w:eastAsia="uk-UA"/>
        </w:rPr>
        <w:t>сінокосіння і випасання худоби,</w:t>
      </w:r>
      <w:r>
        <w:t xml:space="preserve"> </w:t>
      </w:r>
      <w:r w:rsidRPr="00847DBE">
        <w:t>як</w:t>
      </w:r>
      <w:r>
        <w:t>і</w:t>
      </w:r>
      <w:r w:rsidRPr="00847DBE">
        <w:t xml:space="preserve"> розташован</w:t>
      </w:r>
      <w:r>
        <w:t>і</w:t>
      </w:r>
      <w:r w:rsidRPr="00847DBE">
        <w:t xml:space="preserve"> </w:t>
      </w:r>
      <w:r>
        <w:t xml:space="preserve">в </w:t>
      </w:r>
      <w:proofErr w:type="spellStart"/>
      <w:r>
        <w:t>с.Долиняни</w:t>
      </w:r>
      <w:proofErr w:type="spellEnd"/>
      <w:r w:rsidRPr="00847DBE">
        <w:t xml:space="preserve"> Львівського району Львівської області</w:t>
      </w:r>
      <w:r>
        <w:t>.</w:t>
      </w:r>
      <w:r w:rsidR="00240FBE">
        <w:t xml:space="preserve"> </w:t>
      </w:r>
    </w:p>
    <w:p w14:paraId="67D06EFD" w14:textId="060922C5" w:rsidR="00D936A8" w:rsidRPr="00034A22" w:rsidRDefault="00520818" w:rsidP="00034A22">
      <w:pPr>
        <w:pStyle w:val="2"/>
        <w:rPr>
          <w:color w:val="000000"/>
          <w:lang w:eastAsia="uk-UA"/>
        </w:rPr>
      </w:pPr>
      <w:r>
        <w:rPr>
          <w:color w:val="000000"/>
          <w:lang w:eastAsia="uk-UA"/>
        </w:rPr>
        <w:t xml:space="preserve">Про </w:t>
      </w:r>
      <w:r w:rsidR="00CC1115">
        <w:rPr>
          <w:color w:val="000000"/>
          <w:lang w:eastAsia="uk-UA"/>
        </w:rPr>
        <w:t xml:space="preserve">передачу в оренду </w:t>
      </w:r>
      <w:proofErr w:type="spellStart"/>
      <w:r w:rsidR="00CC1115">
        <w:rPr>
          <w:color w:val="000000"/>
          <w:lang w:eastAsia="uk-UA"/>
        </w:rPr>
        <w:t>Витошку</w:t>
      </w:r>
      <w:proofErr w:type="spellEnd"/>
      <w:r w:rsidR="00CC1115">
        <w:rPr>
          <w:color w:val="000000"/>
          <w:lang w:eastAsia="uk-UA"/>
        </w:rPr>
        <w:t xml:space="preserve"> М.С. земельної ділянки площею 9,0049 га , розташованої за </w:t>
      </w:r>
      <w:proofErr w:type="spellStart"/>
      <w:r w:rsidR="00CC1115">
        <w:rPr>
          <w:color w:val="000000"/>
          <w:lang w:eastAsia="uk-UA"/>
        </w:rPr>
        <w:t>адресою</w:t>
      </w:r>
      <w:proofErr w:type="spellEnd"/>
      <w:r w:rsidR="00CC1115">
        <w:rPr>
          <w:color w:val="000000"/>
          <w:lang w:eastAsia="uk-UA"/>
        </w:rPr>
        <w:t xml:space="preserve">: вул.Лвівська,1а, </w:t>
      </w:r>
      <w:proofErr w:type="spellStart"/>
      <w:r w:rsidR="00CC1115">
        <w:rPr>
          <w:color w:val="000000"/>
          <w:lang w:eastAsia="uk-UA"/>
        </w:rPr>
        <w:t>с.Галичани</w:t>
      </w:r>
      <w:proofErr w:type="spellEnd"/>
      <w:r w:rsidR="00CC1115">
        <w:rPr>
          <w:color w:val="000000"/>
          <w:lang w:eastAsia="uk-UA"/>
        </w:rPr>
        <w:t>.</w:t>
      </w:r>
    </w:p>
    <w:p w14:paraId="666EF84A" w14:textId="1B4570F5" w:rsidR="00072B5A" w:rsidRDefault="00072B5A" w:rsidP="00072B5A">
      <w:pPr>
        <w:pStyle w:val="2"/>
        <w:rPr>
          <w:lang w:eastAsia="ru-RU"/>
        </w:rPr>
      </w:pPr>
      <w:bookmarkStart w:id="11" w:name="_Hlk165292498"/>
      <w:r>
        <w:rPr>
          <w:lang w:eastAsia="ru-RU"/>
        </w:rPr>
        <w:t xml:space="preserve">Про внесення змін </w:t>
      </w:r>
      <w:r w:rsidRPr="00835765">
        <w:rPr>
          <w:lang w:eastAsia="ru-RU"/>
        </w:rPr>
        <w:t xml:space="preserve">в рішення сесії Городоцької міської ради № </w:t>
      </w:r>
      <w:r w:rsidRPr="00835765">
        <w:rPr>
          <w:rFonts w:eastAsia="Calibri"/>
        </w:rPr>
        <w:t>25/60-83</w:t>
      </w:r>
      <w:r w:rsidRPr="00835765">
        <w:rPr>
          <w:rFonts w:eastAsia="Calibri"/>
          <w:lang w:val="en-US"/>
        </w:rPr>
        <w:t>60</w:t>
      </w:r>
      <w:r w:rsidRPr="00835765">
        <w:rPr>
          <w:rFonts w:eastAsia="Calibri"/>
        </w:rPr>
        <w:t xml:space="preserve"> від </w:t>
      </w:r>
      <w:r w:rsidRPr="00835765">
        <w:rPr>
          <w:noProof/>
        </w:rPr>
        <w:t xml:space="preserve">19 лютого </w:t>
      </w:r>
      <w:r w:rsidRPr="00835765">
        <w:rPr>
          <w:rFonts w:eastAsia="Calibri"/>
          <w:lang w:eastAsia="ru-RU"/>
        </w:rPr>
        <w:t>2025 року</w:t>
      </w:r>
      <w:r w:rsidRPr="00E54DA0">
        <w:rPr>
          <w:lang w:eastAsia="ru-RU"/>
        </w:rPr>
        <w:t xml:space="preserve"> </w:t>
      </w:r>
      <w:r>
        <w:rPr>
          <w:lang w:eastAsia="ru-RU"/>
        </w:rPr>
        <w:t>«</w:t>
      </w:r>
      <w:r w:rsidRPr="00E54DA0">
        <w:rPr>
          <w:lang w:eastAsia="ru-RU"/>
        </w:rPr>
        <w:t xml:space="preserve">Про передачу </w:t>
      </w:r>
      <w:proofErr w:type="spellStart"/>
      <w:r>
        <w:rPr>
          <w:lang w:eastAsia="ru-RU"/>
        </w:rPr>
        <w:t>Казечко</w:t>
      </w:r>
      <w:proofErr w:type="spellEnd"/>
      <w:r>
        <w:rPr>
          <w:lang w:eastAsia="ru-RU"/>
        </w:rPr>
        <w:t xml:space="preserve"> Катерині Іванівні та </w:t>
      </w:r>
      <w:proofErr w:type="spellStart"/>
      <w:r>
        <w:rPr>
          <w:lang w:eastAsia="ru-RU"/>
        </w:rPr>
        <w:t>Каланіновій</w:t>
      </w:r>
      <w:proofErr w:type="spellEnd"/>
      <w:r>
        <w:rPr>
          <w:lang w:eastAsia="ru-RU"/>
        </w:rPr>
        <w:t xml:space="preserve"> Вірі Петрівні </w:t>
      </w:r>
      <w:r w:rsidRPr="00E54DA0">
        <w:rPr>
          <w:lang w:eastAsia="ru-RU"/>
        </w:rPr>
        <w:t xml:space="preserve">безоплатно у </w:t>
      </w:r>
      <w:r>
        <w:rPr>
          <w:lang w:eastAsia="ru-RU"/>
        </w:rPr>
        <w:t>спільну часткову</w:t>
      </w:r>
      <w:r w:rsidRPr="00E54DA0">
        <w:rPr>
          <w:lang w:eastAsia="ru-RU"/>
        </w:rPr>
        <w:t xml:space="preserve"> власність земельн</w:t>
      </w:r>
      <w:r>
        <w:rPr>
          <w:lang w:eastAsia="ru-RU"/>
        </w:rPr>
        <w:t>их</w:t>
      </w:r>
      <w:r w:rsidRPr="00E54DA0">
        <w:rPr>
          <w:lang w:eastAsia="ru-RU"/>
        </w:rPr>
        <w:t xml:space="preserve"> ділян</w:t>
      </w:r>
      <w:r>
        <w:rPr>
          <w:lang w:eastAsia="ru-RU"/>
        </w:rPr>
        <w:t xml:space="preserve">ок </w:t>
      </w:r>
      <w:r w:rsidRPr="00E54DA0">
        <w:rPr>
          <w:lang w:eastAsia="ru-RU"/>
        </w:rPr>
        <w:t xml:space="preserve">для ведення товарного сільськогосподарського виробництва на території </w:t>
      </w:r>
      <w:proofErr w:type="spellStart"/>
      <w:r>
        <w:rPr>
          <w:lang w:eastAsia="ru-RU"/>
        </w:rPr>
        <w:t>Градівського</w:t>
      </w:r>
      <w:proofErr w:type="spellEnd"/>
      <w:r w:rsidRPr="00E54DA0">
        <w:rPr>
          <w:lang w:eastAsia="ru-RU"/>
        </w:rPr>
        <w:t xml:space="preserve"> </w:t>
      </w:r>
      <w:proofErr w:type="spellStart"/>
      <w:r w:rsidRPr="00E54DA0">
        <w:rPr>
          <w:lang w:eastAsia="ru-RU"/>
        </w:rPr>
        <w:t>старостинського</w:t>
      </w:r>
      <w:proofErr w:type="spellEnd"/>
      <w:r w:rsidRPr="00E54DA0">
        <w:rPr>
          <w:lang w:eastAsia="ru-RU"/>
        </w:rPr>
        <w:t xml:space="preserve"> округу Львівського району Львівської області</w:t>
      </w:r>
      <w:r>
        <w:rPr>
          <w:lang w:eastAsia="ru-RU"/>
        </w:rPr>
        <w:t xml:space="preserve">» </w:t>
      </w:r>
    </w:p>
    <w:p w14:paraId="63F2B38A" w14:textId="3C2EBA0A" w:rsidR="004910A6" w:rsidRDefault="004910A6" w:rsidP="00072B5A">
      <w:pPr>
        <w:pStyle w:val="2"/>
        <w:rPr>
          <w:lang w:eastAsia="ru-RU"/>
        </w:rPr>
      </w:pPr>
      <w:r>
        <w:rPr>
          <w:lang w:eastAsia="ru-RU"/>
        </w:rPr>
        <w:lastRenderedPageBreak/>
        <w:t xml:space="preserve">Про внесення змін в рішення сесії </w:t>
      </w:r>
      <w:proofErr w:type="spellStart"/>
      <w:r>
        <w:rPr>
          <w:lang w:eastAsia="ru-RU"/>
        </w:rPr>
        <w:t>Бартатівської</w:t>
      </w:r>
      <w:proofErr w:type="spellEnd"/>
      <w:r>
        <w:rPr>
          <w:lang w:eastAsia="ru-RU"/>
        </w:rPr>
        <w:t xml:space="preserve"> сільської ради №389 від 25.01.2008 р «Про передачу безоплатно у приватн</w:t>
      </w:r>
      <w:r w:rsidR="005C1784">
        <w:rPr>
          <w:lang w:eastAsia="ru-RU"/>
        </w:rPr>
        <w:t>у власність земельної ділянки</w:t>
      </w:r>
      <w:r>
        <w:rPr>
          <w:lang w:eastAsia="ru-RU"/>
        </w:rPr>
        <w:t>»</w:t>
      </w:r>
    </w:p>
    <w:p w14:paraId="08D7AC45" w14:textId="4BF11733" w:rsidR="00871AAE" w:rsidRPr="009B7DC3" w:rsidRDefault="00871AAE" w:rsidP="00871AAE">
      <w:pPr>
        <w:pStyle w:val="2"/>
        <w:rPr>
          <w:lang w:eastAsia="ru-RU"/>
        </w:rPr>
      </w:pPr>
      <w:r w:rsidRPr="009F2432">
        <w:rPr>
          <w:lang w:eastAsia="ru-RU"/>
        </w:rPr>
        <w:t>Про затвердження Звіту про експертну грошову оцінку вартості земельної ділянки та продаж земельної ділянки у власність</w:t>
      </w:r>
      <w:r>
        <w:rPr>
          <w:lang w:eastAsia="ru-RU"/>
        </w:rPr>
        <w:t xml:space="preserve"> ТзОВ «ГОРОДОЦЬКА СПОЖИВСПІЛКА»</w:t>
      </w:r>
      <w:r w:rsidRPr="00871AAE">
        <w:rPr>
          <w:bCs/>
          <w:iCs/>
          <w:sz w:val="24"/>
          <w:lang w:eastAsia="ru-RU"/>
        </w:rPr>
        <w:t xml:space="preserve"> </w:t>
      </w:r>
      <w:r>
        <w:rPr>
          <w:bCs/>
          <w:iCs/>
          <w:sz w:val="24"/>
          <w:lang w:eastAsia="ru-RU"/>
        </w:rPr>
        <w:t>0,1362</w:t>
      </w:r>
      <w:r w:rsidRPr="009B7DC3">
        <w:rPr>
          <w:bCs/>
          <w:iCs/>
          <w:sz w:val="24"/>
          <w:lang w:eastAsia="ru-RU"/>
        </w:rPr>
        <w:t xml:space="preserve"> га</w:t>
      </w:r>
      <w:r>
        <w:rPr>
          <w:bCs/>
          <w:iCs/>
          <w:sz w:val="24"/>
          <w:lang w:eastAsia="ru-RU"/>
        </w:rPr>
        <w:t xml:space="preserve"> </w:t>
      </w:r>
      <w:r>
        <w:rPr>
          <w:sz w:val="24"/>
          <w:lang w:eastAsia="ru-RU"/>
        </w:rPr>
        <w:t>546 244</w:t>
      </w:r>
      <w:r w:rsidRPr="009B7DC3">
        <w:rPr>
          <w:sz w:val="24"/>
          <w:lang w:eastAsia="ru-RU"/>
        </w:rPr>
        <w:t>,00 грн</w:t>
      </w:r>
      <w:r>
        <w:rPr>
          <w:sz w:val="24"/>
          <w:lang w:eastAsia="ru-RU"/>
        </w:rPr>
        <w:t>.</w:t>
      </w:r>
      <w:r w:rsidRPr="009B7DC3">
        <w:rPr>
          <w:sz w:val="24"/>
          <w:lang w:eastAsia="ru-RU"/>
        </w:rPr>
        <w:t xml:space="preserve"> </w:t>
      </w:r>
      <w:r w:rsidRPr="009F2432">
        <w:rPr>
          <w:sz w:val="24"/>
          <w:lang w:eastAsia="ru-RU"/>
        </w:rPr>
        <w:t xml:space="preserve">в розрахунку на один квадратний метр земельної ділянки </w:t>
      </w:r>
      <w:r>
        <w:rPr>
          <w:sz w:val="24"/>
          <w:lang w:eastAsia="ru-RU"/>
        </w:rPr>
        <w:t>401,06</w:t>
      </w:r>
      <w:r w:rsidRPr="009B7DC3">
        <w:rPr>
          <w:sz w:val="24"/>
          <w:lang w:eastAsia="ru-RU"/>
        </w:rPr>
        <w:t xml:space="preserve"> </w:t>
      </w:r>
      <w:r w:rsidRPr="009F2432">
        <w:rPr>
          <w:sz w:val="24"/>
          <w:lang w:eastAsia="ru-RU"/>
        </w:rPr>
        <w:t>грн</w:t>
      </w:r>
      <w:r>
        <w:rPr>
          <w:sz w:val="24"/>
          <w:lang w:eastAsia="ru-RU"/>
        </w:rPr>
        <w:t>.</w:t>
      </w:r>
    </w:p>
    <w:p w14:paraId="2C5959BC" w14:textId="77777777" w:rsidR="009C134D" w:rsidRPr="00597CA3" w:rsidRDefault="009C134D" w:rsidP="009C134D">
      <w:pPr>
        <w:pStyle w:val="2"/>
        <w:rPr>
          <w:lang w:eastAsia="ru-RU"/>
        </w:rPr>
      </w:pPr>
      <w:r w:rsidRPr="00597CA3">
        <w:rPr>
          <w:lang w:eastAsia="ru-RU"/>
        </w:rPr>
        <w:t>Про внесення змін до договору оренди землі, який укладено 07.12.2020 з ТзОВ «</w:t>
      </w:r>
      <w:r>
        <w:rPr>
          <w:lang w:eastAsia="ru-RU"/>
        </w:rPr>
        <w:t>ВКН КЛАС</w:t>
      </w:r>
      <w:r w:rsidRPr="00597CA3">
        <w:rPr>
          <w:lang w:eastAsia="ru-RU"/>
        </w:rPr>
        <w:t xml:space="preserve">» на земельну ділянку площею </w:t>
      </w:r>
      <w:r>
        <w:rPr>
          <w:lang w:eastAsia="ru-RU"/>
        </w:rPr>
        <w:t>0,9902</w:t>
      </w:r>
      <w:r w:rsidRPr="00597CA3">
        <w:rPr>
          <w:lang w:eastAsia="ru-RU"/>
        </w:rPr>
        <w:t xml:space="preserve"> га для будівництва та обслуговування житлового кварталу К-4, що розташована по </w:t>
      </w:r>
      <w:proofErr w:type="spellStart"/>
      <w:r w:rsidRPr="00597CA3">
        <w:rPr>
          <w:lang w:eastAsia="ru-RU"/>
        </w:rPr>
        <w:t>вул.</w:t>
      </w:r>
      <w:r>
        <w:rPr>
          <w:lang w:eastAsia="ru-RU"/>
        </w:rPr>
        <w:t>Артищівська</w:t>
      </w:r>
      <w:proofErr w:type="spellEnd"/>
      <w:r>
        <w:rPr>
          <w:lang w:eastAsia="ru-RU"/>
        </w:rPr>
        <w:t xml:space="preserve">, земельна ділянка 29, </w:t>
      </w:r>
      <w:r w:rsidRPr="00597CA3">
        <w:rPr>
          <w:lang w:eastAsia="ru-RU"/>
        </w:rPr>
        <w:t xml:space="preserve">в </w:t>
      </w:r>
      <w:proofErr w:type="spellStart"/>
      <w:r w:rsidRPr="00597CA3">
        <w:rPr>
          <w:lang w:eastAsia="ru-RU"/>
        </w:rPr>
        <w:t>м.Городок</w:t>
      </w:r>
      <w:proofErr w:type="spellEnd"/>
      <w:r w:rsidRPr="00597CA3">
        <w:rPr>
          <w:lang w:eastAsia="ru-RU"/>
        </w:rPr>
        <w:t xml:space="preserve"> Львівської області </w:t>
      </w:r>
    </w:p>
    <w:p w14:paraId="30F6957E" w14:textId="77777777" w:rsidR="009C134D" w:rsidRPr="00597CA3" w:rsidRDefault="009C134D" w:rsidP="009C134D">
      <w:pPr>
        <w:pStyle w:val="2"/>
        <w:rPr>
          <w:lang w:eastAsia="ru-RU"/>
        </w:rPr>
      </w:pPr>
      <w:r w:rsidRPr="00597CA3">
        <w:rPr>
          <w:lang w:eastAsia="ru-RU"/>
        </w:rPr>
        <w:t xml:space="preserve">Про внесення змін до договору оренди землі, який укладено 07.12.2020 з ТзОВ «ІНВЕСТ ГЛОБАЛ ТРЕЙД» на земельну ділянку площею 1,2304 га для будівництва та обслуговування житлового кварталу К-4, що розташована по </w:t>
      </w:r>
      <w:proofErr w:type="spellStart"/>
      <w:r w:rsidRPr="00597CA3">
        <w:rPr>
          <w:lang w:eastAsia="ru-RU"/>
        </w:rPr>
        <w:t>вул.Зарицького</w:t>
      </w:r>
      <w:proofErr w:type="spellEnd"/>
      <w:r w:rsidRPr="00597CA3">
        <w:rPr>
          <w:lang w:eastAsia="ru-RU"/>
        </w:rPr>
        <w:t xml:space="preserve">, 31а в </w:t>
      </w:r>
      <w:proofErr w:type="spellStart"/>
      <w:r w:rsidRPr="00597CA3">
        <w:rPr>
          <w:lang w:eastAsia="ru-RU"/>
        </w:rPr>
        <w:t>м.Городок</w:t>
      </w:r>
      <w:proofErr w:type="spellEnd"/>
      <w:r w:rsidRPr="00597CA3">
        <w:rPr>
          <w:lang w:eastAsia="ru-RU"/>
        </w:rPr>
        <w:t xml:space="preserve"> Львівської області </w:t>
      </w:r>
    </w:p>
    <w:p w14:paraId="5A8B5DC6" w14:textId="77777777" w:rsidR="009C134D" w:rsidRDefault="009C134D" w:rsidP="009C134D">
      <w:pPr>
        <w:pStyle w:val="2"/>
        <w:rPr>
          <w:lang w:eastAsia="ru-RU"/>
        </w:rPr>
      </w:pPr>
      <w:r>
        <w:rPr>
          <w:lang w:eastAsia="ru-RU"/>
        </w:rPr>
        <w:t>Про</w:t>
      </w:r>
      <w:r w:rsidRPr="00ED7FC4">
        <w:t xml:space="preserve"> </w:t>
      </w:r>
      <w:r w:rsidRPr="00ED7FC4">
        <w:rPr>
          <w:lang w:eastAsia="ru-RU"/>
        </w:rPr>
        <w:t xml:space="preserve"> припинення шляхом розірвання за взаємною згодою сторін</w:t>
      </w:r>
      <w:r>
        <w:rPr>
          <w:lang w:eastAsia="ru-RU"/>
        </w:rPr>
        <w:t xml:space="preserve"> </w:t>
      </w:r>
      <w:r w:rsidRPr="00ED7FC4">
        <w:rPr>
          <w:lang w:eastAsia="ru-RU"/>
        </w:rPr>
        <w:t xml:space="preserve">Договору оренди землі </w:t>
      </w:r>
      <w:r>
        <w:rPr>
          <w:lang w:eastAsia="ru-RU"/>
        </w:rPr>
        <w:t xml:space="preserve">Козаком Михайлом Степановичем </w:t>
      </w:r>
    </w:p>
    <w:p w14:paraId="26F478DA" w14:textId="77777777" w:rsidR="009C134D" w:rsidRDefault="009C134D" w:rsidP="009C134D">
      <w:pPr>
        <w:pStyle w:val="2"/>
        <w:rPr>
          <w:lang w:eastAsia="ru-RU"/>
        </w:rPr>
      </w:pPr>
      <w:r>
        <w:rPr>
          <w:lang w:eastAsia="ru-RU"/>
        </w:rPr>
        <w:t>Про</w:t>
      </w:r>
      <w:r w:rsidRPr="00ED7FC4">
        <w:t xml:space="preserve"> </w:t>
      </w:r>
      <w:r w:rsidRPr="00ED7FC4">
        <w:rPr>
          <w:lang w:eastAsia="ru-RU"/>
        </w:rPr>
        <w:t xml:space="preserve"> </w:t>
      </w:r>
      <w:r>
        <w:rPr>
          <w:lang w:eastAsia="ru-RU"/>
        </w:rPr>
        <w:t xml:space="preserve">передачу </w:t>
      </w:r>
      <w:proofErr w:type="spellStart"/>
      <w:r>
        <w:rPr>
          <w:lang w:eastAsia="ru-RU"/>
        </w:rPr>
        <w:t>гр.Лапкевич</w:t>
      </w:r>
      <w:proofErr w:type="spellEnd"/>
      <w:r>
        <w:rPr>
          <w:lang w:eastAsia="ru-RU"/>
        </w:rPr>
        <w:t xml:space="preserve"> Уляні Степанівні в оренду земельної ділянки д</w:t>
      </w:r>
      <w:r w:rsidRPr="00AD5E7F">
        <w:rPr>
          <w:lang w:eastAsia="ru-RU"/>
        </w:rPr>
        <w:t>ля ведення фермерського господарства; категорія земель: землі сіл</w:t>
      </w:r>
      <w:r>
        <w:rPr>
          <w:lang w:eastAsia="ru-RU"/>
        </w:rPr>
        <w:t>ьськогосподарського призначення</w:t>
      </w:r>
      <w:r w:rsidRPr="00AD5E7F">
        <w:rPr>
          <w:lang w:eastAsia="ru-RU"/>
        </w:rPr>
        <w:t xml:space="preserve">, що розташована за межами села </w:t>
      </w:r>
      <w:proofErr w:type="spellStart"/>
      <w:r w:rsidRPr="00AD5E7F">
        <w:rPr>
          <w:lang w:eastAsia="ru-RU"/>
        </w:rPr>
        <w:t>Родатичі</w:t>
      </w:r>
      <w:proofErr w:type="spellEnd"/>
      <w:r w:rsidRPr="00AD5E7F">
        <w:rPr>
          <w:lang w:eastAsia="ru-RU"/>
        </w:rPr>
        <w:t xml:space="preserve"> Городоцької територіал</w:t>
      </w:r>
      <w:r>
        <w:rPr>
          <w:lang w:eastAsia="ru-RU"/>
        </w:rPr>
        <w:t>ьної громади Львівської області</w:t>
      </w:r>
    </w:p>
    <w:p w14:paraId="280537EE" w14:textId="708901A1" w:rsidR="00381075" w:rsidRDefault="009C134D" w:rsidP="00241399">
      <w:pPr>
        <w:pStyle w:val="2"/>
        <w:rPr>
          <w:lang w:eastAsia="ru-RU"/>
        </w:rPr>
      </w:pPr>
      <w:r w:rsidRPr="007B0084">
        <w:rPr>
          <w:lang w:eastAsia="ru-RU"/>
        </w:rPr>
        <w:t xml:space="preserve">Про </w:t>
      </w:r>
      <w:r>
        <w:rPr>
          <w:lang w:eastAsia="ru-RU"/>
        </w:rPr>
        <w:t xml:space="preserve">переукладення договору оренди землі з </w:t>
      </w:r>
      <w:proofErr w:type="spellStart"/>
      <w:r>
        <w:rPr>
          <w:lang w:eastAsia="ru-RU"/>
        </w:rPr>
        <w:t>гр.</w:t>
      </w:r>
      <w:r w:rsidRPr="00936C4A">
        <w:rPr>
          <w:lang w:eastAsia="ru-RU"/>
        </w:rPr>
        <w:t>Сабадаш</w:t>
      </w:r>
      <w:proofErr w:type="spellEnd"/>
      <w:r w:rsidRPr="00936C4A">
        <w:rPr>
          <w:lang w:eastAsia="ru-RU"/>
        </w:rPr>
        <w:t xml:space="preserve"> І.Я.</w:t>
      </w:r>
      <w:r>
        <w:rPr>
          <w:lang w:eastAsia="ru-RU"/>
        </w:rPr>
        <w:t xml:space="preserve"> на земельну ділянку площею </w:t>
      </w:r>
      <w:r w:rsidRPr="00936C4A">
        <w:rPr>
          <w:lang w:eastAsia="ru-RU"/>
        </w:rPr>
        <w:t xml:space="preserve">22,00 га </w:t>
      </w:r>
      <w:r>
        <w:rPr>
          <w:lang w:eastAsia="ru-RU"/>
        </w:rPr>
        <w:t>д</w:t>
      </w:r>
      <w:r w:rsidRPr="00936C4A">
        <w:rPr>
          <w:lang w:eastAsia="ru-RU"/>
        </w:rPr>
        <w:t>ля сінокосіння і випасання худоби</w:t>
      </w:r>
      <w:r>
        <w:rPr>
          <w:lang w:eastAsia="ru-RU"/>
        </w:rPr>
        <w:t xml:space="preserve">, що розташована за межами </w:t>
      </w:r>
      <w:proofErr w:type="spellStart"/>
      <w:r>
        <w:rPr>
          <w:lang w:eastAsia="ru-RU"/>
        </w:rPr>
        <w:t>с.Мшана</w:t>
      </w:r>
      <w:proofErr w:type="spellEnd"/>
      <w:r>
        <w:rPr>
          <w:lang w:eastAsia="ru-RU"/>
        </w:rPr>
        <w:t xml:space="preserve">  Городоцької міської ради Львівської області</w:t>
      </w:r>
      <w:r w:rsidR="00241399">
        <w:rPr>
          <w:lang w:eastAsia="ru-RU"/>
        </w:rPr>
        <w:t>.</w:t>
      </w:r>
    </w:p>
    <w:bookmarkEnd w:id="11"/>
    <w:p w14:paraId="3F9AE45E" w14:textId="39807440" w:rsidR="00604CCE" w:rsidRDefault="003767B6" w:rsidP="00DB3459">
      <w:pPr>
        <w:pStyle w:val="2"/>
        <w:rPr>
          <w:lang w:eastAsia="ru-RU"/>
        </w:rPr>
      </w:pPr>
      <w:r>
        <w:rPr>
          <w:lang w:eastAsia="ru-RU"/>
        </w:rPr>
        <w:t>Щодо завершення</w:t>
      </w:r>
      <w:r w:rsidR="00B771F3">
        <w:rPr>
          <w:lang w:eastAsia="ru-RU"/>
        </w:rPr>
        <w:t xml:space="preserve"> інвентаризації</w:t>
      </w:r>
      <w:r w:rsidR="00E83BD3">
        <w:rPr>
          <w:lang w:eastAsia="ru-RU"/>
        </w:rPr>
        <w:t xml:space="preserve"> водних об’єктів, які знаходяться на території Городоцької міської ради Львівської області (територіальної громади)</w:t>
      </w:r>
    </w:p>
    <w:p w14:paraId="0FF88668" w14:textId="1FEB8F29" w:rsidR="00E83BD3" w:rsidRDefault="00E83BD3" w:rsidP="00DB3459">
      <w:pPr>
        <w:pStyle w:val="2"/>
        <w:rPr>
          <w:lang w:eastAsia="ru-RU"/>
        </w:rPr>
      </w:pPr>
      <w:r>
        <w:rPr>
          <w:lang w:eastAsia="ru-RU"/>
        </w:rPr>
        <w:t>Щодо встановлення та затвердження правил загального користування водними об’єктами на підконтрольній території</w:t>
      </w:r>
    </w:p>
    <w:p w14:paraId="2ADFE0BA" w14:textId="1937D093" w:rsidR="00E83BD3" w:rsidRDefault="00775E86" w:rsidP="00DB3459">
      <w:pPr>
        <w:pStyle w:val="2"/>
        <w:rPr>
          <w:lang w:eastAsia="ru-RU"/>
        </w:rPr>
      </w:pPr>
      <w:r>
        <w:rPr>
          <w:lang w:eastAsia="ru-RU"/>
        </w:rPr>
        <w:t>Про вжиття заходів з розробки проекту землеустрою щодо встановлення та винесення в натуру (на місцевість) прибережних захисних смуг водних об’єктів, які знаходяться на підконтрольній території Городоцької територіальної громади.</w:t>
      </w:r>
    </w:p>
    <w:p w14:paraId="591AD9F6" w14:textId="394BAE1B" w:rsidR="006E166D" w:rsidRDefault="00904164" w:rsidP="006E166D">
      <w:pPr>
        <w:pStyle w:val="2"/>
        <w:rPr>
          <w:lang w:eastAsia="ru-RU"/>
        </w:rPr>
      </w:pPr>
      <w:r>
        <w:rPr>
          <w:lang w:eastAsia="ru-RU"/>
        </w:rPr>
        <w:t xml:space="preserve">Про передачу в оренду </w:t>
      </w:r>
      <w:proofErr w:type="spellStart"/>
      <w:r>
        <w:rPr>
          <w:lang w:eastAsia="ru-RU"/>
        </w:rPr>
        <w:t>Маланчаку</w:t>
      </w:r>
      <w:proofErr w:type="spellEnd"/>
      <w:r>
        <w:rPr>
          <w:lang w:eastAsia="ru-RU"/>
        </w:rPr>
        <w:t xml:space="preserve"> Андрію Мироновичу земельної ділянки сільськогосподарського призначення для сінокосіння і випасання худоби площею 12 га, терміном на 49 років.</w:t>
      </w:r>
    </w:p>
    <w:p w14:paraId="3138D91F" w14:textId="3E08D121" w:rsidR="0051422D" w:rsidRDefault="0051422D" w:rsidP="0051422D">
      <w:pPr>
        <w:pStyle w:val="2"/>
      </w:pPr>
      <w:r>
        <w:t xml:space="preserve">Про затвердження звіту про експертну грошову оцінку земельної ділянки площею 1,0000 га в </w:t>
      </w:r>
      <w:proofErr w:type="spellStart"/>
      <w:r>
        <w:t>с.Повітно</w:t>
      </w:r>
      <w:proofErr w:type="spellEnd"/>
    </w:p>
    <w:p w14:paraId="1325F138" w14:textId="673B754A" w:rsidR="002A5C64" w:rsidRDefault="002A5C64" w:rsidP="002A5C64">
      <w:pPr>
        <w:pStyle w:val="2"/>
        <w:rPr>
          <w:lang w:eastAsia="ru-RU"/>
        </w:rPr>
      </w:pPr>
      <w:bookmarkStart w:id="12" w:name="_Hlk195517677"/>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00:0</w:t>
      </w:r>
      <w:r>
        <w:rPr>
          <w:lang w:eastAsia="ru-RU"/>
        </w:rPr>
        <w:t>8</w:t>
      </w:r>
      <w:r w:rsidRPr="00CD3F78">
        <w:rPr>
          <w:lang w:eastAsia="ru-RU"/>
        </w:rPr>
        <w:t>:000:00</w:t>
      </w:r>
      <w:r>
        <w:rPr>
          <w:lang w:eastAsia="ru-RU"/>
        </w:rPr>
        <w:t>95</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7F707E8D" w14:textId="7A05A5FA" w:rsidR="0081543A" w:rsidRDefault="0081543A" w:rsidP="0081543A">
      <w:pPr>
        <w:pStyle w:val="2"/>
        <w:rPr>
          <w:lang w:eastAsia="ru-RU"/>
        </w:rPr>
      </w:pPr>
      <w:r>
        <w:rPr>
          <w:lang w:eastAsia="ru-RU"/>
        </w:rPr>
        <w:lastRenderedPageBreak/>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00:0</w:t>
      </w:r>
      <w:r>
        <w:rPr>
          <w:lang w:eastAsia="ru-RU"/>
        </w:rPr>
        <w:t>8</w:t>
      </w:r>
      <w:r w:rsidRPr="00CD3F78">
        <w:rPr>
          <w:lang w:eastAsia="ru-RU"/>
        </w:rPr>
        <w:t>:000:00</w:t>
      </w:r>
      <w:r>
        <w:rPr>
          <w:lang w:eastAsia="ru-RU"/>
        </w:rPr>
        <w:t>51</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6C6B19CB" w14:textId="6233DDCB" w:rsidR="00FE7E51" w:rsidRDefault="00FE7E51" w:rsidP="00FE7E51">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00:0</w:t>
      </w:r>
      <w:r>
        <w:rPr>
          <w:lang w:eastAsia="ru-RU"/>
        </w:rPr>
        <w:t>8</w:t>
      </w:r>
      <w:r w:rsidRPr="00CD3F78">
        <w:rPr>
          <w:lang w:eastAsia="ru-RU"/>
        </w:rPr>
        <w:t>:000:00</w:t>
      </w:r>
      <w:r>
        <w:rPr>
          <w:lang w:eastAsia="ru-RU"/>
        </w:rPr>
        <w:t>97</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63F05932" w14:textId="463FF13E" w:rsidR="00E910C3" w:rsidRDefault="00E910C3" w:rsidP="00E910C3">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w:t>
      </w:r>
      <w:r>
        <w:rPr>
          <w:lang w:eastAsia="ru-RU"/>
        </w:rPr>
        <w:t>22</w:t>
      </w:r>
      <w:r w:rsidRPr="00CD3F78">
        <w:rPr>
          <w:lang w:eastAsia="ru-RU"/>
        </w:rPr>
        <w:t>:000:00</w:t>
      </w:r>
      <w:r>
        <w:rPr>
          <w:lang w:eastAsia="ru-RU"/>
        </w:rPr>
        <w:t>05</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6591061F" w14:textId="295B38E8" w:rsidR="00E910C3" w:rsidRDefault="00E910C3" w:rsidP="00E910C3">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18</w:t>
      </w:r>
      <w:r w:rsidRPr="00CD3F78">
        <w:rPr>
          <w:lang w:eastAsia="ru-RU"/>
        </w:rPr>
        <w:t>00:</w:t>
      </w:r>
      <w:r>
        <w:rPr>
          <w:lang w:eastAsia="ru-RU"/>
        </w:rPr>
        <w:t>04</w:t>
      </w:r>
      <w:r w:rsidRPr="00CD3F78">
        <w:rPr>
          <w:lang w:eastAsia="ru-RU"/>
        </w:rPr>
        <w:t>:000:00</w:t>
      </w:r>
      <w:r>
        <w:rPr>
          <w:lang w:eastAsia="ru-RU"/>
        </w:rPr>
        <w:t>16</w:t>
      </w:r>
      <w:r>
        <w:rPr>
          <w:lang w:eastAsia="ru-RU"/>
        </w:rPr>
        <w:t xml:space="preserve">, що розташована на території </w:t>
      </w:r>
      <w:proofErr w:type="spellStart"/>
      <w:r>
        <w:rPr>
          <w:lang w:eastAsia="ru-RU"/>
        </w:rPr>
        <w:t>Галичанівського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25BA7595" w14:textId="397429AB" w:rsidR="00E910C3" w:rsidRDefault="00E910C3" w:rsidP="00E910C3">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w:t>
      </w:r>
      <w:r>
        <w:rPr>
          <w:lang w:eastAsia="ru-RU"/>
        </w:rPr>
        <w:t>27</w:t>
      </w:r>
      <w:r w:rsidRPr="00CD3F78">
        <w:rPr>
          <w:lang w:eastAsia="ru-RU"/>
        </w:rPr>
        <w:t>:000:00</w:t>
      </w:r>
      <w:r>
        <w:rPr>
          <w:lang w:eastAsia="ru-RU"/>
        </w:rPr>
        <w:t>57</w:t>
      </w:r>
      <w:r>
        <w:rPr>
          <w:lang w:eastAsia="ru-RU"/>
        </w:rPr>
        <w:t>, що розташована на території</w:t>
      </w:r>
      <w:r>
        <w:rPr>
          <w:lang w:eastAsia="ru-RU"/>
        </w:rPr>
        <w:t xml:space="preserve">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231C5ABB" w14:textId="53AF290B" w:rsidR="00E910C3" w:rsidRDefault="00E910C3" w:rsidP="00E910C3">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w:t>
      </w:r>
      <w:r>
        <w:rPr>
          <w:lang w:eastAsia="ru-RU"/>
        </w:rPr>
        <w:t>2</w:t>
      </w:r>
      <w:r>
        <w:rPr>
          <w:lang w:eastAsia="ru-RU"/>
        </w:rPr>
        <w:t>2</w:t>
      </w:r>
      <w:r w:rsidRPr="00CD3F78">
        <w:rPr>
          <w:lang w:eastAsia="ru-RU"/>
        </w:rPr>
        <w:t>:000:0</w:t>
      </w:r>
      <w:r>
        <w:rPr>
          <w:lang w:eastAsia="ru-RU"/>
        </w:rPr>
        <w:t>155</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p>
    <w:p w14:paraId="6692B9D2" w14:textId="0DAF25DC" w:rsidR="00823BC8" w:rsidRDefault="00823BC8" w:rsidP="00823BC8">
      <w:pPr>
        <w:pStyle w:val="2"/>
        <w:rPr>
          <w:lang w:eastAsia="ru-RU"/>
        </w:rPr>
      </w:pPr>
      <w:r>
        <w:rPr>
          <w:lang w:eastAsia="ru-RU"/>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w:t>
      </w:r>
      <w:r w:rsidRPr="00CD3F78">
        <w:rPr>
          <w:lang w:eastAsia="ru-RU"/>
        </w:rPr>
        <w:t>462098</w:t>
      </w:r>
      <w:r>
        <w:rPr>
          <w:lang w:eastAsia="ru-RU"/>
        </w:rPr>
        <w:t>72</w:t>
      </w:r>
      <w:r w:rsidRPr="00CD3F78">
        <w:rPr>
          <w:lang w:eastAsia="ru-RU"/>
        </w:rPr>
        <w:t>00:</w:t>
      </w:r>
      <w:r>
        <w:rPr>
          <w:lang w:eastAsia="ru-RU"/>
        </w:rPr>
        <w:t>08</w:t>
      </w:r>
      <w:r w:rsidRPr="00CD3F78">
        <w:rPr>
          <w:lang w:eastAsia="ru-RU"/>
        </w:rPr>
        <w:t>:000:0</w:t>
      </w:r>
      <w:r>
        <w:rPr>
          <w:lang w:eastAsia="ru-RU"/>
        </w:rPr>
        <w:t>051</w:t>
      </w:r>
      <w:r>
        <w:rPr>
          <w:lang w:eastAsia="ru-RU"/>
        </w:rPr>
        <w:t xml:space="preserve">, що розташована на території </w:t>
      </w:r>
      <w:proofErr w:type="spellStart"/>
      <w:r>
        <w:rPr>
          <w:lang w:eastAsia="ru-RU"/>
        </w:rPr>
        <w:t>Речичанського</w:t>
      </w:r>
      <w:proofErr w:type="spellEnd"/>
      <w:r>
        <w:rPr>
          <w:lang w:eastAsia="ru-RU"/>
        </w:rPr>
        <w:t xml:space="preserve"> </w:t>
      </w:r>
      <w:proofErr w:type="spellStart"/>
      <w:r>
        <w:rPr>
          <w:lang w:eastAsia="ru-RU"/>
        </w:rPr>
        <w:t>старостинського</w:t>
      </w:r>
      <w:proofErr w:type="spellEnd"/>
      <w:r>
        <w:rPr>
          <w:lang w:eastAsia="ru-RU"/>
        </w:rPr>
        <w:t xml:space="preserve"> округу Городоцької міської ради Львівської області</w:t>
      </w:r>
      <w:bookmarkEnd w:id="12"/>
    </w:p>
    <w:p w14:paraId="734BAA97" w14:textId="75A69819" w:rsidR="002A5C64" w:rsidRDefault="002A5C64" w:rsidP="00823BC8">
      <w:pPr>
        <w:pStyle w:val="2"/>
        <w:numPr>
          <w:ilvl w:val="0"/>
          <w:numId w:val="0"/>
        </w:numPr>
        <w:ind w:left="360"/>
      </w:pPr>
    </w:p>
    <w:p w14:paraId="0EF8D8ED" w14:textId="7B907AAA" w:rsidR="003B5787" w:rsidRPr="0051422D" w:rsidRDefault="003B5787" w:rsidP="003B5787">
      <w:pPr>
        <w:pStyle w:val="2"/>
        <w:numPr>
          <w:ilvl w:val="0"/>
          <w:numId w:val="0"/>
        </w:numPr>
        <w:ind w:left="360"/>
      </w:pPr>
    </w:p>
    <w:sectPr w:rsidR="003B5787" w:rsidRPr="0051422D" w:rsidSect="00D4701F">
      <w:footerReference w:type="default" r:id="rId8"/>
      <w:pgSz w:w="11906" w:h="16838"/>
      <w:pgMar w:top="709" w:right="566"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7B2A4" w14:textId="77777777" w:rsidR="00E92551" w:rsidRDefault="00E92551" w:rsidP="00AF0241">
      <w:pPr>
        <w:spacing w:after="0" w:line="240" w:lineRule="auto"/>
      </w:pPr>
      <w:r>
        <w:separator/>
      </w:r>
    </w:p>
  </w:endnote>
  <w:endnote w:type="continuationSeparator" w:id="0">
    <w:p w14:paraId="6EE49713" w14:textId="77777777" w:rsidR="00E92551" w:rsidRDefault="00E92551" w:rsidP="00AF0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100184"/>
      <w:docPartObj>
        <w:docPartGallery w:val="Page Numbers (Bottom of Page)"/>
        <w:docPartUnique/>
      </w:docPartObj>
    </w:sdtPr>
    <w:sdtEndPr>
      <w:rPr>
        <w:color w:val="7F7F7F" w:themeColor="background1" w:themeShade="7F"/>
        <w:spacing w:val="60"/>
      </w:rPr>
    </w:sdtEndPr>
    <w:sdtContent>
      <w:p w14:paraId="6D65F7E6" w14:textId="77777777" w:rsidR="00AF0241" w:rsidRDefault="00AF0241">
        <w:pPr>
          <w:pStyle w:val="ad"/>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Сторінка</w:t>
        </w:r>
      </w:p>
    </w:sdtContent>
  </w:sdt>
  <w:p w14:paraId="7BE431A1" w14:textId="77777777" w:rsidR="00AF0241" w:rsidRDefault="00AF024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B60E" w14:textId="77777777" w:rsidR="00E92551" w:rsidRDefault="00E92551" w:rsidP="00AF0241">
      <w:pPr>
        <w:spacing w:after="0" w:line="240" w:lineRule="auto"/>
      </w:pPr>
      <w:r>
        <w:separator/>
      </w:r>
    </w:p>
  </w:footnote>
  <w:footnote w:type="continuationSeparator" w:id="0">
    <w:p w14:paraId="4A20164E" w14:textId="77777777" w:rsidR="00E92551" w:rsidRDefault="00E92551" w:rsidP="00AF02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40856772"/>
    <w:multiLevelType w:val="multilevel"/>
    <w:tmpl w:val="68E6A626"/>
    <w:lvl w:ilvl="0">
      <w:start w:val="1"/>
      <w:numFmt w:val="upperRoman"/>
      <w:pStyle w:val="a"/>
      <w:lvlText w:val="%1."/>
      <w:lvlJc w:val="right"/>
      <w:pPr>
        <w:ind w:left="176" w:hanging="176"/>
      </w:pPr>
      <w:rPr>
        <w:rFonts w:asciiTheme="majorHAnsi" w:hAnsiTheme="majorHAnsi" w:cs="Times New Roman" w:hint="default"/>
        <w:b/>
        <w:i w:val="0"/>
        <w:sz w:val="32"/>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36" w:hanging="176"/>
      </w:pPr>
    </w:lvl>
    <w:lvl w:ilvl="3">
      <w:start w:val="1"/>
      <w:numFmt w:val="decimal"/>
      <w:lvlText w:val="(%4)"/>
      <w:lvlJc w:val="left"/>
      <w:pPr>
        <w:ind w:left="566" w:hanging="176"/>
      </w:pPr>
    </w:lvl>
    <w:lvl w:ilvl="4">
      <w:start w:val="1"/>
      <w:numFmt w:val="lowerLetter"/>
      <w:lvlText w:val="(%5)"/>
      <w:lvlJc w:val="left"/>
      <w:pPr>
        <w:ind w:left="696" w:hanging="176"/>
      </w:pPr>
    </w:lvl>
    <w:lvl w:ilvl="5">
      <w:start w:val="1"/>
      <w:numFmt w:val="lowerRoman"/>
      <w:lvlText w:val="(%6)"/>
      <w:lvlJc w:val="left"/>
      <w:pPr>
        <w:ind w:left="826" w:hanging="176"/>
      </w:pPr>
    </w:lvl>
    <w:lvl w:ilvl="6">
      <w:start w:val="1"/>
      <w:numFmt w:val="decimal"/>
      <w:lvlText w:val="%7."/>
      <w:lvlJc w:val="left"/>
      <w:pPr>
        <w:ind w:left="956" w:hanging="176"/>
      </w:pPr>
    </w:lvl>
    <w:lvl w:ilvl="7">
      <w:start w:val="1"/>
      <w:numFmt w:val="lowerLetter"/>
      <w:lvlText w:val="%8."/>
      <w:lvlJc w:val="left"/>
      <w:pPr>
        <w:ind w:left="1086" w:hanging="176"/>
      </w:pPr>
    </w:lvl>
    <w:lvl w:ilvl="8">
      <w:start w:val="1"/>
      <w:numFmt w:val="lowerRoman"/>
      <w:lvlText w:val="%9."/>
      <w:lvlJc w:val="left"/>
      <w:pPr>
        <w:ind w:left="1216" w:hanging="176"/>
      </w:pPr>
    </w:lvl>
  </w:abstractNum>
  <w:num w:numId="1">
    <w:abstractNumId w:val="0"/>
  </w:num>
  <w:num w:numId="2">
    <w:abstractNumId w:val="2"/>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2"/>
    <w:lvlOverride w:ilvl="0">
      <w:startOverride w:val="1"/>
    </w:lvlOverride>
  </w:num>
  <w:num w:numId="7">
    <w:abstractNumId w:val="1"/>
  </w:num>
  <w:num w:numId="8">
    <w:abstractNumId w:val="2"/>
    <w:lvlOverride w:ilvl="0">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7AF"/>
    <w:rsid w:val="00001630"/>
    <w:rsid w:val="0001207F"/>
    <w:rsid w:val="000175D8"/>
    <w:rsid w:val="0002178A"/>
    <w:rsid w:val="000256BA"/>
    <w:rsid w:val="00030572"/>
    <w:rsid w:val="0003200D"/>
    <w:rsid w:val="00032E81"/>
    <w:rsid w:val="00034A22"/>
    <w:rsid w:val="0003568B"/>
    <w:rsid w:val="0004129A"/>
    <w:rsid w:val="00041761"/>
    <w:rsid w:val="00063D33"/>
    <w:rsid w:val="000716DD"/>
    <w:rsid w:val="00071BF0"/>
    <w:rsid w:val="00072B5A"/>
    <w:rsid w:val="000742F2"/>
    <w:rsid w:val="000816EF"/>
    <w:rsid w:val="0008521B"/>
    <w:rsid w:val="000939DB"/>
    <w:rsid w:val="000A04BC"/>
    <w:rsid w:val="000A2BF2"/>
    <w:rsid w:val="000B2B25"/>
    <w:rsid w:val="000C7B4C"/>
    <w:rsid w:val="000D14D5"/>
    <w:rsid w:val="000D6356"/>
    <w:rsid w:val="000E1083"/>
    <w:rsid w:val="000F01D9"/>
    <w:rsid w:val="000F02E8"/>
    <w:rsid w:val="000F0C10"/>
    <w:rsid w:val="000F0CB5"/>
    <w:rsid w:val="000F1395"/>
    <w:rsid w:val="000F1D25"/>
    <w:rsid w:val="000F7C2C"/>
    <w:rsid w:val="00100B5D"/>
    <w:rsid w:val="001045D7"/>
    <w:rsid w:val="00113247"/>
    <w:rsid w:val="001266E7"/>
    <w:rsid w:val="001267D0"/>
    <w:rsid w:val="0013439D"/>
    <w:rsid w:val="00135A54"/>
    <w:rsid w:val="00143765"/>
    <w:rsid w:val="00157D77"/>
    <w:rsid w:val="00162FA4"/>
    <w:rsid w:val="00164C2E"/>
    <w:rsid w:val="00175721"/>
    <w:rsid w:val="00175CF5"/>
    <w:rsid w:val="00186780"/>
    <w:rsid w:val="0019565A"/>
    <w:rsid w:val="001A1E67"/>
    <w:rsid w:val="001A2CC4"/>
    <w:rsid w:val="001A5561"/>
    <w:rsid w:val="001A583E"/>
    <w:rsid w:val="001A7BB7"/>
    <w:rsid w:val="001B238F"/>
    <w:rsid w:val="001B627A"/>
    <w:rsid w:val="001C0F50"/>
    <w:rsid w:val="001C238D"/>
    <w:rsid w:val="001C48C9"/>
    <w:rsid w:val="001D18FD"/>
    <w:rsid w:val="001D1C0B"/>
    <w:rsid w:val="001D4975"/>
    <w:rsid w:val="001E0C16"/>
    <w:rsid w:val="001E0CAE"/>
    <w:rsid w:val="001E2DCC"/>
    <w:rsid w:val="001E5AE4"/>
    <w:rsid w:val="001E78B7"/>
    <w:rsid w:val="001F2AED"/>
    <w:rsid w:val="001F7D30"/>
    <w:rsid w:val="00210A3C"/>
    <w:rsid w:val="0021412D"/>
    <w:rsid w:val="0021591F"/>
    <w:rsid w:val="0021694A"/>
    <w:rsid w:val="00220B85"/>
    <w:rsid w:val="00224DFA"/>
    <w:rsid w:val="0022620A"/>
    <w:rsid w:val="00230490"/>
    <w:rsid w:val="002321AF"/>
    <w:rsid w:val="002334E9"/>
    <w:rsid w:val="00240FBE"/>
    <w:rsid w:val="00241399"/>
    <w:rsid w:val="00245698"/>
    <w:rsid w:val="002616C5"/>
    <w:rsid w:val="0026771B"/>
    <w:rsid w:val="0027004B"/>
    <w:rsid w:val="00270824"/>
    <w:rsid w:val="002822C5"/>
    <w:rsid w:val="002857AC"/>
    <w:rsid w:val="00290409"/>
    <w:rsid w:val="002929E5"/>
    <w:rsid w:val="002A5C64"/>
    <w:rsid w:val="002B11E3"/>
    <w:rsid w:val="002B12CB"/>
    <w:rsid w:val="002C28F2"/>
    <w:rsid w:val="002D177A"/>
    <w:rsid w:val="002D52F5"/>
    <w:rsid w:val="002D6BBB"/>
    <w:rsid w:val="002E094A"/>
    <w:rsid w:val="002E471C"/>
    <w:rsid w:val="002E5860"/>
    <w:rsid w:val="002E7EE4"/>
    <w:rsid w:val="002F101D"/>
    <w:rsid w:val="002F318A"/>
    <w:rsid w:val="002F34C2"/>
    <w:rsid w:val="002F36CF"/>
    <w:rsid w:val="002F5786"/>
    <w:rsid w:val="00300F78"/>
    <w:rsid w:val="0030283C"/>
    <w:rsid w:val="00305F31"/>
    <w:rsid w:val="00312575"/>
    <w:rsid w:val="003139B8"/>
    <w:rsid w:val="003160B7"/>
    <w:rsid w:val="0032521D"/>
    <w:rsid w:val="00325554"/>
    <w:rsid w:val="00333D55"/>
    <w:rsid w:val="00336AC9"/>
    <w:rsid w:val="00336E8F"/>
    <w:rsid w:val="00347AB6"/>
    <w:rsid w:val="003573E2"/>
    <w:rsid w:val="003603AA"/>
    <w:rsid w:val="003703F5"/>
    <w:rsid w:val="003767B6"/>
    <w:rsid w:val="00376C2C"/>
    <w:rsid w:val="00380478"/>
    <w:rsid w:val="003804F0"/>
    <w:rsid w:val="00381075"/>
    <w:rsid w:val="003828C7"/>
    <w:rsid w:val="0039175C"/>
    <w:rsid w:val="003962F8"/>
    <w:rsid w:val="00397E4E"/>
    <w:rsid w:val="003A379A"/>
    <w:rsid w:val="003A4D25"/>
    <w:rsid w:val="003A60E7"/>
    <w:rsid w:val="003B5787"/>
    <w:rsid w:val="003B7117"/>
    <w:rsid w:val="003B7EA4"/>
    <w:rsid w:val="003C6B77"/>
    <w:rsid w:val="003D0757"/>
    <w:rsid w:val="003D0F99"/>
    <w:rsid w:val="003D43C1"/>
    <w:rsid w:val="003D66E2"/>
    <w:rsid w:val="003E193E"/>
    <w:rsid w:val="003E5A49"/>
    <w:rsid w:val="003F6B0C"/>
    <w:rsid w:val="003F7022"/>
    <w:rsid w:val="00401510"/>
    <w:rsid w:val="00402B96"/>
    <w:rsid w:val="0041022E"/>
    <w:rsid w:val="00420A1C"/>
    <w:rsid w:val="00426871"/>
    <w:rsid w:val="00426A5A"/>
    <w:rsid w:val="004318EE"/>
    <w:rsid w:val="004321F0"/>
    <w:rsid w:val="00447D7C"/>
    <w:rsid w:val="00465585"/>
    <w:rsid w:val="004908DA"/>
    <w:rsid w:val="004910A6"/>
    <w:rsid w:val="00491654"/>
    <w:rsid w:val="00493643"/>
    <w:rsid w:val="0049548F"/>
    <w:rsid w:val="004A0B6B"/>
    <w:rsid w:val="004A2B37"/>
    <w:rsid w:val="004A7C15"/>
    <w:rsid w:val="004C0665"/>
    <w:rsid w:val="004C09D1"/>
    <w:rsid w:val="004D02F3"/>
    <w:rsid w:val="004D07AC"/>
    <w:rsid w:val="004D6517"/>
    <w:rsid w:val="004E02B9"/>
    <w:rsid w:val="004E2942"/>
    <w:rsid w:val="004F41E9"/>
    <w:rsid w:val="004F5CA9"/>
    <w:rsid w:val="004F5DD3"/>
    <w:rsid w:val="004F73FE"/>
    <w:rsid w:val="00504752"/>
    <w:rsid w:val="00504AFA"/>
    <w:rsid w:val="00504FA2"/>
    <w:rsid w:val="005101B4"/>
    <w:rsid w:val="0051422D"/>
    <w:rsid w:val="00516CD8"/>
    <w:rsid w:val="00520818"/>
    <w:rsid w:val="005236D3"/>
    <w:rsid w:val="005255A1"/>
    <w:rsid w:val="005269DD"/>
    <w:rsid w:val="00531F7D"/>
    <w:rsid w:val="0053535A"/>
    <w:rsid w:val="00535620"/>
    <w:rsid w:val="00537F40"/>
    <w:rsid w:val="00550B94"/>
    <w:rsid w:val="00552868"/>
    <w:rsid w:val="00563DF0"/>
    <w:rsid w:val="00567251"/>
    <w:rsid w:val="00567487"/>
    <w:rsid w:val="0057096B"/>
    <w:rsid w:val="00574EB8"/>
    <w:rsid w:val="00580DA8"/>
    <w:rsid w:val="00581FF3"/>
    <w:rsid w:val="00582A02"/>
    <w:rsid w:val="00586BCF"/>
    <w:rsid w:val="00587D30"/>
    <w:rsid w:val="00591F22"/>
    <w:rsid w:val="005969E6"/>
    <w:rsid w:val="005A0E76"/>
    <w:rsid w:val="005A1820"/>
    <w:rsid w:val="005A3509"/>
    <w:rsid w:val="005A75E9"/>
    <w:rsid w:val="005B6ACA"/>
    <w:rsid w:val="005C06EB"/>
    <w:rsid w:val="005C1784"/>
    <w:rsid w:val="005D14E4"/>
    <w:rsid w:val="005D7319"/>
    <w:rsid w:val="005E2498"/>
    <w:rsid w:val="005E6EE7"/>
    <w:rsid w:val="005F05C2"/>
    <w:rsid w:val="005F3984"/>
    <w:rsid w:val="005F3D55"/>
    <w:rsid w:val="005F4FFD"/>
    <w:rsid w:val="005F71ED"/>
    <w:rsid w:val="005F7491"/>
    <w:rsid w:val="0060257E"/>
    <w:rsid w:val="0060335D"/>
    <w:rsid w:val="00604CCE"/>
    <w:rsid w:val="00610A55"/>
    <w:rsid w:val="00623AB4"/>
    <w:rsid w:val="00623F2C"/>
    <w:rsid w:val="006254CA"/>
    <w:rsid w:val="00631963"/>
    <w:rsid w:val="006341F9"/>
    <w:rsid w:val="00634856"/>
    <w:rsid w:val="00641F79"/>
    <w:rsid w:val="00645107"/>
    <w:rsid w:val="0065274C"/>
    <w:rsid w:val="00652ADF"/>
    <w:rsid w:val="006630F4"/>
    <w:rsid w:val="0066587C"/>
    <w:rsid w:val="00665F90"/>
    <w:rsid w:val="00670140"/>
    <w:rsid w:val="00673647"/>
    <w:rsid w:val="00676DD1"/>
    <w:rsid w:val="006801D5"/>
    <w:rsid w:val="0068479F"/>
    <w:rsid w:val="0068767D"/>
    <w:rsid w:val="0069169A"/>
    <w:rsid w:val="006A07F7"/>
    <w:rsid w:val="006A7837"/>
    <w:rsid w:val="006B20FC"/>
    <w:rsid w:val="006C4AC4"/>
    <w:rsid w:val="006D011A"/>
    <w:rsid w:val="006D50C7"/>
    <w:rsid w:val="006D6028"/>
    <w:rsid w:val="006E01B3"/>
    <w:rsid w:val="006E166D"/>
    <w:rsid w:val="006E2831"/>
    <w:rsid w:val="006E28A5"/>
    <w:rsid w:val="006F335D"/>
    <w:rsid w:val="006F3AAA"/>
    <w:rsid w:val="007022D9"/>
    <w:rsid w:val="00703B11"/>
    <w:rsid w:val="00704A2B"/>
    <w:rsid w:val="00711337"/>
    <w:rsid w:val="007211A4"/>
    <w:rsid w:val="00726CEE"/>
    <w:rsid w:val="007318BB"/>
    <w:rsid w:val="00737BFD"/>
    <w:rsid w:val="00740737"/>
    <w:rsid w:val="0074562A"/>
    <w:rsid w:val="00761D70"/>
    <w:rsid w:val="00764305"/>
    <w:rsid w:val="00764DE1"/>
    <w:rsid w:val="00766281"/>
    <w:rsid w:val="00772356"/>
    <w:rsid w:val="00775E86"/>
    <w:rsid w:val="00784272"/>
    <w:rsid w:val="00792FF9"/>
    <w:rsid w:val="00793632"/>
    <w:rsid w:val="0079583B"/>
    <w:rsid w:val="007A10B4"/>
    <w:rsid w:val="007A150D"/>
    <w:rsid w:val="007A72CF"/>
    <w:rsid w:val="007A78B8"/>
    <w:rsid w:val="007B3964"/>
    <w:rsid w:val="007C4BD8"/>
    <w:rsid w:val="007D1936"/>
    <w:rsid w:val="007E70D3"/>
    <w:rsid w:val="007F2A84"/>
    <w:rsid w:val="007F3388"/>
    <w:rsid w:val="007F5B8E"/>
    <w:rsid w:val="007F6267"/>
    <w:rsid w:val="008116B0"/>
    <w:rsid w:val="008138DD"/>
    <w:rsid w:val="0081457C"/>
    <w:rsid w:val="0081543A"/>
    <w:rsid w:val="00823BC8"/>
    <w:rsid w:val="00827649"/>
    <w:rsid w:val="0083276C"/>
    <w:rsid w:val="00836E22"/>
    <w:rsid w:val="0084400C"/>
    <w:rsid w:val="008661FF"/>
    <w:rsid w:val="008662F7"/>
    <w:rsid w:val="008700C9"/>
    <w:rsid w:val="00870F30"/>
    <w:rsid w:val="00871AAE"/>
    <w:rsid w:val="00885C35"/>
    <w:rsid w:val="00891858"/>
    <w:rsid w:val="00894B53"/>
    <w:rsid w:val="008973EE"/>
    <w:rsid w:val="008A7126"/>
    <w:rsid w:val="008B23A2"/>
    <w:rsid w:val="008B3746"/>
    <w:rsid w:val="008B66E1"/>
    <w:rsid w:val="008B6E25"/>
    <w:rsid w:val="008C2147"/>
    <w:rsid w:val="008C22FE"/>
    <w:rsid w:val="008D3454"/>
    <w:rsid w:val="008D7039"/>
    <w:rsid w:val="008F1BF3"/>
    <w:rsid w:val="008F2F87"/>
    <w:rsid w:val="008F5BBD"/>
    <w:rsid w:val="008F67A0"/>
    <w:rsid w:val="00901112"/>
    <w:rsid w:val="0090153E"/>
    <w:rsid w:val="00902386"/>
    <w:rsid w:val="00903C0C"/>
    <w:rsid w:val="00904164"/>
    <w:rsid w:val="00913430"/>
    <w:rsid w:val="009134D4"/>
    <w:rsid w:val="00917EED"/>
    <w:rsid w:val="009235E2"/>
    <w:rsid w:val="00923915"/>
    <w:rsid w:val="009345F8"/>
    <w:rsid w:val="009374C0"/>
    <w:rsid w:val="00945A29"/>
    <w:rsid w:val="0094718E"/>
    <w:rsid w:val="00950A8E"/>
    <w:rsid w:val="00950D04"/>
    <w:rsid w:val="0095384A"/>
    <w:rsid w:val="009631EF"/>
    <w:rsid w:val="00963A71"/>
    <w:rsid w:val="00963DFB"/>
    <w:rsid w:val="00963E17"/>
    <w:rsid w:val="00964510"/>
    <w:rsid w:val="009668F4"/>
    <w:rsid w:val="00967FCC"/>
    <w:rsid w:val="009710CD"/>
    <w:rsid w:val="00973941"/>
    <w:rsid w:val="00974C46"/>
    <w:rsid w:val="00974EE7"/>
    <w:rsid w:val="00981017"/>
    <w:rsid w:val="00981F43"/>
    <w:rsid w:val="0098391E"/>
    <w:rsid w:val="00984C52"/>
    <w:rsid w:val="00990781"/>
    <w:rsid w:val="009929B8"/>
    <w:rsid w:val="00992ACC"/>
    <w:rsid w:val="00997202"/>
    <w:rsid w:val="009A27BD"/>
    <w:rsid w:val="009A2D12"/>
    <w:rsid w:val="009B14F1"/>
    <w:rsid w:val="009B176C"/>
    <w:rsid w:val="009B1C2B"/>
    <w:rsid w:val="009B263A"/>
    <w:rsid w:val="009B5DEC"/>
    <w:rsid w:val="009B7B10"/>
    <w:rsid w:val="009C134D"/>
    <w:rsid w:val="009C17AF"/>
    <w:rsid w:val="009D1F99"/>
    <w:rsid w:val="009D58EF"/>
    <w:rsid w:val="009D706C"/>
    <w:rsid w:val="009E148F"/>
    <w:rsid w:val="009E1DC3"/>
    <w:rsid w:val="009E3CB2"/>
    <w:rsid w:val="009E4D76"/>
    <w:rsid w:val="009F14BC"/>
    <w:rsid w:val="00A06766"/>
    <w:rsid w:val="00A15851"/>
    <w:rsid w:val="00A16526"/>
    <w:rsid w:val="00A20493"/>
    <w:rsid w:val="00A205DF"/>
    <w:rsid w:val="00A21EA1"/>
    <w:rsid w:val="00A23D63"/>
    <w:rsid w:val="00A31AF7"/>
    <w:rsid w:val="00A34AA0"/>
    <w:rsid w:val="00A375A5"/>
    <w:rsid w:val="00A40B39"/>
    <w:rsid w:val="00A438FB"/>
    <w:rsid w:val="00A4490F"/>
    <w:rsid w:val="00A47D27"/>
    <w:rsid w:val="00A51478"/>
    <w:rsid w:val="00A62616"/>
    <w:rsid w:val="00A64C2B"/>
    <w:rsid w:val="00A71E85"/>
    <w:rsid w:val="00A72DA1"/>
    <w:rsid w:val="00A76197"/>
    <w:rsid w:val="00A83050"/>
    <w:rsid w:val="00A91764"/>
    <w:rsid w:val="00A92386"/>
    <w:rsid w:val="00AA3E1C"/>
    <w:rsid w:val="00AA47BC"/>
    <w:rsid w:val="00AA626F"/>
    <w:rsid w:val="00AB058C"/>
    <w:rsid w:val="00AB1CA3"/>
    <w:rsid w:val="00AC1B93"/>
    <w:rsid w:val="00AD0D6D"/>
    <w:rsid w:val="00AD19C1"/>
    <w:rsid w:val="00AE14B2"/>
    <w:rsid w:val="00AF0241"/>
    <w:rsid w:val="00AF4D69"/>
    <w:rsid w:val="00B03377"/>
    <w:rsid w:val="00B05CF7"/>
    <w:rsid w:val="00B05E1C"/>
    <w:rsid w:val="00B0667E"/>
    <w:rsid w:val="00B06E73"/>
    <w:rsid w:val="00B12BD3"/>
    <w:rsid w:val="00B2083D"/>
    <w:rsid w:val="00B248EF"/>
    <w:rsid w:val="00B270B3"/>
    <w:rsid w:val="00B3024E"/>
    <w:rsid w:val="00B31D51"/>
    <w:rsid w:val="00B33035"/>
    <w:rsid w:val="00B3795A"/>
    <w:rsid w:val="00B400EA"/>
    <w:rsid w:val="00B4182F"/>
    <w:rsid w:val="00B6661F"/>
    <w:rsid w:val="00B71721"/>
    <w:rsid w:val="00B755C7"/>
    <w:rsid w:val="00B764E0"/>
    <w:rsid w:val="00B771F3"/>
    <w:rsid w:val="00B840F8"/>
    <w:rsid w:val="00B87B0E"/>
    <w:rsid w:val="00B9199E"/>
    <w:rsid w:val="00B921DD"/>
    <w:rsid w:val="00B92CBD"/>
    <w:rsid w:val="00BA0DB3"/>
    <w:rsid w:val="00BA1F18"/>
    <w:rsid w:val="00BA2F6E"/>
    <w:rsid w:val="00BB26B7"/>
    <w:rsid w:val="00BB35CB"/>
    <w:rsid w:val="00BB59C8"/>
    <w:rsid w:val="00BB5C3E"/>
    <w:rsid w:val="00BC4BEC"/>
    <w:rsid w:val="00BC75E3"/>
    <w:rsid w:val="00BE73E1"/>
    <w:rsid w:val="00C0150E"/>
    <w:rsid w:val="00C05C26"/>
    <w:rsid w:val="00C1401A"/>
    <w:rsid w:val="00C22ED3"/>
    <w:rsid w:val="00C329CE"/>
    <w:rsid w:val="00C32D83"/>
    <w:rsid w:val="00C426F1"/>
    <w:rsid w:val="00C51AFD"/>
    <w:rsid w:val="00C52A9D"/>
    <w:rsid w:val="00C5494B"/>
    <w:rsid w:val="00C56EB8"/>
    <w:rsid w:val="00C61A76"/>
    <w:rsid w:val="00C746E8"/>
    <w:rsid w:val="00C77A86"/>
    <w:rsid w:val="00C8008B"/>
    <w:rsid w:val="00C81788"/>
    <w:rsid w:val="00C822C7"/>
    <w:rsid w:val="00C85869"/>
    <w:rsid w:val="00C8655D"/>
    <w:rsid w:val="00C86907"/>
    <w:rsid w:val="00C93BF2"/>
    <w:rsid w:val="00C94274"/>
    <w:rsid w:val="00C94983"/>
    <w:rsid w:val="00C9703E"/>
    <w:rsid w:val="00CA14D0"/>
    <w:rsid w:val="00CA35E5"/>
    <w:rsid w:val="00CA41F2"/>
    <w:rsid w:val="00CC1115"/>
    <w:rsid w:val="00CD107F"/>
    <w:rsid w:val="00CD2766"/>
    <w:rsid w:val="00CD329C"/>
    <w:rsid w:val="00CE3BDD"/>
    <w:rsid w:val="00CE3CA3"/>
    <w:rsid w:val="00CE5948"/>
    <w:rsid w:val="00CF5466"/>
    <w:rsid w:val="00CF719D"/>
    <w:rsid w:val="00D12BA4"/>
    <w:rsid w:val="00D136E6"/>
    <w:rsid w:val="00D32D9D"/>
    <w:rsid w:val="00D35BC0"/>
    <w:rsid w:val="00D430A4"/>
    <w:rsid w:val="00D44A66"/>
    <w:rsid w:val="00D4701F"/>
    <w:rsid w:val="00D533BA"/>
    <w:rsid w:val="00D609FD"/>
    <w:rsid w:val="00D65EF6"/>
    <w:rsid w:val="00D71DAE"/>
    <w:rsid w:val="00D83777"/>
    <w:rsid w:val="00D85C97"/>
    <w:rsid w:val="00D86496"/>
    <w:rsid w:val="00D90ABD"/>
    <w:rsid w:val="00D936A8"/>
    <w:rsid w:val="00D93A00"/>
    <w:rsid w:val="00D93B6D"/>
    <w:rsid w:val="00D949FB"/>
    <w:rsid w:val="00D968A2"/>
    <w:rsid w:val="00DA548D"/>
    <w:rsid w:val="00DA6367"/>
    <w:rsid w:val="00DA64DB"/>
    <w:rsid w:val="00DB1BE3"/>
    <w:rsid w:val="00DB3459"/>
    <w:rsid w:val="00DB4BEC"/>
    <w:rsid w:val="00DC5444"/>
    <w:rsid w:val="00DE5531"/>
    <w:rsid w:val="00E00A5E"/>
    <w:rsid w:val="00E00EE2"/>
    <w:rsid w:val="00E07E6B"/>
    <w:rsid w:val="00E15A9C"/>
    <w:rsid w:val="00E23FD8"/>
    <w:rsid w:val="00E24000"/>
    <w:rsid w:val="00E248BE"/>
    <w:rsid w:val="00E40DC1"/>
    <w:rsid w:val="00E51044"/>
    <w:rsid w:val="00E53541"/>
    <w:rsid w:val="00E55097"/>
    <w:rsid w:val="00E6059B"/>
    <w:rsid w:val="00E6072A"/>
    <w:rsid w:val="00E71BCF"/>
    <w:rsid w:val="00E751B4"/>
    <w:rsid w:val="00E7792A"/>
    <w:rsid w:val="00E77C66"/>
    <w:rsid w:val="00E83BD3"/>
    <w:rsid w:val="00E846E5"/>
    <w:rsid w:val="00E862A9"/>
    <w:rsid w:val="00E90943"/>
    <w:rsid w:val="00E910C3"/>
    <w:rsid w:val="00E92551"/>
    <w:rsid w:val="00E92B06"/>
    <w:rsid w:val="00E940B0"/>
    <w:rsid w:val="00E96058"/>
    <w:rsid w:val="00EA02AE"/>
    <w:rsid w:val="00EB5233"/>
    <w:rsid w:val="00EC427F"/>
    <w:rsid w:val="00EC6BE6"/>
    <w:rsid w:val="00ED2796"/>
    <w:rsid w:val="00ED69A8"/>
    <w:rsid w:val="00ED756F"/>
    <w:rsid w:val="00EE1E5E"/>
    <w:rsid w:val="00EE225B"/>
    <w:rsid w:val="00EE3221"/>
    <w:rsid w:val="00F103D2"/>
    <w:rsid w:val="00F1145F"/>
    <w:rsid w:val="00F12D47"/>
    <w:rsid w:val="00F14E84"/>
    <w:rsid w:val="00F2197C"/>
    <w:rsid w:val="00F254D1"/>
    <w:rsid w:val="00F32A80"/>
    <w:rsid w:val="00F45CE0"/>
    <w:rsid w:val="00F4605E"/>
    <w:rsid w:val="00F462F6"/>
    <w:rsid w:val="00F502FE"/>
    <w:rsid w:val="00F52914"/>
    <w:rsid w:val="00F577BB"/>
    <w:rsid w:val="00F84C24"/>
    <w:rsid w:val="00F92EAB"/>
    <w:rsid w:val="00F93E63"/>
    <w:rsid w:val="00F9521D"/>
    <w:rsid w:val="00FA6E96"/>
    <w:rsid w:val="00FB318B"/>
    <w:rsid w:val="00FB5794"/>
    <w:rsid w:val="00FB5FD7"/>
    <w:rsid w:val="00FC6FBD"/>
    <w:rsid w:val="00FD172C"/>
    <w:rsid w:val="00FD2479"/>
    <w:rsid w:val="00FD4CC0"/>
    <w:rsid w:val="00FD5A30"/>
    <w:rsid w:val="00FD6DB6"/>
    <w:rsid w:val="00FE7E51"/>
    <w:rsid w:val="00FF176F"/>
    <w:rsid w:val="00FF1B8B"/>
    <w:rsid w:val="00FF7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A7850"/>
  <w15:chartTrackingRefBased/>
  <w15:docId w15:val="{15B11359-6F62-4DA5-87C3-0047DE6D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36AC9"/>
  </w:style>
  <w:style w:type="paragraph" w:styleId="1">
    <w:name w:val="heading 1"/>
    <w:basedOn w:val="a0"/>
    <w:next w:val="a0"/>
    <w:link w:val="10"/>
    <w:uiPriority w:val="9"/>
    <w:qFormat/>
    <w:rsid w:val="00591F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link w:val="20"/>
    <w:uiPriority w:val="12"/>
    <w:unhideWhenUsed/>
    <w:qFormat/>
    <w:rsid w:val="00BB5C3E"/>
    <w:pPr>
      <w:numPr>
        <w:numId w:val="2"/>
      </w:numPr>
      <w:spacing w:before="120" w:after="120" w:line="240" w:lineRule="auto"/>
      <w:jc w:val="both"/>
    </w:pPr>
    <w:rPr>
      <w:rFonts w:ascii="Century" w:eastAsia="Times New Roman" w:hAnsi="Century" w:cs="Times New Roman"/>
      <w:sz w:val="26"/>
      <w:szCs w:val="24"/>
    </w:rPr>
  </w:style>
  <w:style w:type="paragraph" w:customStyle="1" w:styleId="a4">
    <w:name w:val="Городоцька Міська Рада"/>
    <w:link w:val="a5"/>
    <w:qFormat/>
    <w:rsid w:val="00E940B0"/>
    <w:pPr>
      <w:spacing w:after="0" w:line="240" w:lineRule="auto"/>
      <w:ind w:left="708"/>
      <w:jc w:val="both"/>
    </w:pPr>
    <w:rPr>
      <w:rFonts w:ascii="Century" w:hAnsi="Century"/>
      <w:sz w:val="28"/>
      <w:szCs w:val="24"/>
    </w:rPr>
  </w:style>
  <w:style w:type="character" w:customStyle="1" w:styleId="a5">
    <w:name w:val="Городоцька Міська Рада Знак"/>
    <w:basedOn w:val="a1"/>
    <w:link w:val="a4"/>
    <w:rsid w:val="00E940B0"/>
    <w:rPr>
      <w:rFonts w:ascii="Century" w:hAnsi="Century"/>
      <w:sz w:val="28"/>
      <w:szCs w:val="24"/>
    </w:rPr>
  </w:style>
  <w:style w:type="paragraph" w:styleId="a6">
    <w:name w:val="Body Text"/>
    <w:basedOn w:val="a0"/>
    <w:link w:val="a7"/>
    <w:uiPriority w:val="99"/>
    <w:semiHidden/>
    <w:unhideWhenUsed/>
    <w:rsid w:val="00E940B0"/>
    <w:pPr>
      <w:spacing w:after="120"/>
    </w:pPr>
  </w:style>
  <w:style w:type="character" w:customStyle="1" w:styleId="a7">
    <w:name w:val="Основний текст Знак"/>
    <w:basedOn w:val="a1"/>
    <w:link w:val="a6"/>
    <w:uiPriority w:val="99"/>
    <w:semiHidden/>
    <w:rsid w:val="00E940B0"/>
    <w:rPr>
      <w:noProof/>
    </w:rPr>
  </w:style>
  <w:style w:type="paragraph" w:styleId="a">
    <w:name w:val="List Number"/>
    <w:basedOn w:val="a0"/>
    <w:uiPriority w:val="12"/>
    <w:unhideWhenUsed/>
    <w:qFormat/>
    <w:rsid w:val="00827649"/>
    <w:pPr>
      <w:numPr>
        <w:numId w:val="3"/>
      </w:numPr>
      <w:spacing w:after="200" w:line="276" w:lineRule="auto"/>
    </w:pPr>
    <w:rPr>
      <w:rFonts w:eastAsia="Times New Roman" w:cs="Times New Roman"/>
      <w:b/>
      <w:sz w:val="28"/>
      <w:szCs w:val="24"/>
    </w:rPr>
  </w:style>
  <w:style w:type="character" w:styleId="a8">
    <w:name w:val="Strong"/>
    <w:basedOn w:val="a1"/>
    <w:uiPriority w:val="99"/>
    <w:qFormat/>
    <w:rsid w:val="005E6EE7"/>
    <w:rPr>
      <w:rFonts w:ascii="Times New Roman" w:hAnsi="Times New Roman" w:cs="Times New Roman" w:hint="default"/>
      <w:b/>
      <w:bCs/>
    </w:rPr>
  </w:style>
  <w:style w:type="paragraph" w:styleId="a9">
    <w:name w:val="Balloon Text"/>
    <w:basedOn w:val="a0"/>
    <w:link w:val="aa"/>
    <w:uiPriority w:val="99"/>
    <w:semiHidden/>
    <w:unhideWhenUsed/>
    <w:rsid w:val="005E6EE7"/>
    <w:pPr>
      <w:spacing w:after="0" w:line="240" w:lineRule="auto"/>
    </w:pPr>
    <w:rPr>
      <w:rFonts w:ascii="Segoe UI" w:hAnsi="Segoe UI" w:cs="Segoe UI"/>
      <w:sz w:val="18"/>
      <w:szCs w:val="18"/>
    </w:rPr>
  </w:style>
  <w:style w:type="character" w:customStyle="1" w:styleId="aa">
    <w:name w:val="Текст у виносці Знак"/>
    <w:basedOn w:val="a1"/>
    <w:link w:val="a9"/>
    <w:uiPriority w:val="99"/>
    <w:semiHidden/>
    <w:rsid w:val="005E6EE7"/>
    <w:rPr>
      <w:rFonts w:ascii="Segoe UI" w:hAnsi="Segoe UI" w:cs="Segoe UI"/>
      <w:sz w:val="18"/>
      <w:szCs w:val="18"/>
    </w:rPr>
  </w:style>
  <w:style w:type="paragraph" w:styleId="ab">
    <w:name w:val="header"/>
    <w:basedOn w:val="a0"/>
    <w:link w:val="ac"/>
    <w:uiPriority w:val="99"/>
    <w:unhideWhenUsed/>
    <w:rsid w:val="00AF0241"/>
    <w:pPr>
      <w:tabs>
        <w:tab w:val="center" w:pos="4819"/>
        <w:tab w:val="right" w:pos="9639"/>
      </w:tabs>
      <w:spacing w:after="0" w:line="240" w:lineRule="auto"/>
    </w:pPr>
  </w:style>
  <w:style w:type="character" w:customStyle="1" w:styleId="ac">
    <w:name w:val="Верхній колонтитул Знак"/>
    <w:basedOn w:val="a1"/>
    <w:link w:val="ab"/>
    <w:uiPriority w:val="99"/>
    <w:rsid w:val="00AF0241"/>
  </w:style>
  <w:style w:type="paragraph" w:styleId="ad">
    <w:name w:val="footer"/>
    <w:basedOn w:val="a0"/>
    <w:link w:val="ae"/>
    <w:uiPriority w:val="99"/>
    <w:unhideWhenUsed/>
    <w:rsid w:val="00AF0241"/>
    <w:pPr>
      <w:tabs>
        <w:tab w:val="center" w:pos="4819"/>
        <w:tab w:val="right" w:pos="9639"/>
      </w:tabs>
      <w:spacing w:after="0" w:line="240" w:lineRule="auto"/>
    </w:pPr>
  </w:style>
  <w:style w:type="character" w:customStyle="1" w:styleId="ae">
    <w:name w:val="Нижній колонтитул Знак"/>
    <w:basedOn w:val="a1"/>
    <w:link w:val="ad"/>
    <w:uiPriority w:val="99"/>
    <w:rsid w:val="00AF0241"/>
  </w:style>
  <w:style w:type="paragraph" w:styleId="af">
    <w:name w:val="No Spacing"/>
    <w:uiPriority w:val="1"/>
    <w:qFormat/>
    <w:rsid w:val="00C8008B"/>
    <w:pPr>
      <w:spacing w:after="0" w:line="240" w:lineRule="auto"/>
    </w:pPr>
  </w:style>
  <w:style w:type="paragraph" w:customStyle="1" w:styleId="af0">
    <w:name w:val="Рішення назва"/>
    <w:basedOn w:val="1"/>
    <w:link w:val="af1"/>
    <w:qFormat/>
    <w:rsid w:val="00591F22"/>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f1">
    <w:name w:val="Рішення назва Знак"/>
    <w:link w:val="af0"/>
    <w:rsid w:val="00591F22"/>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1"/>
    <w:link w:val="1"/>
    <w:uiPriority w:val="9"/>
    <w:rsid w:val="00591F22"/>
    <w:rPr>
      <w:rFonts w:asciiTheme="majorHAnsi" w:eastAsiaTheme="majorEastAsia" w:hAnsiTheme="majorHAnsi" w:cstheme="majorBidi"/>
      <w:color w:val="2E74B5" w:themeColor="accent1" w:themeShade="BF"/>
      <w:sz w:val="32"/>
      <w:szCs w:val="32"/>
    </w:rPr>
  </w:style>
  <w:style w:type="character" w:customStyle="1" w:styleId="20">
    <w:name w:val="Нумерований список 2 Знак"/>
    <w:basedOn w:val="a1"/>
    <w:link w:val="2"/>
    <w:uiPriority w:val="12"/>
    <w:rsid w:val="006D6028"/>
    <w:rPr>
      <w:rFonts w:ascii="Century" w:eastAsia="Times New Roman" w:hAnsi="Century"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7372">
      <w:bodyDiv w:val="1"/>
      <w:marLeft w:val="0"/>
      <w:marRight w:val="0"/>
      <w:marTop w:val="0"/>
      <w:marBottom w:val="0"/>
      <w:divBdr>
        <w:top w:val="none" w:sz="0" w:space="0" w:color="auto"/>
        <w:left w:val="none" w:sz="0" w:space="0" w:color="auto"/>
        <w:bottom w:val="none" w:sz="0" w:space="0" w:color="auto"/>
        <w:right w:val="none" w:sz="0" w:space="0" w:color="auto"/>
      </w:divBdr>
    </w:div>
    <w:div w:id="43334658">
      <w:bodyDiv w:val="1"/>
      <w:marLeft w:val="0"/>
      <w:marRight w:val="0"/>
      <w:marTop w:val="0"/>
      <w:marBottom w:val="0"/>
      <w:divBdr>
        <w:top w:val="none" w:sz="0" w:space="0" w:color="auto"/>
        <w:left w:val="none" w:sz="0" w:space="0" w:color="auto"/>
        <w:bottom w:val="none" w:sz="0" w:space="0" w:color="auto"/>
        <w:right w:val="none" w:sz="0" w:space="0" w:color="auto"/>
      </w:divBdr>
    </w:div>
    <w:div w:id="106197857">
      <w:bodyDiv w:val="1"/>
      <w:marLeft w:val="0"/>
      <w:marRight w:val="0"/>
      <w:marTop w:val="0"/>
      <w:marBottom w:val="0"/>
      <w:divBdr>
        <w:top w:val="none" w:sz="0" w:space="0" w:color="auto"/>
        <w:left w:val="none" w:sz="0" w:space="0" w:color="auto"/>
        <w:bottom w:val="none" w:sz="0" w:space="0" w:color="auto"/>
        <w:right w:val="none" w:sz="0" w:space="0" w:color="auto"/>
      </w:divBdr>
    </w:div>
    <w:div w:id="370229795">
      <w:bodyDiv w:val="1"/>
      <w:marLeft w:val="0"/>
      <w:marRight w:val="0"/>
      <w:marTop w:val="0"/>
      <w:marBottom w:val="0"/>
      <w:divBdr>
        <w:top w:val="none" w:sz="0" w:space="0" w:color="auto"/>
        <w:left w:val="none" w:sz="0" w:space="0" w:color="auto"/>
        <w:bottom w:val="none" w:sz="0" w:space="0" w:color="auto"/>
        <w:right w:val="none" w:sz="0" w:space="0" w:color="auto"/>
      </w:divBdr>
    </w:div>
    <w:div w:id="371997932">
      <w:bodyDiv w:val="1"/>
      <w:marLeft w:val="0"/>
      <w:marRight w:val="0"/>
      <w:marTop w:val="0"/>
      <w:marBottom w:val="0"/>
      <w:divBdr>
        <w:top w:val="none" w:sz="0" w:space="0" w:color="auto"/>
        <w:left w:val="none" w:sz="0" w:space="0" w:color="auto"/>
        <w:bottom w:val="none" w:sz="0" w:space="0" w:color="auto"/>
        <w:right w:val="none" w:sz="0" w:space="0" w:color="auto"/>
      </w:divBdr>
    </w:div>
    <w:div w:id="381758973">
      <w:bodyDiv w:val="1"/>
      <w:marLeft w:val="0"/>
      <w:marRight w:val="0"/>
      <w:marTop w:val="0"/>
      <w:marBottom w:val="0"/>
      <w:divBdr>
        <w:top w:val="none" w:sz="0" w:space="0" w:color="auto"/>
        <w:left w:val="none" w:sz="0" w:space="0" w:color="auto"/>
        <w:bottom w:val="none" w:sz="0" w:space="0" w:color="auto"/>
        <w:right w:val="none" w:sz="0" w:space="0" w:color="auto"/>
      </w:divBdr>
    </w:div>
    <w:div w:id="425149410">
      <w:bodyDiv w:val="1"/>
      <w:marLeft w:val="0"/>
      <w:marRight w:val="0"/>
      <w:marTop w:val="0"/>
      <w:marBottom w:val="0"/>
      <w:divBdr>
        <w:top w:val="none" w:sz="0" w:space="0" w:color="auto"/>
        <w:left w:val="none" w:sz="0" w:space="0" w:color="auto"/>
        <w:bottom w:val="none" w:sz="0" w:space="0" w:color="auto"/>
        <w:right w:val="none" w:sz="0" w:space="0" w:color="auto"/>
      </w:divBdr>
    </w:div>
    <w:div w:id="598483783">
      <w:bodyDiv w:val="1"/>
      <w:marLeft w:val="0"/>
      <w:marRight w:val="0"/>
      <w:marTop w:val="0"/>
      <w:marBottom w:val="0"/>
      <w:divBdr>
        <w:top w:val="none" w:sz="0" w:space="0" w:color="auto"/>
        <w:left w:val="none" w:sz="0" w:space="0" w:color="auto"/>
        <w:bottom w:val="none" w:sz="0" w:space="0" w:color="auto"/>
        <w:right w:val="none" w:sz="0" w:space="0" w:color="auto"/>
      </w:divBdr>
    </w:div>
    <w:div w:id="626014471">
      <w:bodyDiv w:val="1"/>
      <w:marLeft w:val="0"/>
      <w:marRight w:val="0"/>
      <w:marTop w:val="0"/>
      <w:marBottom w:val="0"/>
      <w:divBdr>
        <w:top w:val="none" w:sz="0" w:space="0" w:color="auto"/>
        <w:left w:val="none" w:sz="0" w:space="0" w:color="auto"/>
        <w:bottom w:val="none" w:sz="0" w:space="0" w:color="auto"/>
        <w:right w:val="none" w:sz="0" w:space="0" w:color="auto"/>
      </w:divBdr>
    </w:div>
    <w:div w:id="749231383">
      <w:bodyDiv w:val="1"/>
      <w:marLeft w:val="0"/>
      <w:marRight w:val="0"/>
      <w:marTop w:val="0"/>
      <w:marBottom w:val="0"/>
      <w:divBdr>
        <w:top w:val="none" w:sz="0" w:space="0" w:color="auto"/>
        <w:left w:val="none" w:sz="0" w:space="0" w:color="auto"/>
        <w:bottom w:val="none" w:sz="0" w:space="0" w:color="auto"/>
        <w:right w:val="none" w:sz="0" w:space="0" w:color="auto"/>
      </w:divBdr>
    </w:div>
    <w:div w:id="827862319">
      <w:bodyDiv w:val="1"/>
      <w:marLeft w:val="0"/>
      <w:marRight w:val="0"/>
      <w:marTop w:val="0"/>
      <w:marBottom w:val="0"/>
      <w:divBdr>
        <w:top w:val="none" w:sz="0" w:space="0" w:color="auto"/>
        <w:left w:val="none" w:sz="0" w:space="0" w:color="auto"/>
        <w:bottom w:val="none" w:sz="0" w:space="0" w:color="auto"/>
        <w:right w:val="none" w:sz="0" w:space="0" w:color="auto"/>
      </w:divBdr>
    </w:div>
    <w:div w:id="916287169">
      <w:bodyDiv w:val="1"/>
      <w:marLeft w:val="0"/>
      <w:marRight w:val="0"/>
      <w:marTop w:val="0"/>
      <w:marBottom w:val="0"/>
      <w:divBdr>
        <w:top w:val="none" w:sz="0" w:space="0" w:color="auto"/>
        <w:left w:val="none" w:sz="0" w:space="0" w:color="auto"/>
        <w:bottom w:val="none" w:sz="0" w:space="0" w:color="auto"/>
        <w:right w:val="none" w:sz="0" w:space="0" w:color="auto"/>
      </w:divBdr>
    </w:div>
    <w:div w:id="1173566920">
      <w:bodyDiv w:val="1"/>
      <w:marLeft w:val="0"/>
      <w:marRight w:val="0"/>
      <w:marTop w:val="0"/>
      <w:marBottom w:val="0"/>
      <w:divBdr>
        <w:top w:val="none" w:sz="0" w:space="0" w:color="auto"/>
        <w:left w:val="none" w:sz="0" w:space="0" w:color="auto"/>
        <w:bottom w:val="none" w:sz="0" w:space="0" w:color="auto"/>
        <w:right w:val="none" w:sz="0" w:space="0" w:color="auto"/>
      </w:divBdr>
    </w:div>
    <w:div w:id="1444422663">
      <w:bodyDiv w:val="1"/>
      <w:marLeft w:val="0"/>
      <w:marRight w:val="0"/>
      <w:marTop w:val="0"/>
      <w:marBottom w:val="0"/>
      <w:divBdr>
        <w:top w:val="none" w:sz="0" w:space="0" w:color="auto"/>
        <w:left w:val="none" w:sz="0" w:space="0" w:color="auto"/>
        <w:bottom w:val="none" w:sz="0" w:space="0" w:color="auto"/>
        <w:right w:val="none" w:sz="0" w:space="0" w:color="auto"/>
      </w:divBdr>
    </w:div>
    <w:div w:id="1513763033">
      <w:bodyDiv w:val="1"/>
      <w:marLeft w:val="0"/>
      <w:marRight w:val="0"/>
      <w:marTop w:val="0"/>
      <w:marBottom w:val="0"/>
      <w:divBdr>
        <w:top w:val="none" w:sz="0" w:space="0" w:color="auto"/>
        <w:left w:val="none" w:sz="0" w:space="0" w:color="auto"/>
        <w:bottom w:val="none" w:sz="0" w:space="0" w:color="auto"/>
        <w:right w:val="none" w:sz="0" w:space="0" w:color="auto"/>
      </w:divBdr>
    </w:div>
    <w:div w:id="1544948785">
      <w:bodyDiv w:val="1"/>
      <w:marLeft w:val="0"/>
      <w:marRight w:val="0"/>
      <w:marTop w:val="0"/>
      <w:marBottom w:val="0"/>
      <w:divBdr>
        <w:top w:val="none" w:sz="0" w:space="0" w:color="auto"/>
        <w:left w:val="none" w:sz="0" w:space="0" w:color="auto"/>
        <w:bottom w:val="none" w:sz="0" w:space="0" w:color="auto"/>
        <w:right w:val="none" w:sz="0" w:space="0" w:color="auto"/>
      </w:divBdr>
    </w:div>
    <w:div w:id="198338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099FA-B556-4F13-8410-0849D583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5501</TotalTime>
  <Pages>11</Pages>
  <Words>20214</Words>
  <Characters>11523</Characters>
  <Application>Microsoft Office Word</Application>
  <DocSecurity>0</DocSecurity>
  <Lines>96</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user</cp:lastModifiedBy>
  <cp:revision>362</cp:revision>
  <cp:lastPrinted>2025-04-14T06:16:00Z</cp:lastPrinted>
  <dcterms:created xsi:type="dcterms:W3CDTF">2022-12-29T08:40:00Z</dcterms:created>
  <dcterms:modified xsi:type="dcterms:W3CDTF">2025-04-14T07:28:00Z</dcterms:modified>
</cp:coreProperties>
</file>