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53163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FF16F1">
        <w:rPr>
          <w:rFonts w:ascii="Century" w:eastAsia="Calibri" w:hAnsi="Century"/>
          <w:bCs/>
          <w:sz w:val="32"/>
          <w:szCs w:val="36"/>
          <w:lang w:val="ru-RU" w:eastAsia="ru-RU"/>
        </w:rPr>
        <w:t>4</w:t>
      </w:r>
      <w:r w:rsidR="00A80B24">
        <w:rPr>
          <w:rFonts w:ascii="Century" w:eastAsia="Calibri" w:hAnsi="Century"/>
          <w:bCs/>
          <w:sz w:val="32"/>
          <w:szCs w:val="36"/>
          <w:lang w:val="ru-RU" w:eastAsia="ru-RU"/>
        </w:rPr>
        <w:t>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198199030"/>
      <w:proofErr w:type="spellStart"/>
      <w:r w:rsidR="003B685D">
        <w:rPr>
          <w:rFonts w:ascii="Century" w:hAnsi="Century"/>
          <w:b/>
          <w:sz w:val="24"/>
          <w:szCs w:val="24"/>
        </w:rPr>
        <w:t>Шпирка</w:t>
      </w:r>
      <w:proofErr w:type="spellEnd"/>
      <w:r w:rsidR="003B685D">
        <w:rPr>
          <w:rFonts w:ascii="Century" w:hAnsi="Century"/>
          <w:b/>
          <w:sz w:val="24"/>
          <w:szCs w:val="24"/>
        </w:rPr>
        <w:t xml:space="preserve"> Ігоря Петровича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bookmarkStart w:id="4" w:name="_Hlk198198850"/>
      <w:r w:rsidRPr="007D7277">
        <w:rPr>
          <w:rFonts w:ascii="Century" w:hAnsi="Century"/>
          <w:b/>
          <w:sz w:val="24"/>
          <w:szCs w:val="24"/>
        </w:rPr>
        <w:t>«</w:t>
      </w:r>
      <w:r w:rsidR="00015C53">
        <w:rPr>
          <w:rFonts w:ascii="Century" w:hAnsi="Century"/>
          <w:b/>
          <w:sz w:val="24"/>
          <w:szCs w:val="24"/>
        </w:rPr>
        <w:t>0</w:t>
      </w:r>
      <w:r w:rsidR="007C31ED">
        <w:rPr>
          <w:rFonts w:ascii="Century" w:hAnsi="Century"/>
          <w:b/>
          <w:sz w:val="24"/>
          <w:szCs w:val="24"/>
        </w:rPr>
        <w:t>2</w:t>
      </w:r>
      <w:r w:rsidR="00015C53">
        <w:rPr>
          <w:rFonts w:ascii="Century" w:hAnsi="Century"/>
          <w:b/>
          <w:sz w:val="24"/>
          <w:szCs w:val="24"/>
        </w:rPr>
        <w:t>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</w:t>
      </w:r>
      <w:r w:rsidR="004C1345" w:rsidRPr="004C1345">
        <w:rPr>
          <w:rFonts w:ascii="Century" w:eastAsia="Times New Roman" w:hAnsi="Century" w:cs="Times New Roman"/>
          <w:sz w:val="20"/>
          <w:szCs w:val="20"/>
          <w:lang w:eastAsia="uk-UA"/>
        </w:rPr>
        <w:t xml:space="preserve"> </w:t>
      </w:r>
      <w:r w:rsidR="007C31ED" w:rsidRPr="007C31ED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4C1345" w:rsidRPr="007C31ED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будівництва і обслуговування багатоквартирного житлового будинку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7C31ED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.0</w:t>
      </w:r>
      <w:r w:rsidR="007C31ED">
        <w:rPr>
          <w:rFonts w:ascii="Century" w:hAnsi="Century"/>
          <w:b/>
          <w:sz w:val="24"/>
          <w:szCs w:val="24"/>
        </w:rPr>
        <w:t>7</w:t>
      </w:r>
      <w:r w:rsidR="00FA2D48" w:rsidRPr="00FA2D48">
        <w:rPr>
          <w:rFonts w:ascii="Century" w:hAnsi="Century"/>
          <w:b/>
          <w:sz w:val="24"/>
          <w:szCs w:val="24"/>
        </w:rPr>
        <w:t xml:space="preserve"> -</w:t>
      </w:r>
      <w:r w:rsidR="007C31ED" w:rsidRPr="007C31ED">
        <w:t xml:space="preserve"> </w:t>
      </w:r>
      <w:r w:rsidR="007C31ED">
        <w:rPr>
          <w:rFonts w:ascii="Century" w:hAnsi="Century"/>
          <w:b/>
          <w:sz w:val="24"/>
          <w:szCs w:val="24"/>
        </w:rPr>
        <w:t>д</w:t>
      </w:r>
      <w:r w:rsidR="007C31ED" w:rsidRPr="007C31ED">
        <w:rPr>
          <w:rFonts w:ascii="Century" w:hAnsi="Century"/>
          <w:b/>
          <w:sz w:val="24"/>
          <w:szCs w:val="24"/>
        </w:rPr>
        <w:t>ля будівництва та обслуговування 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bookmarkEnd w:id="3"/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853163">
        <w:rPr>
          <w:rFonts w:ascii="Century" w:hAnsi="Century"/>
          <w:b/>
          <w:sz w:val="24"/>
          <w:szCs w:val="24"/>
        </w:rPr>
        <w:t>адресою</w:t>
      </w:r>
      <w:proofErr w:type="spellEnd"/>
      <w:r w:rsidR="0085316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3B685D">
        <w:rPr>
          <w:rFonts w:ascii="Century" w:hAnsi="Century"/>
          <w:b/>
          <w:sz w:val="24"/>
          <w:szCs w:val="24"/>
        </w:rPr>
        <w:t>Лісова</w:t>
      </w:r>
      <w:proofErr w:type="spellEnd"/>
      <w:r w:rsidR="003B685D">
        <w:rPr>
          <w:rFonts w:ascii="Century" w:hAnsi="Century"/>
          <w:b/>
          <w:sz w:val="24"/>
          <w:szCs w:val="24"/>
        </w:rPr>
        <w:t>, 1</w:t>
      </w:r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3B685D">
        <w:rPr>
          <w:rFonts w:ascii="Century" w:hAnsi="Century"/>
          <w:b/>
          <w:sz w:val="24"/>
          <w:szCs w:val="24"/>
        </w:rPr>
        <w:t>Воля</w:t>
      </w:r>
      <w:proofErr w:type="spellEnd"/>
      <w:r w:rsidR="003B685D">
        <w:rPr>
          <w:rFonts w:ascii="Century" w:hAnsi="Century"/>
          <w:b/>
          <w:sz w:val="24"/>
          <w:szCs w:val="24"/>
        </w:rPr>
        <w:t xml:space="preserve"> - </w:t>
      </w:r>
      <w:proofErr w:type="spellStart"/>
      <w:r w:rsidR="00CB2598">
        <w:rPr>
          <w:rFonts w:ascii="Century" w:hAnsi="Century"/>
          <w:b/>
          <w:sz w:val="24"/>
          <w:szCs w:val="24"/>
        </w:rPr>
        <w:t>Бартатів</w:t>
      </w:r>
      <w:r w:rsidR="003B685D">
        <w:rPr>
          <w:rFonts w:ascii="Century" w:hAnsi="Century"/>
          <w:b/>
          <w:sz w:val="24"/>
          <w:szCs w:val="24"/>
        </w:rPr>
        <w:t>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proofErr w:type="spellStart"/>
      <w:r w:rsidR="003B685D">
        <w:rPr>
          <w:rFonts w:ascii="Century" w:hAnsi="Century"/>
          <w:sz w:val="24"/>
          <w:szCs w:val="24"/>
        </w:rPr>
        <w:t>Шпирка</w:t>
      </w:r>
      <w:proofErr w:type="spellEnd"/>
      <w:r w:rsidR="003B685D">
        <w:rPr>
          <w:rFonts w:ascii="Century" w:hAnsi="Century"/>
          <w:sz w:val="24"/>
          <w:szCs w:val="24"/>
        </w:rPr>
        <w:t xml:space="preserve"> Ігоря </w:t>
      </w:r>
      <w:r w:rsidR="00BA0F4A">
        <w:rPr>
          <w:rFonts w:ascii="Century" w:hAnsi="Century"/>
          <w:sz w:val="24"/>
          <w:szCs w:val="24"/>
        </w:rPr>
        <w:t>Петровича</w:t>
      </w:r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>із</w:t>
      </w:r>
      <w:r w:rsidR="00BA0F4A">
        <w:rPr>
          <w:rFonts w:ascii="Century" w:hAnsi="Century"/>
          <w:sz w:val="24"/>
          <w:szCs w:val="24"/>
        </w:rPr>
        <w:t xml:space="preserve"> </w:t>
      </w:r>
      <w:r w:rsidR="00BA0F4A" w:rsidRPr="00BA0F4A">
        <w:rPr>
          <w:rFonts w:ascii="Century" w:hAnsi="Century"/>
          <w:sz w:val="24"/>
          <w:szCs w:val="24"/>
        </w:rPr>
        <w:t xml:space="preserve">«02.03 - для будівництва і обслуговування багатоквартирного житлового будинку» на «03.07 - для будівництва та обслуговування будівель торгівлі» розташованої за </w:t>
      </w:r>
      <w:proofErr w:type="spellStart"/>
      <w:r w:rsidR="00BA0F4A" w:rsidRPr="00BA0F4A">
        <w:rPr>
          <w:rFonts w:ascii="Century" w:hAnsi="Century"/>
          <w:sz w:val="24"/>
          <w:szCs w:val="24"/>
        </w:rPr>
        <w:t>адресою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: </w:t>
      </w:r>
      <w:bookmarkStart w:id="5" w:name="_Hlk198199100"/>
      <w:proofErr w:type="spellStart"/>
      <w:r w:rsidR="00BA0F4A" w:rsidRPr="00BA0F4A">
        <w:rPr>
          <w:rFonts w:ascii="Century" w:hAnsi="Century"/>
          <w:sz w:val="24"/>
          <w:szCs w:val="24"/>
        </w:rPr>
        <w:t>вул.Лісова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, 1, </w:t>
      </w:r>
      <w:proofErr w:type="spellStart"/>
      <w:r w:rsidR="00BA0F4A" w:rsidRPr="00BA0F4A">
        <w:rPr>
          <w:rFonts w:ascii="Century" w:hAnsi="Century"/>
          <w:sz w:val="24"/>
          <w:szCs w:val="24"/>
        </w:rPr>
        <w:t>с.Воля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 - </w:t>
      </w:r>
      <w:proofErr w:type="spellStart"/>
      <w:r w:rsidR="00BA0F4A" w:rsidRPr="00BA0F4A">
        <w:rPr>
          <w:rFonts w:ascii="Century" w:hAnsi="Century"/>
          <w:sz w:val="24"/>
          <w:szCs w:val="24"/>
        </w:rPr>
        <w:t>Бартатівська</w:t>
      </w:r>
      <w:proofErr w:type="spellEnd"/>
      <w:r w:rsidR="00AE1308" w:rsidRPr="00853163">
        <w:rPr>
          <w:rFonts w:ascii="Century" w:hAnsi="Century"/>
          <w:sz w:val="24"/>
          <w:szCs w:val="24"/>
        </w:rPr>
        <w:t xml:space="preserve"> </w:t>
      </w:r>
      <w:bookmarkEnd w:id="5"/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53163">
        <w:rPr>
          <w:rFonts w:ascii="Century" w:hAnsi="Century"/>
          <w:sz w:val="24"/>
          <w:szCs w:val="24"/>
        </w:rPr>
        <w:t xml:space="preserve"> </w:t>
      </w:r>
      <w:r w:rsidR="004930E5" w:rsidRPr="00853163">
        <w:rPr>
          <w:rFonts w:ascii="Century" w:hAnsi="Century"/>
          <w:sz w:val="24"/>
          <w:szCs w:val="24"/>
        </w:rPr>
        <w:t xml:space="preserve">ФОП </w:t>
      </w:r>
      <w:proofErr w:type="spellStart"/>
      <w:r w:rsidR="00BA0F4A">
        <w:rPr>
          <w:rFonts w:ascii="Century" w:hAnsi="Century"/>
          <w:sz w:val="24"/>
          <w:szCs w:val="24"/>
        </w:rPr>
        <w:t>Трембач</w:t>
      </w:r>
      <w:proofErr w:type="spellEnd"/>
      <w:r w:rsidR="00BA0F4A">
        <w:rPr>
          <w:rFonts w:ascii="Century" w:hAnsi="Century"/>
          <w:sz w:val="24"/>
          <w:szCs w:val="24"/>
        </w:rPr>
        <w:t xml:space="preserve"> А.М</w:t>
      </w:r>
      <w:r w:rsidR="00853163" w:rsidRPr="00853163">
        <w:rPr>
          <w:rFonts w:ascii="Century" w:hAnsi="Century"/>
          <w:sz w:val="24"/>
          <w:szCs w:val="24"/>
        </w:rPr>
        <w:t>.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>приватної власності</w:t>
      </w:r>
      <w:r w:rsidR="00BA0F4A">
        <w:rPr>
          <w:rFonts w:ascii="Century" w:hAnsi="Century"/>
          <w:sz w:val="24"/>
          <w:szCs w:val="24"/>
        </w:rPr>
        <w:t xml:space="preserve"> </w:t>
      </w:r>
      <w:bookmarkStart w:id="6" w:name="_Hlk198199151"/>
      <w:proofErr w:type="spellStart"/>
      <w:r w:rsidR="00BA0F4A" w:rsidRPr="00BA0F4A">
        <w:rPr>
          <w:rFonts w:ascii="Century" w:hAnsi="Century"/>
          <w:sz w:val="24"/>
          <w:szCs w:val="24"/>
        </w:rPr>
        <w:t>Шпирка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 Ігоря Петровича для зміни її цільового призначення із «02.03 - для будівництва і обслуговування багатоквартирного житлового будинку» на «03.07 - для будівництва та обслуговування будівель торгівлі»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BA0F4A">
        <w:rPr>
          <w:rFonts w:ascii="Century" w:hAnsi="Century"/>
          <w:sz w:val="24"/>
          <w:szCs w:val="24"/>
        </w:rPr>
        <w:t>1260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53163">
        <w:rPr>
          <w:rFonts w:ascii="Century" w:hAnsi="Century"/>
          <w:sz w:val="24"/>
          <w:szCs w:val="24"/>
        </w:rPr>
        <w:t>46209</w:t>
      </w:r>
      <w:r w:rsidR="00BF617D" w:rsidRPr="00853163">
        <w:rPr>
          <w:rFonts w:ascii="Century" w:hAnsi="Century"/>
          <w:sz w:val="24"/>
          <w:szCs w:val="24"/>
        </w:rPr>
        <w:t>808</w:t>
      </w:r>
      <w:r w:rsidR="009A2B54" w:rsidRPr="00853163">
        <w:rPr>
          <w:rFonts w:ascii="Century" w:hAnsi="Century"/>
          <w:sz w:val="24"/>
          <w:szCs w:val="24"/>
        </w:rPr>
        <w:t>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853163" w:rsidRPr="00853163">
        <w:rPr>
          <w:rFonts w:ascii="Century" w:hAnsi="Century"/>
          <w:sz w:val="24"/>
          <w:szCs w:val="24"/>
        </w:rPr>
        <w:t>1</w:t>
      </w:r>
      <w:r w:rsidR="00BA0F4A">
        <w:rPr>
          <w:rFonts w:ascii="Century" w:hAnsi="Century"/>
          <w:sz w:val="24"/>
          <w:szCs w:val="24"/>
        </w:rPr>
        <w:t>9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853163" w:rsidRPr="00853163">
        <w:rPr>
          <w:rFonts w:ascii="Century" w:hAnsi="Century"/>
          <w:sz w:val="24"/>
          <w:szCs w:val="24"/>
        </w:rPr>
        <w:t>4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BA0F4A">
        <w:rPr>
          <w:rFonts w:ascii="Century" w:hAnsi="Century"/>
          <w:sz w:val="24"/>
          <w:szCs w:val="24"/>
        </w:rPr>
        <w:t>74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>:</w:t>
      </w:r>
      <w:r w:rsidR="00BA0F4A">
        <w:rPr>
          <w:rFonts w:ascii="Century" w:hAnsi="Century"/>
          <w:sz w:val="24"/>
          <w:szCs w:val="24"/>
        </w:rPr>
        <w:t xml:space="preserve"> </w:t>
      </w:r>
      <w:proofErr w:type="spellStart"/>
      <w:r w:rsidR="00BA0F4A" w:rsidRPr="00BA0F4A">
        <w:rPr>
          <w:rFonts w:ascii="Century" w:hAnsi="Century"/>
          <w:sz w:val="24"/>
          <w:szCs w:val="24"/>
        </w:rPr>
        <w:t>вул.Лісова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, 1, </w:t>
      </w:r>
      <w:proofErr w:type="spellStart"/>
      <w:r w:rsidR="00BA0F4A" w:rsidRPr="00BA0F4A">
        <w:rPr>
          <w:rFonts w:ascii="Century" w:hAnsi="Century"/>
          <w:sz w:val="24"/>
          <w:szCs w:val="24"/>
        </w:rPr>
        <w:t>с.Воля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 - </w:t>
      </w:r>
      <w:proofErr w:type="spellStart"/>
      <w:r w:rsidR="00BA0F4A" w:rsidRPr="00BA0F4A">
        <w:rPr>
          <w:rFonts w:ascii="Century" w:hAnsi="Century"/>
          <w:sz w:val="24"/>
          <w:szCs w:val="24"/>
        </w:rPr>
        <w:t>Бартатівська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bookmarkEnd w:id="6"/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034170" w:rsidRPr="00034170">
        <w:rPr>
          <w:rFonts w:ascii="Century" w:hAnsi="Century"/>
          <w:sz w:val="24"/>
          <w:szCs w:val="24"/>
        </w:rPr>
        <w:t>Шпирка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 Ігоря Петровича для зміни її цільового призначення із «02.03 - для будівництва і обслуговування багатоквартирного житлового будинку» на «03.07 - для будівництва та обслуговування будівель торгівлі» площею 0,1260 га, кадастровий номер 4620980800:19:004:0074 розташованої за </w:t>
      </w:r>
      <w:proofErr w:type="spellStart"/>
      <w:r w:rsidR="00034170" w:rsidRPr="00034170">
        <w:rPr>
          <w:rFonts w:ascii="Century" w:hAnsi="Century"/>
          <w:sz w:val="24"/>
          <w:szCs w:val="24"/>
        </w:rPr>
        <w:t>адресою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: </w:t>
      </w:r>
      <w:proofErr w:type="spellStart"/>
      <w:r w:rsidR="00034170" w:rsidRPr="00034170">
        <w:rPr>
          <w:rFonts w:ascii="Century" w:hAnsi="Century"/>
          <w:sz w:val="24"/>
          <w:szCs w:val="24"/>
        </w:rPr>
        <w:t>вул.Лісова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, 1, </w:t>
      </w:r>
      <w:proofErr w:type="spellStart"/>
      <w:r w:rsidR="00034170" w:rsidRPr="00034170">
        <w:rPr>
          <w:rFonts w:ascii="Century" w:hAnsi="Century"/>
          <w:sz w:val="24"/>
          <w:szCs w:val="24"/>
        </w:rPr>
        <w:t>с.Воля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 - </w:t>
      </w:r>
      <w:proofErr w:type="spellStart"/>
      <w:r w:rsidR="00034170" w:rsidRPr="00034170">
        <w:rPr>
          <w:rFonts w:ascii="Century" w:hAnsi="Century"/>
          <w:sz w:val="24"/>
          <w:szCs w:val="24"/>
        </w:rPr>
        <w:t>Бартатівська</w:t>
      </w:r>
      <w:proofErr w:type="spellEnd"/>
      <w:r w:rsidR="00034170" w:rsidRPr="00034170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034170">
        <w:rPr>
          <w:rFonts w:ascii="Century" w:hAnsi="Century"/>
          <w:sz w:val="24"/>
          <w:szCs w:val="24"/>
        </w:rPr>
        <w:t>.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034170">
        <w:rPr>
          <w:rFonts w:ascii="Century" w:hAnsi="Century"/>
          <w:sz w:val="24"/>
          <w:szCs w:val="24"/>
        </w:rPr>
        <w:t>Шпирку</w:t>
      </w:r>
      <w:proofErr w:type="spellEnd"/>
      <w:r w:rsidR="00034170">
        <w:rPr>
          <w:rFonts w:ascii="Century" w:hAnsi="Century"/>
          <w:sz w:val="24"/>
          <w:szCs w:val="24"/>
        </w:rPr>
        <w:t xml:space="preserve"> Ігорю Петровичу</w:t>
      </w:r>
      <w:r w:rsidR="00853163" w:rsidRPr="00853163">
        <w:rPr>
          <w:rFonts w:ascii="Century" w:hAnsi="Century"/>
          <w:sz w:val="24"/>
          <w:szCs w:val="24"/>
        </w:rPr>
        <w:t xml:space="preserve">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FD8" w:rsidRDefault="006B3FD8" w:rsidP="00381483">
      <w:pPr>
        <w:spacing w:after="0" w:line="240" w:lineRule="auto"/>
      </w:pPr>
      <w:r>
        <w:separator/>
      </w:r>
    </w:p>
  </w:endnote>
  <w:endnote w:type="continuationSeparator" w:id="0">
    <w:p w:rsidR="006B3FD8" w:rsidRDefault="006B3F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FD8" w:rsidRDefault="006B3FD8" w:rsidP="00381483">
      <w:pPr>
        <w:spacing w:after="0" w:line="240" w:lineRule="auto"/>
      </w:pPr>
      <w:r>
        <w:separator/>
      </w:r>
    </w:p>
  </w:footnote>
  <w:footnote w:type="continuationSeparator" w:id="0">
    <w:p w:rsidR="006B3FD8" w:rsidRDefault="006B3F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34170"/>
    <w:rsid w:val="000530F5"/>
    <w:rsid w:val="0007675D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6352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B685D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C1345"/>
    <w:rsid w:val="004D3CE2"/>
    <w:rsid w:val="004E6A51"/>
    <w:rsid w:val="004F25B3"/>
    <w:rsid w:val="005028AE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B3FD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C31ED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8C1657"/>
    <w:rsid w:val="00911CC8"/>
    <w:rsid w:val="0091586A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80B24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0F4A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097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BA81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2024-09-03T07:14:00Z</cp:lastPrinted>
  <dcterms:created xsi:type="dcterms:W3CDTF">2023-04-10T07:17:00Z</dcterms:created>
  <dcterms:modified xsi:type="dcterms:W3CDTF">2025-05-19T08:09:00Z</dcterms:modified>
</cp:coreProperties>
</file>