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F4942" w14:textId="10A4672E" w:rsidR="00AE5046" w:rsidRPr="003742D4" w:rsidRDefault="00D05634" w:rsidP="00AE50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E5046"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C82F10" w:rsidRDefault="00AE5046" w:rsidP="00AE5046">
      <w:pPr>
        <w:pStyle w:val="7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C82F10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ВИКОНАВЧИЙ КОМІТЕТ</w:t>
      </w:r>
    </w:p>
    <w:p w14:paraId="3485E9CF" w14:textId="53A30E7F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C82F10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РІШЕННЯ</w:t>
      </w:r>
      <w:r w:rsidR="00C82F10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 xml:space="preserve"> № __</w:t>
      </w:r>
    </w:p>
    <w:p w14:paraId="30BC95A8" w14:textId="28DFFA36" w:rsidR="00C82F10" w:rsidRPr="00C82F10" w:rsidRDefault="00C82F10" w:rsidP="00C82F10">
      <w:pPr>
        <w:jc w:val="center"/>
        <w:rPr>
          <w:b/>
          <w:bCs/>
          <w:sz w:val="28"/>
          <w:szCs w:val="28"/>
          <w:lang w:val="uk-UA"/>
        </w:rPr>
      </w:pPr>
      <w:r w:rsidRPr="00C82F10">
        <w:rPr>
          <w:b/>
          <w:bCs/>
          <w:sz w:val="28"/>
          <w:szCs w:val="28"/>
          <w:lang w:val="uk-UA"/>
        </w:rPr>
        <w:t>22 травня 2025 р.</w:t>
      </w:r>
    </w:p>
    <w:p w14:paraId="106788D6" w14:textId="77777777" w:rsidR="00AE5046" w:rsidRPr="00C82F10" w:rsidRDefault="00AE5046" w:rsidP="00AE5046">
      <w:pPr>
        <w:rPr>
          <w:sz w:val="28"/>
          <w:szCs w:val="28"/>
          <w:lang w:val="uk-UA"/>
        </w:rPr>
      </w:pPr>
      <w:r w:rsidRPr="00C82F10">
        <w:rPr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3A1E9DDE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35DFB0FA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="00A800C9">
        <w:rPr>
          <w:sz w:val="28"/>
          <w:szCs w:val="28"/>
          <w:lang w:val="uk-UA"/>
        </w:rPr>
        <w:t xml:space="preserve"> зі змінами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5D7C31D3" w:rsidR="006459B7" w:rsidRPr="00C733F6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C733F6">
        <w:rPr>
          <w:sz w:val="28"/>
          <w:szCs w:val="28"/>
          <w:lang w:val="uk-UA"/>
        </w:rPr>
        <w:t>1</w:t>
      </w:r>
      <w:r w:rsidR="001475C3">
        <w:rPr>
          <w:sz w:val="28"/>
          <w:szCs w:val="28"/>
          <w:lang w:val="uk-UA"/>
        </w:rPr>
        <w:t>.</w:t>
      </w:r>
      <w:r w:rsidR="00B42839" w:rsidRPr="00C733F6">
        <w:rPr>
          <w:sz w:val="28"/>
          <w:szCs w:val="28"/>
          <w:lang w:val="uk-UA"/>
        </w:rPr>
        <w:t xml:space="preserve">Надати </w:t>
      </w:r>
      <w:r w:rsidR="00E9262D" w:rsidRPr="00C733F6">
        <w:rPr>
          <w:sz w:val="28"/>
          <w:szCs w:val="28"/>
          <w:lang w:val="uk-UA"/>
        </w:rPr>
        <w:t>одноразову грошову допомогу поранен</w:t>
      </w:r>
      <w:r w:rsidR="00042333" w:rsidRPr="00C733F6">
        <w:rPr>
          <w:sz w:val="28"/>
          <w:szCs w:val="28"/>
          <w:lang w:val="uk-UA"/>
        </w:rPr>
        <w:t>им</w:t>
      </w:r>
      <w:r w:rsidR="00E9262D" w:rsidRPr="00C733F6">
        <w:rPr>
          <w:sz w:val="28"/>
          <w:szCs w:val="28"/>
          <w:lang w:val="uk-UA"/>
        </w:rPr>
        <w:t xml:space="preserve">  військовослужбовц</w:t>
      </w:r>
      <w:r w:rsidR="00042333" w:rsidRPr="00C733F6">
        <w:rPr>
          <w:sz w:val="28"/>
          <w:szCs w:val="28"/>
          <w:lang w:val="uk-UA"/>
        </w:rPr>
        <w:t>ям</w:t>
      </w:r>
      <w:r w:rsidR="006459B7" w:rsidRPr="00C733F6">
        <w:rPr>
          <w:sz w:val="28"/>
          <w:szCs w:val="28"/>
          <w:lang w:val="uk-UA"/>
        </w:rPr>
        <w:t>:</w:t>
      </w:r>
    </w:p>
    <w:p w14:paraId="061B585F" w14:textId="5966D88B" w:rsidR="00844973" w:rsidRPr="00C733F6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1).</w:t>
      </w:r>
      <w:r w:rsidR="00753E3C">
        <w:rPr>
          <w:sz w:val="28"/>
          <w:szCs w:val="28"/>
          <w:lang w:val="uk-UA"/>
        </w:rPr>
        <w:t>Борису</w:t>
      </w:r>
      <w:r w:rsidR="00040995" w:rsidRPr="00C733F6">
        <w:rPr>
          <w:sz w:val="28"/>
          <w:szCs w:val="28"/>
          <w:lang w:val="uk-UA"/>
        </w:rPr>
        <w:t xml:space="preserve"> </w:t>
      </w:r>
      <w:r w:rsidR="00893777" w:rsidRPr="00C733F6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Мар’яну</w:t>
      </w:r>
      <w:r w:rsidR="00844973" w:rsidRPr="00C733F6">
        <w:rPr>
          <w:sz w:val="28"/>
          <w:szCs w:val="28"/>
          <w:lang w:val="uk-UA"/>
        </w:rPr>
        <w:t xml:space="preserve">  </w:t>
      </w:r>
      <w:r w:rsidR="00753E3C">
        <w:rPr>
          <w:sz w:val="28"/>
          <w:szCs w:val="28"/>
          <w:lang w:val="uk-UA"/>
        </w:rPr>
        <w:t>Васильо</w:t>
      </w:r>
      <w:r w:rsidR="00844973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B6514B">
        <w:rPr>
          <w:sz w:val="28"/>
          <w:szCs w:val="28"/>
          <w:lang w:val="uk-UA"/>
        </w:rPr>
        <w:t>важ</w:t>
      </w:r>
      <w:r w:rsidR="00844973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м</w:t>
      </w:r>
      <w:r w:rsidR="00FF5E13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Городок</w:t>
      </w:r>
      <w:proofErr w:type="spellEnd"/>
      <w:r w:rsidR="00517DE3" w:rsidRPr="00C733F6">
        <w:rPr>
          <w:sz w:val="28"/>
          <w:szCs w:val="28"/>
          <w:lang w:val="uk-UA"/>
        </w:rPr>
        <w:t>,</w:t>
      </w:r>
      <w:r w:rsidR="00FF5E13" w:rsidRPr="00C733F6">
        <w:rPr>
          <w:sz w:val="28"/>
          <w:szCs w:val="28"/>
          <w:lang w:val="uk-UA"/>
        </w:rPr>
        <w:t xml:space="preserve"> </w:t>
      </w:r>
      <w:proofErr w:type="spellStart"/>
      <w:r w:rsidR="00FF5E13" w:rsidRPr="00C733F6">
        <w:rPr>
          <w:sz w:val="28"/>
          <w:szCs w:val="28"/>
          <w:lang w:val="uk-UA"/>
        </w:rPr>
        <w:t>вул.</w:t>
      </w:r>
      <w:r w:rsidR="00753E3C">
        <w:rPr>
          <w:sz w:val="28"/>
          <w:szCs w:val="28"/>
          <w:lang w:val="uk-UA"/>
        </w:rPr>
        <w:t>Нижні</w:t>
      </w:r>
      <w:proofErr w:type="spellEnd"/>
      <w:r w:rsidR="00753E3C">
        <w:rPr>
          <w:sz w:val="28"/>
          <w:szCs w:val="28"/>
          <w:lang w:val="uk-UA"/>
        </w:rPr>
        <w:t xml:space="preserve"> Пасіки</w:t>
      </w:r>
      <w:r w:rsidR="00FF5E13" w:rsidRPr="00C733F6">
        <w:rPr>
          <w:sz w:val="28"/>
          <w:szCs w:val="28"/>
          <w:lang w:val="uk-UA"/>
        </w:rPr>
        <w:t>,</w:t>
      </w:r>
      <w:r w:rsidR="00A800C9">
        <w:rPr>
          <w:sz w:val="28"/>
          <w:szCs w:val="28"/>
          <w:lang w:val="uk-UA"/>
        </w:rPr>
        <w:t>3</w:t>
      </w:r>
      <w:r w:rsidR="00893777" w:rsidRPr="00C733F6">
        <w:rPr>
          <w:sz w:val="28"/>
          <w:szCs w:val="28"/>
          <w:lang w:val="uk-UA"/>
        </w:rPr>
        <w:t xml:space="preserve">, </w:t>
      </w:r>
      <w:r w:rsidR="00844973" w:rsidRPr="00C733F6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C733F6">
        <w:rPr>
          <w:sz w:val="28"/>
          <w:szCs w:val="28"/>
          <w:lang w:val="uk-UA"/>
        </w:rPr>
        <w:t>сума виплати</w:t>
      </w:r>
      <w:r w:rsidR="00C16E7A" w:rsidRPr="00C733F6">
        <w:rPr>
          <w:sz w:val="28"/>
          <w:szCs w:val="28"/>
          <w:lang w:val="uk-UA"/>
        </w:rPr>
        <w:t xml:space="preserve"> </w:t>
      </w:r>
      <w:r w:rsidR="00E9235D" w:rsidRPr="00C733F6">
        <w:rPr>
          <w:sz w:val="28"/>
          <w:szCs w:val="28"/>
          <w:lang w:val="uk-UA"/>
        </w:rPr>
        <w:t xml:space="preserve">- </w:t>
      </w:r>
      <w:r w:rsidR="00844973" w:rsidRPr="00C733F6">
        <w:rPr>
          <w:sz w:val="28"/>
          <w:szCs w:val="28"/>
          <w:lang w:val="uk-UA"/>
        </w:rPr>
        <w:t xml:space="preserve"> </w:t>
      </w:r>
      <w:r w:rsidR="00B6514B">
        <w:rPr>
          <w:sz w:val="28"/>
          <w:szCs w:val="28"/>
          <w:lang w:val="uk-UA"/>
        </w:rPr>
        <w:t>2</w:t>
      </w:r>
      <w:r w:rsidR="00844973" w:rsidRPr="00C733F6">
        <w:rPr>
          <w:sz w:val="28"/>
          <w:szCs w:val="28"/>
          <w:lang w:val="uk-UA"/>
        </w:rPr>
        <w:t>0,0тис.грн (Д</w:t>
      </w:r>
      <w:r w:rsidR="00B6514B">
        <w:rPr>
          <w:sz w:val="28"/>
          <w:szCs w:val="28"/>
          <w:lang w:val="uk-UA"/>
        </w:rPr>
        <w:t>вадц</w:t>
      </w:r>
      <w:r w:rsidR="00844973" w:rsidRPr="00C733F6">
        <w:rPr>
          <w:sz w:val="28"/>
          <w:szCs w:val="28"/>
          <w:lang w:val="uk-UA"/>
        </w:rPr>
        <w:t>ять тисяч гривень)</w:t>
      </w:r>
      <w:r w:rsidR="00FF5E13" w:rsidRPr="00C733F6">
        <w:rPr>
          <w:sz w:val="28"/>
          <w:szCs w:val="28"/>
          <w:lang w:val="uk-UA"/>
        </w:rPr>
        <w:t>.</w:t>
      </w:r>
    </w:p>
    <w:p w14:paraId="295170C6" w14:textId="16E999FF" w:rsidR="00E9235D" w:rsidRPr="00C733F6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2).</w:t>
      </w:r>
      <w:proofErr w:type="spellStart"/>
      <w:r w:rsidR="00A800C9">
        <w:rPr>
          <w:sz w:val="28"/>
          <w:szCs w:val="28"/>
          <w:lang w:val="uk-UA"/>
        </w:rPr>
        <w:t>К</w:t>
      </w:r>
      <w:r w:rsidR="00753E3C">
        <w:rPr>
          <w:sz w:val="28"/>
          <w:szCs w:val="28"/>
          <w:lang w:val="uk-UA"/>
        </w:rPr>
        <w:t>озовом</w:t>
      </w:r>
      <w:r w:rsidR="00A800C9">
        <w:rPr>
          <w:sz w:val="28"/>
          <w:szCs w:val="28"/>
          <w:lang w:val="uk-UA"/>
        </w:rPr>
        <w:t>у</w:t>
      </w:r>
      <w:proofErr w:type="spellEnd"/>
      <w:r w:rsidR="00E9235D" w:rsidRPr="00C733F6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Івану</w:t>
      </w:r>
      <w:r w:rsidR="00E9235D" w:rsidRPr="00C733F6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Іва</w:t>
      </w:r>
      <w:r w:rsidR="00A800C9">
        <w:rPr>
          <w:sz w:val="28"/>
          <w:szCs w:val="28"/>
          <w:lang w:val="uk-UA"/>
        </w:rPr>
        <w:t>н</w:t>
      </w:r>
      <w:r w:rsidR="000D7FE6">
        <w:rPr>
          <w:sz w:val="28"/>
          <w:szCs w:val="28"/>
          <w:lang w:val="uk-UA"/>
        </w:rPr>
        <w:t>о</w:t>
      </w:r>
      <w:r w:rsidR="00E9235D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753E3C">
        <w:rPr>
          <w:sz w:val="28"/>
          <w:szCs w:val="28"/>
          <w:lang w:val="uk-UA"/>
        </w:rPr>
        <w:t>важ</w:t>
      </w:r>
      <w:r w:rsidR="00E9235D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с</w:t>
      </w:r>
      <w:r w:rsidR="00E9235D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Д</w:t>
      </w:r>
      <w:r w:rsidR="00753E3C">
        <w:rPr>
          <w:sz w:val="28"/>
          <w:szCs w:val="28"/>
          <w:lang w:val="uk-UA"/>
        </w:rPr>
        <w:t>роздо</w:t>
      </w:r>
      <w:r w:rsidR="00A800C9">
        <w:rPr>
          <w:sz w:val="28"/>
          <w:szCs w:val="28"/>
          <w:lang w:val="uk-UA"/>
        </w:rPr>
        <w:t>вичі</w:t>
      </w:r>
      <w:proofErr w:type="spellEnd"/>
      <w:r w:rsidR="00E9235D" w:rsidRPr="00C733F6">
        <w:rPr>
          <w:sz w:val="28"/>
          <w:szCs w:val="28"/>
          <w:lang w:val="uk-UA"/>
        </w:rPr>
        <w:t>, вул.</w:t>
      </w:r>
      <w:r w:rsidR="00753E3C">
        <w:rPr>
          <w:sz w:val="28"/>
          <w:szCs w:val="28"/>
          <w:lang w:val="uk-UA"/>
        </w:rPr>
        <w:t>Сонячн</w:t>
      </w:r>
      <w:r w:rsidR="00A800C9">
        <w:rPr>
          <w:sz w:val="28"/>
          <w:szCs w:val="28"/>
          <w:lang w:val="uk-UA"/>
        </w:rPr>
        <w:t>а</w:t>
      </w:r>
      <w:r w:rsidR="00E9235D" w:rsidRPr="00C733F6">
        <w:rPr>
          <w:sz w:val="28"/>
          <w:szCs w:val="28"/>
          <w:lang w:val="uk-UA"/>
        </w:rPr>
        <w:t>,</w:t>
      </w:r>
      <w:r w:rsidR="00753E3C">
        <w:rPr>
          <w:sz w:val="28"/>
          <w:szCs w:val="28"/>
          <w:lang w:val="uk-UA"/>
        </w:rPr>
        <w:t>123А</w:t>
      </w:r>
      <w:r w:rsidR="00E9235D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753E3C">
        <w:rPr>
          <w:sz w:val="28"/>
          <w:szCs w:val="28"/>
          <w:lang w:val="uk-UA"/>
        </w:rPr>
        <w:t>2</w:t>
      </w:r>
      <w:r w:rsidR="00E9235D" w:rsidRPr="00C733F6">
        <w:rPr>
          <w:sz w:val="28"/>
          <w:szCs w:val="28"/>
          <w:lang w:val="uk-UA"/>
        </w:rPr>
        <w:t>0,0тис.грн (Д</w:t>
      </w:r>
      <w:r w:rsidR="00753E3C">
        <w:rPr>
          <w:sz w:val="28"/>
          <w:szCs w:val="28"/>
          <w:lang w:val="uk-UA"/>
        </w:rPr>
        <w:t>вадц</w:t>
      </w:r>
      <w:r w:rsidR="00E9235D" w:rsidRPr="00C733F6">
        <w:rPr>
          <w:sz w:val="28"/>
          <w:szCs w:val="28"/>
          <w:lang w:val="uk-UA"/>
        </w:rPr>
        <w:t>ять тисяч гривень).</w:t>
      </w:r>
    </w:p>
    <w:p w14:paraId="3F6EA5B6" w14:textId="7BDF5E2B" w:rsidR="00753E3C" w:rsidRPr="00C733F6" w:rsidRDefault="00753E3C" w:rsidP="00753E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proofErr w:type="spellStart"/>
      <w:r>
        <w:rPr>
          <w:sz w:val="28"/>
          <w:szCs w:val="28"/>
          <w:lang w:val="uk-UA"/>
        </w:rPr>
        <w:t>Штурину</w:t>
      </w:r>
      <w:proofErr w:type="spellEnd"/>
      <w:r w:rsidRPr="00C733F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Степану</w:t>
      </w:r>
      <w:r w:rsidRPr="00C733F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Володимиро</w:t>
      </w:r>
      <w:r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>
        <w:rPr>
          <w:sz w:val="28"/>
          <w:szCs w:val="28"/>
          <w:lang w:val="uk-UA"/>
        </w:rPr>
        <w:t>лег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>
        <w:rPr>
          <w:sz w:val="28"/>
          <w:szCs w:val="28"/>
          <w:lang w:val="uk-UA"/>
        </w:rPr>
        <w:t>с</w:t>
      </w:r>
      <w:r w:rsidRPr="00C733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Артищів</w:t>
      </w:r>
      <w:proofErr w:type="spellEnd"/>
      <w:r w:rsidRPr="00C733F6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>Польова</w:t>
      </w:r>
      <w:r w:rsidRPr="00C733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43</w:t>
      </w:r>
      <w:r w:rsidRPr="00C733F6">
        <w:rPr>
          <w:sz w:val="28"/>
          <w:szCs w:val="28"/>
          <w:lang w:val="uk-UA"/>
        </w:rPr>
        <w:t xml:space="preserve">,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C733F6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C733F6">
        <w:rPr>
          <w:sz w:val="28"/>
          <w:szCs w:val="28"/>
          <w:lang w:val="uk-UA"/>
        </w:rPr>
        <w:t>ять тисяч гривень).</w:t>
      </w:r>
    </w:p>
    <w:p w14:paraId="32C150AE" w14:textId="23944AA9" w:rsidR="002C3A4B" w:rsidRPr="00C733F6" w:rsidRDefault="002C3A4B" w:rsidP="009C7881">
      <w:pPr>
        <w:ind w:firstLine="567"/>
        <w:jc w:val="both"/>
        <w:rPr>
          <w:sz w:val="28"/>
          <w:szCs w:val="28"/>
          <w:lang w:val="uk-UA"/>
        </w:rPr>
      </w:pPr>
    </w:p>
    <w:p w14:paraId="39B50160" w14:textId="4DE74617" w:rsidR="00626BF7" w:rsidRDefault="007E2582" w:rsidP="00626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58F7">
        <w:rPr>
          <w:sz w:val="28"/>
          <w:szCs w:val="28"/>
          <w:lang w:val="uk-UA"/>
        </w:rPr>
        <w:t>2</w:t>
      </w:r>
      <w:r w:rsidR="00765271" w:rsidRPr="00304CE5">
        <w:rPr>
          <w:sz w:val="28"/>
          <w:szCs w:val="28"/>
          <w:lang w:val="uk-UA"/>
        </w:rPr>
        <w:t xml:space="preserve"> </w:t>
      </w:r>
      <w:r w:rsidR="003C6A67" w:rsidRPr="00304CE5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626BF7">
        <w:rPr>
          <w:sz w:val="28"/>
          <w:szCs w:val="28"/>
          <w:lang w:val="uk-UA"/>
        </w:rPr>
        <w:t>:</w:t>
      </w:r>
    </w:p>
    <w:p w14:paraId="3711686D" w14:textId="24A3B8DE" w:rsidR="00626BF7" w:rsidRDefault="00626BF7" w:rsidP="00626B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304CE5" w:rsidRPr="00304CE5">
        <w:rPr>
          <w:sz w:val="28"/>
          <w:szCs w:val="28"/>
          <w:lang w:val="uk-UA"/>
        </w:rPr>
        <w:t xml:space="preserve"> </w:t>
      </w:r>
      <w:proofErr w:type="spellStart"/>
      <w:r w:rsidR="00753E3C">
        <w:rPr>
          <w:sz w:val="28"/>
          <w:szCs w:val="28"/>
          <w:lang w:val="uk-UA"/>
        </w:rPr>
        <w:t>Світенко</w:t>
      </w:r>
      <w:proofErr w:type="spellEnd"/>
      <w:r w:rsidR="005C2F1C" w:rsidRPr="00304CE5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Ользі</w:t>
      </w:r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Степані</w:t>
      </w:r>
      <w:r w:rsidR="005C2F1C" w:rsidRPr="00304CE5">
        <w:rPr>
          <w:sz w:val="28"/>
          <w:szCs w:val="28"/>
          <w:lang w:val="uk-UA"/>
        </w:rPr>
        <w:t xml:space="preserve">вні, </w:t>
      </w:r>
      <w:r w:rsidR="00753E3C">
        <w:rPr>
          <w:sz w:val="28"/>
          <w:szCs w:val="28"/>
          <w:lang w:val="uk-UA"/>
        </w:rPr>
        <w:t>матері</w:t>
      </w:r>
      <w:r w:rsidR="005C2F1C" w:rsidRPr="00304CE5"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помер</w:t>
      </w:r>
      <w:r w:rsidR="005C2F1C" w:rsidRPr="00304CE5">
        <w:rPr>
          <w:sz w:val="28"/>
          <w:szCs w:val="28"/>
          <w:lang w:val="uk-UA"/>
        </w:rPr>
        <w:t xml:space="preserve">лого  Захисника України  </w:t>
      </w:r>
      <w:proofErr w:type="spellStart"/>
      <w:r w:rsidR="00753E3C">
        <w:rPr>
          <w:sz w:val="28"/>
          <w:szCs w:val="28"/>
          <w:lang w:val="uk-UA"/>
        </w:rPr>
        <w:t>Світен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</w:t>
      </w:r>
      <w:r w:rsidR="00753E3C">
        <w:rPr>
          <w:sz w:val="28"/>
          <w:szCs w:val="28"/>
          <w:lang w:val="uk-UA"/>
        </w:rPr>
        <w:t>Андрія</w:t>
      </w:r>
      <w:r w:rsidR="005C2F1C" w:rsidRPr="00304CE5">
        <w:rPr>
          <w:sz w:val="28"/>
          <w:szCs w:val="28"/>
          <w:lang w:val="uk-UA"/>
        </w:rPr>
        <w:t xml:space="preserve">, жительці </w:t>
      </w:r>
      <w:proofErr w:type="spellStart"/>
      <w:r w:rsidR="00753E3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753E3C">
        <w:rPr>
          <w:sz w:val="28"/>
          <w:szCs w:val="28"/>
          <w:lang w:val="uk-UA"/>
        </w:rPr>
        <w:t>Городок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5A09DD">
        <w:rPr>
          <w:sz w:val="28"/>
          <w:szCs w:val="28"/>
          <w:lang w:val="uk-UA"/>
        </w:rPr>
        <w:t>Комарнівськ</w:t>
      </w:r>
      <w:r>
        <w:rPr>
          <w:sz w:val="28"/>
          <w:szCs w:val="28"/>
          <w:lang w:val="uk-UA"/>
        </w:rPr>
        <w:t>а,</w:t>
      </w:r>
      <w:r w:rsidR="005A09DD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, </w:t>
      </w:r>
      <w:r w:rsidRPr="00304CE5">
        <w:rPr>
          <w:sz w:val="28"/>
          <w:szCs w:val="28"/>
          <w:lang w:val="uk-UA"/>
        </w:rPr>
        <w:t>Львівського району, Львівської області, сума виплати –  40,0тис.грн (Сорок тисяч гривень).</w:t>
      </w:r>
    </w:p>
    <w:p w14:paraId="6179111F" w14:textId="67AFCA14" w:rsidR="000C6191" w:rsidRDefault="000C6191" w:rsidP="000C61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2).</w:t>
      </w:r>
      <w:r w:rsidRPr="000C6191">
        <w:rPr>
          <w:sz w:val="28"/>
          <w:szCs w:val="28"/>
          <w:lang w:val="uk-UA"/>
        </w:rPr>
        <w:t xml:space="preserve"> </w:t>
      </w:r>
      <w:r w:rsidR="005A09DD">
        <w:rPr>
          <w:sz w:val="28"/>
          <w:szCs w:val="28"/>
          <w:lang w:val="uk-UA"/>
        </w:rPr>
        <w:t>Андрушко</w:t>
      </w:r>
      <w:r>
        <w:rPr>
          <w:sz w:val="28"/>
          <w:szCs w:val="28"/>
          <w:lang w:val="uk-UA"/>
        </w:rPr>
        <w:t xml:space="preserve"> </w:t>
      </w:r>
      <w:r w:rsidR="005A09DD">
        <w:rPr>
          <w:sz w:val="28"/>
          <w:szCs w:val="28"/>
          <w:lang w:val="uk-UA"/>
        </w:rPr>
        <w:t>Надії</w:t>
      </w:r>
      <w:r>
        <w:rPr>
          <w:sz w:val="28"/>
          <w:szCs w:val="28"/>
          <w:lang w:val="uk-UA"/>
        </w:rPr>
        <w:t xml:space="preserve"> </w:t>
      </w:r>
      <w:r w:rsidR="005A09DD">
        <w:rPr>
          <w:sz w:val="28"/>
          <w:szCs w:val="28"/>
          <w:lang w:val="uk-UA"/>
        </w:rPr>
        <w:t>Рома</w:t>
      </w:r>
      <w:r>
        <w:rPr>
          <w:sz w:val="28"/>
          <w:szCs w:val="28"/>
          <w:lang w:val="uk-UA"/>
        </w:rPr>
        <w:t xml:space="preserve">нівні, дружині </w:t>
      </w:r>
      <w:r w:rsidR="005A09DD">
        <w:rPr>
          <w:sz w:val="28"/>
          <w:szCs w:val="28"/>
          <w:lang w:val="uk-UA"/>
        </w:rPr>
        <w:t>помер</w:t>
      </w:r>
      <w:r>
        <w:rPr>
          <w:sz w:val="28"/>
          <w:szCs w:val="28"/>
          <w:lang w:val="uk-UA"/>
        </w:rPr>
        <w:t xml:space="preserve">лого Захисника України </w:t>
      </w:r>
      <w:r w:rsidR="005A09DD">
        <w:rPr>
          <w:sz w:val="28"/>
          <w:szCs w:val="28"/>
          <w:lang w:val="uk-UA"/>
        </w:rPr>
        <w:t>Андрушко</w:t>
      </w:r>
      <w:r>
        <w:rPr>
          <w:sz w:val="28"/>
          <w:szCs w:val="28"/>
          <w:lang w:val="uk-UA"/>
        </w:rPr>
        <w:t xml:space="preserve"> </w:t>
      </w:r>
      <w:r w:rsidR="005A09DD">
        <w:rPr>
          <w:sz w:val="28"/>
          <w:szCs w:val="28"/>
          <w:lang w:val="uk-UA"/>
        </w:rPr>
        <w:t>Романа</w:t>
      </w:r>
      <w:r>
        <w:rPr>
          <w:sz w:val="28"/>
          <w:szCs w:val="28"/>
          <w:lang w:val="uk-UA"/>
        </w:rPr>
        <w:t xml:space="preserve">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</w:t>
      </w:r>
      <w:r w:rsidR="005A09DD">
        <w:rPr>
          <w:sz w:val="28"/>
          <w:szCs w:val="28"/>
          <w:lang w:val="uk-UA"/>
        </w:rPr>
        <w:t>Львівська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 w:rsidR="005A09DD">
        <w:rPr>
          <w:sz w:val="28"/>
          <w:szCs w:val="28"/>
          <w:lang w:val="uk-UA"/>
        </w:rPr>
        <w:t>5</w:t>
      </w:r>
      <w:r w:rsidRPr="00304CE5">
        <w:rPr>
          <w:sz w:val="28"/>
          <w:szCs w:val="28"/>
          <w:lang w:val="uk-UA"/>
        </w:rPr>
        <w:t>4</w:t>
      </w:r>
      <w:r w:rsidR="005A09DD">
        <w:rPr>
          <w:sz w:val="28"/>
          <w:szCs w:val="28"/>
          <w:lang w:val="uk-UA"/>
        </w:rPr>
        <w:t>3а</w:t>
      </w:r>
      <w:r w:rsidRPr="00304CE5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04CE5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04CE5">
        <w:rPr>
          <w:sz w:val="28"/>
          <w:szCs w:val="28"/>
          <w:lang w:val="uk-UA"/>
        </w:rPr>
        <w:t xml:space="preserve"> тисяч гривень).</w:t>
      </w:r>
    </w:p>
    <w:p w14:paraId="0ED5238F" w14:textId="77777777" w:rsidR="00A83138" w:rsidRPr="00A83138" w:rsidRDefault="00A83138" w:rsidP="00A831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 w:rsidRPr="00A83138">
        <w:rPr>
          <w:sz w:val="28"/>
          <w:szCs w:val="28"/>
          <w:lang w:val="uk-UA"/>
        </w:rPr>
        <w:t>Таратулі</w:t>
      </w:r>
      <w:proofErr w:type="spellEnd"/>
      <w:r w:rsidRPr="00A83138">
        <w:rPr>
          <w:sz w:val="28"/>
          <w:szCs w:val="28"/>
          <w:lang w:val="uk-UA"/>
        </w:rPr>
        <w:t xml:space="preserve"> Ярославу Івановичу, брату загиблого </w:t>
      </w:r>
      <w:proofErr w:type="spellStart"/>
      <w:r w:rsidRPr="00A83138">
        <w:rPr>
          <w:sz w:val="28"/>
          <w:szCs w:val="28"/>
          <w:lang w:val="uk-UA"/>
        </w:rPr>
        <w:t>Таратули</w:t>
      </w:r>
      <w:proofErr w:type="spellEnd"/>
      <w:r w:rsidRPr="00A83138">
        <w:rPr>
          <w:sz w:val="28"/>
          <w:szCs w:val="28"/>
          <w:lang w:val="uk-UA"/>
        </w:rPr>
        <w:t> </w:t>
      </w:r>
      <w:proofErr w:type="spellStart"/>
      <w:r w:rsidRPr="00A83138">
        <w:rPr>
          <w:sz w:val="28"/>
          <w:szCs w:val="28"/>
          <w:lang w:val="uk-UA"/>
        </w:rPr>
        <w:t>Вололимира</w:t>
      </w:r>
      <w:proofErr w:type="spellEnd"/>
      <w:r w:rsidRPr="00A83138">
        <w:rPr>
          <w:sz w:val="28"/>
          <w:szCs w:val="28"/>
          <w:lang w:val="uk-UA"/>
        </w:rPr>
        <w:t xml:space="preserve">, жителю </w:t>
      </w:r>
      <w:proofErr w:type="spellStart"/>
      <w:r w:rsidRPr="00A83138">
        <w:rPr>
          <w:sz w:val="28"/>
          <w:szCs w:val="28"/>
          <w:lang w:val="uk-UA"/>
        </w:rPr>
        <w:t>с.Братковичі</w:t>
      </w:r>
      <w:proofErr w:type="spellEnd"/>
      <w:r w:rsidRPr="00A83138">
        <w:rPr>
          <w:sz w:val="28"/>
          <w:szCs w:val="28"/>
          <w:lang w:val="uk-UA"/>
        </w:rPr>
        <w:t>, вул. Нова, 10. Львівського району, Львівської області, сума виплати –  40,0тис.грн (Сорок тисяч гривень).</w:t>
      </w:r>
    </w:p>
    <w:p w14:paraId="7EF8095F" w14:textId="21C1DC53" w:rsidR="000C6191" w:rsidRPr="00304CE5" w:rsidRDefault="000C6191" w:rsidP="00626BF7">
      <w:pPr>
        <w:ind w:firstLine="708"/>
        <w:jc w:val="both"/>
        <w:rPr>
          <w:sz w:val="28"/>
          <w:szCs w:val="28"/>
          <w:lang w:val="uk-UA"/>
        </w:rPr>
      </w:pPr>
    </w:p>
    <w:p w14:paraId="65A263FE" w14:textId="55BCAB9E" w:rsidR="00626BF7" w:rsidRDefault="00626BF7" w:rsidP="004D44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58F7">
        <w:rPr>
          <w:sz w:val="28"/>
          <w:szCs w:val="28"/>
          <w:lang w:val="uk-UA"/>
        </w:rPr>
        <w:t>3.</w:t>
      </w:r>
      <w:r w:rsidR="005C2F1C" w:rsidRPr="00304CE5">
        <w:rPr>
          <w:sz w:val="28"/>
          <w:szCs w:val="28"/>
          <w:lang w:val="uk-UA"/>
        </w:rPr>
        <w:t xml:space="preserve"> Надати та виплатити одноразову грошову допомогу для вшанування пам’яті загиблих (померлих) Захисників та Захисниць України</w:t>
      </w:r>
      <w:r>
        <w:rPr>
          <w:sz w:val="28"/>
          <w:szCs w:val="28"/>
          <w:lang w:val="uk-UA"/>
        </w:rPr>
        <w:t>:</w:t>
      </w:r>
    </w:p>
    <w:p w14:paraId="5CA6BD11" w14:textId="77777777" w:rsidR="00731E82" w:rsidRDefault="00626BF7" w:rsidP="00731E8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A83138" w:rsidRPr="00A83138">
        <w:rPr>
          <w:sz w:val="28"/>
          <w:szCs w:val="28"/>
          <w:lang w:val="uk-UA"/>
        </w:rPr>
        <w:t xml:space="preserve"> </w:t>
      </w:r>
      <w:proofErr w:type="spellStart"/>
      <w:r w:rsidR="00A83138">
        <w:rPr>
          <w:sz w:val="28"/>
          <w:szCs w:val="28"/>
          <w:lang w:val="uk-UA"/>
        </w:rPr>
        <w:t>Світенко</w:t>
      </w:r>
      <w:proofErr w:type="spellEnd"/>
      <w:r w:rsidR="00A83138" w:rsidRPr="00304CE5">
        <w:rPr>
          <w:sz w:val="28"/>
          <w:szCs w:val="28"/>
          <w:lang w:val="uk-UA"/>
        </w:rPr>
        <w:t xml:space="preserve"> </w:t>
      </w:r>
      <w:r w:rsidR="00A83138">
        <w:rPr>
          <w:sz w:val="28"/>
          <w:szCs w:val="28"/>
          <w:lang w:val="uk-UA"/>
        </w:rPr>
        <w:t>Ользі</w:t>
      </w:r>
      <w:r w:rsidR="00A83138" w:rsidRPr="00304CE5">
        <w:rPr>
          <w:sz w:val="28"/>
          <w:szCs w:val="28"/>
          <w:lang w:val="uk-UA"/>
        </w:rPr>
        <w:t xml:space="preserve">  </w:t>
      </w:r>
      <w:r w:rsidR="00A83138">
        <w:rPr>
          <w:sz w:val="28"/>
          <w:szCs w:val="28"/>
          <w:lang w:val="uk-UA"/>
        </w:rPr>
        <w:t>Степані</w:t>
      </w:r>
      <w:r w:rsidR="00A83138" w:rsidRPr="00304CE5">
        <w:rPr>
          <w:sz w:val="28"/>
          <w:szCs w:val="28"/>
          <w:lang w:val="uk-UA"/>
        </w:rPr>
        <w:t xml:space="preserve">вні, </w:t>
      </w:r>
      <w:r w:rsidR="00A83138">
        <w:rPr>
          <w:sz w:val="28"/>
          <w:szCs w:val="28"/>
          <w:lang w:val="uk-UA"/>
        </w:rPr>
        <w:t>матері</w:t>
      </w:r>
      <w:r w:rsidR="00A83138" w:rsidRPr="00304CE5">
        <w:rPr>
          <w:sz w:val="28"/>
          <w:szCs w:val="28"/>
          <w:lang w:val="uk-UA"/>
        </w:rPr>
        <w:t xml:space="preserve"> </w:t>
      </w:r>
      <w:r w:rsidR="00A83138">
        <w:rPr>
          <w:sz w:val="28"/>
          <w:szCs w:val="28"/>
          <w:lang w:val="uk-UA"/>
        </w:rPr>
        <w:t>помер</w:t>
      </w:r>
      <w:r w:rsidR="00A83138" w:rsidRPr="00304CE5">
        <w:rPr>
          <w:sz w:val="28"/>
          <w:szCs w:val="28"/>
          <w:lang w:val="uk-UA"/>
        </w:rPr>
        <w:t xml:space="preserve">лого  Захисника України  </w:t>
      </w:r>
      <w:proofErr w:type="spellStart"/>
      <w:r w:rsidR="00A83138">
        <w:rPr>
          <w:sz w:val="28"/>
          <w:szCs w:val="28"/>
          <w:lang w:val="uk-UA"/>
        </w:rPr>
        <w:t>Світенка</w:t>
      </w:r>
      <w:proofErr w:type="spellEnd"/>
      <w:r w:rsidR="00A83138">
        <w:rPr>
          <w:sz w:val="28"/>
          <w:szCs w:val="28"/>
          <w:lang w:val="uk-UA"/>
        </w:rPr>
        <w:t xml:space="preserve"> Андрія</w:t>
      </w:r>
      <w:r w:rsidR="00A83138" w:rsidRPr="00304CE5">
        <w:rPr>
          <w:sz w:val="28"/>
          <w:szCs w:val="28"/>
          <w:lang w:val="uk-UA"/>
        </w:rPr>
        <w:t xml:space="preserve">, жительці </w:t>
      </w:r>
      <w:proofErr w:type="spellStart"/>
      <w:r w:rsidR="00A83138">
        <w:rPr>
          <w:sz w:val="28"/>
          <w:szCs w:val="28"/>
          <w:lang w:val="uk-UA"/>
        </w:rPr>
        <w:t>м.Городок</w:t>
      </w:r>
      <w:proofErr w:type="spellEnd"/>
      <w:r w:rsidR="00A83138">
        <w:rPr>
          <w:sz w:val="28"/>
          <w:szCs w:val="28"/>
          <w:lang w:val="uk-UA"/>
        </w:rPr>
        <w:t xml:space="preserve">, вул. Комарнівська,45, </w:t>
      </w:r>
      <w:r w:rsidR="00A83138" w:rsidRPr="00304CE5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731E82" w:rsidRPr="00304CE5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63D321F0" w14:textId="77777777" w:rsidR="00731E82" w:rsidRDefault="00A83138" w:rsidP="00731E8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C61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Андрушко Надії Романівні, дружині померлого Захисника України Андрушко Романа,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Львівська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</w:t>
      </w:r>
      <w:r w:rsidRPr="00304CE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3а</w:t>
      </w:r>
      <w:r w:rsidRPr="00304CE5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731E82" w:rsidRPr="00304CE5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5B4FC85A" w14:textId="4EDDA058" w:rsidR="00A83138" w:rsidRDefault="00A83138" w:rsidP="00731E8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 w:rsidRPr="00A83138">
        <w:rPr>
          <w:sz w:val="28"/>
          <w:szCs w:val="28"/>
          <w:lang w:val="uk-UA"/>
        </w:rPr>
        <w:t>Таратулі</w:t>
      </w:r>
      <w:proofErr w:type="spellEnd"/>
      <w:r w:rsidRPr="00A83138">
        <w:rPr>
          <w:sz w:val="28"/>
          <w:szCs w:val="28"/>
          <w:lang w:val="uk-UA"/>
        </w:rPr>
        <w:t xml:space="preserve"> Ярославу Івановичу, брату загиблого </w:t>
      </w:r>
      <w:proofErr w:type="spellStart"/>
      <w:r w:rsidRPr="00A83138">
        <w:rPr>
          <w:sz w:val="28"/>
          <w:szCs w:val="28"/>
          <w:lang w:val="uk-UA"/>
        </w:rPr>
        <w:t>Таратули</w:t>
      </w:r>
      <w:proofErr w:type="spellEnd"/>
      <w:r w:rsidRPr="00A83138">
        <w:rPr>
          <w:sz w:val="28"/>
          <w:szCs w:val="28"/>
          <w:lang w:val="uk-UA"/>
        </w:rPr>
        <w:t> </w:t>
      </w:r>
      <w:proofErr w:type="spellStart"/>
      <w:r w:rsidRPr="00A83138">
        <w:rPr>
          <w:sz w:val="28"/>
          <w:szCs w:val="28"/>
          <w:lang w:val="uk-UA"/>
        </w:rPr>
        <w:t>Вололимира</w:t>
      </w:r>
      <w:proofErr w:type="spellEnd"/>
      <w:r w:rsidRPr="00A83138">
        <w:rPr>
          <w:sz w:val="28"/>
          <w:szCs w:val="28"/>
          <w:lang w:val="uk-UA"/>
        </w:rPr>
        <w:t xml:space="preserve">, жителю </w:t>
      </w:r>
      <w:proofErr w:type="spellStart"/>
      <w:r w:rsidRPr="00A83138">
        <w:rPr>
          <w:sz w:val="28"/>
          <w:szCs w:val="28"/>
          <w:lang w:val="uk-UA"/>
        </w:rPr>
        <w:t>с.Братковичі</w:t>
      </w:r>
      <w:proofErr w:type="spellEnd"/>
      <w:r w:rsidRPr="00A83138">
        <w:rPr>
          <w:sz w:val="28"/>
          <w:szCs w:val="28"/>
          <w:lang w:val="uk-UA"/>
        </w:rPr>
        <w:t xml:space="preserve">, вул. Нова, 10. Львівського району, Львівської області, </w:t>
      </w:r>
      <w:r w:rsidR="00731E82" w:rsidRPr="00304CE5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3A39E6B9" w14:textId="77777777" w:rsidR="000B4209" w:rsidRDefault="000B4209" w:rsidP="00A83138">
      <w:pPr>
        <w:ind w:firstLine="708"/>
        <w:jc w:val="both"/>
        <w:rPr>
          <w:sz w:val="28"/>
          <w:szCs w:val="28"/>
          <w:lang w:val="uk-UA"/>
        </w:rPr>
      </w:pPr>
    </w:p>
    <w:p w14:paraId="0F34F749" w14:textId="669275DF" w:rsidR="000B4209" w:rsidRPr="00A83138" w:rsidRDefault="000B4209" w:rsidP="00A831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B42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і виплатити виплату (доплату) </w:t>
      </w:r>
      <w:r w:rsidRPr="003C6A67">
        <w:rPr>
          <w:sz w:val="28"/>
          <w:szCs w:val="28"/>
          <w:lang w:val="uk-UA"/>
        </w:rPr>
        <w:t>одноразов</w:t>
      </w:r>
      <w:r>
        <w:rPr>
          <w:sz w:val="28"/>
          <w:szCs w:val="28"/>
          <w:lang w:val="uk-UA"/>
        </w:rPr>
        <w:t>ої</w:t>
      </w:r>
      <w:r w:rsidRPr="003C6A67">
        <w:rPr>
          <w:sz w:val="28"/>
          <w:szCs w:val="28"/>
          <w:lang w:val="uk-UA"/>
        </w:rPr>
        <w:t xml:space="preserve"> грошов</w:t>
      </w:r>
      <w:r>
        <w:rPr>
          <w:sz w:val="28"/>
          <w:szCs w:val="28"/>
          <w:lang w:val="uk-UA"/>
        </w:rPr>
        <w:t>ої</w:t>
      </w:r>
      <w:r w:rsidRPr="003C6A67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Pr="003C6A67">
        <w:rPr>
          <w:sz w:val="28"/>
          <w:szCs w:val="28"/>
          <w:lang w:val="uk-UA"/>
        </w:rPr>
        <w:t xml:space="preserve"> на\за встановлення пам’ятних знаків на могилах загиблих (померлих)  Захисників та Захисниць України, ветеранів війни</w:t>
      </w:r>
      <w:r>
        <w:rPr>
          <w:sz w:val="28"/>
          <w:szCs w:val="28"/>
          <w:lang w:val="uk-UA"/>
        </w:rPr>
        <w:t xml:space="preserve"> згідно додатку</w:t>
      </w:r>
      <w:r w:rsidR="00C82F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731E82">
        <w:rPr>
          <w:sz w:val="28"/>
          <w:szCs w:val="28"/>
          <w:lang w:val="uk-UA"/>
        </w:rPr>
        <w:t>, сума виплати – 10.0тис.грн (Десять тисяч гривень)</w:t>
      </w:r>
      <w:r>
        <w:rPr>
          <w:sz w:val="28"/>
          <w:szCs w:val="28"/>
          <w:lang w:val="uk-UA"/>
        </w:rPr>
        <w:t>.</w:t>
      </w:r>
    </w:p>
    <w:p w14:paraId="7E6845E5" w14:textId="1EC5FEC3" w:rsidR="00626BF7" w:rsidRPr="00304CE5" w:rsidRDefault="00626BF7" w:rsidP="00A83138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79832B7" w14:textId="570207C2" w:rsidR="00B6514B" w:rsidRDefault="005C2F1C" w:rsidP="00E16098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0B4209">
        <w:rPr>
          <w:color w:val="FF0000"/>
          <w:sz w:val="28"/>
          <w:szCs w:val="28"/>
          <w:lang w:val="uk-UA"/>
        </w:rPr>
        <w:t>5</w:t>
      </w:r>
      <w:r w:rsidRPr="00F90309">
        <w:rPr>
          <w:color w:val="FF0000"/>
          <w:sz w:val="28"/>
          <w:szCs w:val="28"/>
          <w:lang w:val="uk-UA"/>
        </w:rPr>
        <w:t>.</w:t>
      </w:r>
      <w:r w:rsidRPr="00626BF7">
        <w:rPr>
          <w:sz w:val="28"/>
          <w:szCs w:val="28"/>
          <w:lang w:val="uk-UA"/>
        </w:rPr>
        <w:t xml:space="preserve">Надати  </w:t>
      </w:r>
      <w:r w:rsidR="00626BF7" w:rsidRPr="00626BF7">
        <w:rPr>
          <w:sz w:val="28"/>
          <w:szCs w:val="28"/>
          <w:lang w:val="uk-UA"/>
        </w:rPr>
        <w:t>право</w:t>
      </w:r>
      <w:r w:rsidR="00626BF7">
        <w:rPr>
          <w:sz w:val="28"/>
          <w:szCs w:val="28"/>
          <w:lang w:val="uk-UA"/>
        </w:rPr>
        <w:t xml:space="preserve"> на придбання путівки</w:t>
      </w:r>
      <w:r w:rsidR="00626BF7" w:rsidRPr="00626BF7">
        <w:rPr>
          <w:sz w:val="28"/>
          <w:szCs w:val="28"/>
          <w:lang w:val="uk-UA"/>
        </w:rPr>
        <w:t xml:space="preserve">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B6514B">
        <w:rPr>
          <w:sz w:val="28"/>
          <w:szCs w:val="28"/>
          <w:lang w:val="uk-UA"/>
        </w:rPr>
        <w:t>:</w:t>
      </w:r>
    </w:p>
    <w:p w14:paraId="57DD89C5" w14:textId="1A314AFB" w:rsidR="00B6514B" w:rsidRPr="00B6514B" w:rsidRDefault="00B6514B" w:rsidP="00B6514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1).С</w:t>
      </w:r>
      <w:r w:rsidRPr="00B6514B">
        <w:rPr>
          <w:sz w:val="28"/>
          <w:szCs w:val="28"/>
          <w:lang w:val="uk-UA"/>
        </w:rPr>
        <w:t>киб</w:t>
      </w:r>
      <w:r>
        <w:rPr>
          <w:sz w:val="28"/>
          <w:szCs w:val="28"/>
          <w:lang w:val="uk-UA"/>
        </w:rPr>
        <w:t>і</w:t>
      </w:r>
      <w:r w:rsidRPr="00B6514B">
        <w:rPr>
          <w:sz w:val="28"/>
          <w:szCs w:val="28"/>
          <w:lang w:val="uk-UA"/>
        </w:rPr>
        <w:t xml:space="preserve"> Любомир</w:t>
      </w:r>
      <w:r>
        <w:rPr>
          <w:sz w:val="28"/>
          <w:szCs w:val="28"/>
          <w:lang w:val="uk-UA"/>
        </w:rPr>
        <w:t>у</w:t>
      </w:r>
      <w:r w:rsidRPr="00B6514B">
        <w:rPr>
          <w:sz w:val="28"/>
          <w:szCs w:val="28"/>
          <w:lang w:val="uk-UA"/>
        </w:rPr>
        <w:t xml:space="preserve"> Ярославович</w:t>
      </w:r>
      <w:r>
        <w:rPr>
          <w:sz w:val="28"/>
          <w:szCs w:val="28"/>
          <w:lang w:val="uk-UA"/>
        </w:rPr>
        <w:t>у</w:t>
      </w:r>
      <w:r w:rsidRPr="00B6514B">
        <w:rPr>
          <w:sz w:val="28"/>
          <w:szCs w:val="28"/>
          <w:lang w:val="uk-UA"/>
        </w:rPr>
        <w:t xml:space="preserve">, особа з інвалідністю внаслідок війни, </w:t>
      </w:r>
      <w:proofErr w:type="spellStart"/>
      <w:r w:rsidRPr="00B6514B">
        <w:rPr>
          <w:sz w:val="28"/>
          <w:szCs w:val="28"/>
          <w:lang w:val="uk-UA"/>
        </w:rPr>
        <w:t>мешканец</w:t>
      </w:r>
      <w:r>
        <w:rPr>
          <w:sz w:val="28"/>
          <w:szCs w:val="28"/>
          <w:lang w:val="uk-UA"/>
        </w:rPr>
        <w:t>ю</w:t>
      </w:r>
      <w:proofErr w:type="spellEnd"/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с.Заверешиця</w:t>
      </w:r>
      <w:proofErr w:type="spellEnd"/>
      <w:r w:rsidRPr="00B6514B">
        <w:rPr>
          <w:sz w:val="28"/>
          <w:szCs w:val="28"/>
          <w:lang w:val="uk-UA"/>
        </w:rPr>
        <w:t>, вул.Залізнична,42</w:t>
      </w:r>
      <w:r>
        <w:rPr>
          <w:sz w:val="28"/>
          <w:szCs w:val="28"/>
          <w:lang w:val="uk-UA"/>
        </w:rPr>
        <w:t xml:space="preserve">,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Pr="00B6514B">
        <w:rPr>
          <w:sz w:val="28"/>
          <w:szCs w:val="28"/>
          <w:lang w:val="uk-UA"/>
        </w:rPr>
        <w:t>  у «Санаторій «Поляна» Закарпатськ</w:t>
      </w:r>
      <w:r w:rsidR="007C25E5">
        <w:rPr>
          <w:sz w:val="28"/>
          <w:szCs w:val="28"/>
          <w:lang w:val="uk-UA"/>
        </w:rPr>
        <w:t>ої</w:t>
      </w:r>
      <w:r w:rsidRPr="00B6514B">
        <w:rPr>
          <w:sz w:val="28"/>
          <w:szCs w:val="28"/>
          <w:lang w:val="uk-UA"/>
        </w:rPr>
        <w:t xml:space="preserve"> обл</w:t>
      </w:r>
      <w:r w:rsidR="007C25E5">
        <w:rPr>
          <w:sz w:val="28"/>
          <w:szCs w:val="28"/>
          <w:lang w:val="uk-UA"/>
        </w:rPr>
        <w:t>асті</w:t>
      </w:r>
      <w:r w:rsidRPr="00B6514B">
        <w:rPr>
          <w:sz w:val="28"/>
          <w:szCs w:val="28"/>
          <w:lang w:val="uk-UA"/>
        </w:rPr>
        <w:t>.</w:t>
      </w:r>
    </w:p>
    <w:p w14:paraId="68FB3F3A" w14:textId="75E5A027" w:rsidR="00B6514B" w:rsidRPr="00B6514B" w:rsidRDefault="00B6514B" w:rsidP="00B6514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proofErr w:type="spellStart"/>
      <w:r w:rsidRPr="00B6514B">
        <w:rPr>
          <w:sz w:val="28"/>
          <w:szCs w:val="28"/>
          <w:lang w:val="uk-UA"/>
        </w:rPr>
        <w:t>Ванчишин</w:t>
      </w:r>
      <w:r>
        <w:rPr>
          <w:sz w:val="28"/>
          <w:szCs w:val="28"/>
          <w:lang w:val="uk-UA"/>
        </w:rPr>
        <w:t>у</w:t>
      </w:r>
      <w:proofErr w:type="spellEnd"/>
      <w:r w:rsidRPr="00B6514B">
        <w:rPr>
          <w:sz w:val="28"/>
          <w:szCs w:val="28"/>
          <w:lang w:val="uk-UA"/>
        </w:rPr>
        <w:t xml:space="preserve"> Іван</w:t>
      </w:r>
      <w:r>
        <w:rPr>
          <w:sz w:val="28"/>
          <w:szCs w:val="28"/>
          <w:lang w:val="uk-UA"/>
        </w:rPr>
        <w:t>у</w:t>
      </w:r>
      <w:r w:rsidRPr="00B6514B">
        <w:rPr>
          <w:sz w:val="28"/>
          <w:szCs w:val="28"/>
          <w:lang w:val="uk-UA"/>
        </w:rPr>
        <w:t xml:space="preserve"> Михайлович</w:t>
      </w:r>
      <w:r>
        <w:rPr>
          <w:sz w:val="28"/>
          <w:szCs w:val="28"/>
          <w:lang w:val="uk-UA"/>
        </w:rPr>
        <w:t>у</w:t>
      </w:r>
      <w:r w:rsidRPr="00B6514B">
        <w:rPr>
          <w:sz w:val="28"/>
          <w:szCs w:val="28"/>
          <w:lang w:val="uk-UA"/>
        </w:rPr>
        <w:t xml:space="preserve">, особа з інвалідністю внаслідок війни, </w:t>
      </w:r>
      <w:proofErr w:type="spellStart"/>
      <w:r w:rsidRPr="00B6514B">
        <w:rPr>
          <w:sz w:val="28"/>
          <w:szCs w:val="28"/>
          <w:lang w:val="uk-UA"/>
        </w:rPr>
        <w:t>мешканец</w:t>
      </w:r>
      <w:r>
        <w:rPr>
          <w:sz w:val="28"/>
          <w:szCs w:val="28"/>
          <w:lang w:val="uk-UA"/>
        </w:rPr>
        <w:t>ю</w:t>
      </w:r>
      <w:proofErr w:type="spellEnd"/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м.Городок</w:t>
      </w:r>
      <w:proofErr w:type="spellEnd"/>
      <w:r w:rsidRPr="00B6514B">
        <w:rPr>
          <w:sz w:val="28"/>
          <w:szCs w:val="28"/>
          <w:lang w:val="uk-UA"/>
        </w:rPr>
        <w:t>, вул. Крип’якевича, 10/1</w:t>
      </w:r>
      <w:r>
        <w:rPr>
          <w:sz w:val="28"/>
          <w:szCs w:val="28"/>
          <w:lang w:val="uk-UA"/>
        </w:rPr>
        <w:t xml:space="preserve">,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Pr="00B6514B">
        <w:rPr>
          <w:sz w:val="28"/>
          <w:szCs w:val="28"/>
          <w:lang w:val="uk-UA"/>
        </w:rPr>
        <w:t xml:space="preserve"> у «Санаторій «Поляна» Закарпатськ</w:t>
      </w:r>
      <w:r w:rsidR="007C25E5">
        <w:rPr>
          <w:sz w:val="28"/>
          <w:szCs w:val="28"/>
          <w:lang w:val="uk-UA"/>
        </w:rPr>
        <w:t>ої</w:t>
      </w:r>
      <w:r w:rsidRPr="00B6514B">
        <w:rPr>
          <w:sz w:val="28"/>
          <w:szCs w:val="28"/>
          <w:lang w:val="uk-UA"/>
        </w:rPr>
        <w:t xml:space="preserve"> обл</w:t>
      </w:r>
      <w:r w:rsidR="007C25E5">
        <w:rPr>
          <w:sz w:val="28"/>
          <w:szCs w:val="28"/>
          <w:lang w:val="uk-UA"/>
        </w:rPr>
        <w:t>асті</w:t>
      </w:r>
      <w:r w:rsidRPr="00B6514B">
        <w:rPr>
          <w:sz w:val="28"/>
          <w:szCs w:val="28"/>
          <w:lang w:val="uk-UA"/>
        </w:rPr>
        <w:t>.</w:t>
      </w:r>
    </w:p>
    <w:p w14:paraId="09B58D28" w14:textId="68CDCDB7" w:rsidR="00B6514B" w:rsidRPr="00B6514B" w:rsidRDefault="00B6514B" w:rsidP="00B6514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proofErr w:type="spellStart"/>
      <w:r w:rsidRPr="00B6514B">
        <w:rPr>
          <w:sz w:val="28"/>
          <w:szCs w:val="28"/>
          <w:lang w:val="uk-UA"/>
        </w:rPr>
        <w:t>Попадик</w:t>
      </w:r>
      <w:proofErr w:type="spellEnd"/>
      <w:r w:rsidRPr="00B6514B">
        <w:rPr>
          <w:sz w:val="28"/>
          <w:szCs w:val="28"/>
          <w:lang w:val="uk-UA"/>
        </w:rPr>
        <w:t xml:space="preserve"> Марі</w:t>
      </w:r>
      <w:r>
        <w:rPr>
          <w:sz w:val="28"/>
          <w:szCs w:val="28"/>
          <w:lang w:val="uk-UA"/>
        </w:rPr>
        <w:t>ї</w:t>
      </w:r>
      <w:r w:rsidRPr="00B6514B">
        <w:rPr>
          <w:sz w:val="28"/>
          <w:szCs w:val="28"/>
          <w:lang w:val="uk-UA"/>
        </w:rPr>
        <w:t xml:space="preserve"> Іванівн</w:t>
      </w:r>
      <w:r>
        <w:rPr>
          <w:sz w:val="28"/>
          <w:szCs w:val="28"/>
          <w:lang w:val="uk-UA"/>
        </w:rPr>
        <w:t>і</w:t>
      </w:r>
      <w:r w:rsidRPr="00B6514B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Pr="00B6514B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Попадик</w:t>
      </w:r>
      <w:r>
        <w:rPr>
          <w:sz w:val="28"/>
          <w:szCs w:val="28"/>
          <w:lang w:val="uk-UA"/>
        </w:rPr>
        <w:t>а</w:t>
      </w:r>
      <w:proofErr w:type="spellEnd"/>
      <w:r w:rsidRPr="00B6514B">
        <w:rPr>
          <w:sz w:val="28"/>
          <w:szCs w:val="28"/>
          <w:lang w:val="uk-UA"/>
        </w:rPr>
        <w:t xml:space="preserve"> Назарія, житель</w:t>
      </w:r>
      <w:r>
        <w:rPr>
          <w:sz w:val="28"/>
          <w:szCs w:val="28"/>
          <w:lang w:val="uk-UA"/>
        </w:rPr>
        <w:t>ці</w:t>
      </w:r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с.Дроздовичі</w:t>
      </w:r>
      <w:proofErr w:type="spellEnd"/>
      <w:r w:rsidRPr="00B6514B">
        <w:rPr>
          <w:sz w:val="28"/>
          <w:szCs w:val="28"/>
          <w:lang w:val="uk-UA"/>
        </w:rPr>
        <w:t xml:space="preserve">, </w:t>
      </w:r>
      <w:proofErr w:type="spellStart"/>
      <w:r w:rsidRPr="00B6514B">
        <w:rPr>
          <w:sz w:val="28"/>
          <w:szCs w:val="28"/>
          <w:lang w:val="uk-UA"/>
        </w:rPr>
        <w:t>вул.Коротка</w:t>
      </w:r>
      <w:proofErr w:type="spellEnd"/>
      <w:r w:rsidRPr="00B6514B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,</w:t>
      </w:r>
      <w:r w:rsidRPr="00B6514B">
        <w:rPr>
          <w:sz w:val="28"/>
          <w:szCs w:val="28"/>
          <w:lang w:val="uk-UA"/>
        </w:rPr>
        <w:t xml:space="preserve">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Pr="00B6514B">
        <w:rPr>
          <w:sz w:val="28"/>
          <w:szCs w:val="28"/>
          <w:lang w:val="uk-UA"/>
        </w:rPr>
        <w:t xml:space="preserve"> у «Санаторій «Поляна» Закарпатськ</w:t>
      </w:r>
      <w:r w:rsidR="007C25E5">
        <w:rPr>
          <w:sz w:val="28"/>
          <w:szCs w:val="28"/>
          <w:lang w:val="uk-UA"/>
        </w:rPr>
        <w:t>ої</w:t>
      </w:r>
      <w:r w:rsidRPr="00B6514B">
        <w:rPr>
          <w:sz w:val="28"/>
          <w:szCs w:val="28"/>
          <w:lang w:val="uk-UA"/>
        </w:rPr>
        <w:t xml:space="preserve"> обл</w:t>
      </w:r>
      <w:r w:rsidR="007C25E5">
        <w:rPr>
          <w:sz w:val="28"/>
          <w:szCs w:val="28"/>
          <w:lang w:val="uk-UA"/>
        </w:rPr>
        <w:t>асті</w:t>
      </w:r>
      <w:r w:rsidRPr="00B6514B">
        <w:rPr>
          <w:sz w:val="28"/>
          <w:szCs w:val="28"/>
          <w:lang w:val="uk-UA"/>
        </w:rPr>
        <w:t>.</w:t>
      </w:r>
    </w:p>
    <w:p w14:paraId="0C12F543" w14:textId="1907F856" w:rsidR="00B6514B" w:rsidRPr="00B6514B" w:rsidRDefault="00B6514B" w:rsidP="00B6514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proofErr w:type="spellStart"/>
      <w:r w:rsidRPr="00B6514B">
        <w:rPr>
          <w:sz w:val="28"/>
          <w:szCs w:val="28"/>
          <w:lang w:val="uk-UA"/>
        </w:rPr>
        <w:t>Кулєб</w:t>
      </w:r>
      <w:r>
        <w:rPr>
          <w:sz w:val="28"/>
          <w:szCs w:val="28"/>
          <w:lang w:val="uk-UA"/>
        </w:rPr>
        <w:t>і</w:t>
      </w:r>
      <w:proofErr w:type="spellEnd"/>
      <w:r w:rsidRPr="00B6514B">
        <w:rPr>
          <w:sz w:val="28"/>
          <w:szCs w:val="28"/>
          <w:lang w:val="uk-UA"/>
        </w:rPr>
        <w:t xml:space="preserve"> Оксан</w:t>
      </w:r>
      <w:r>
        <w:rPr>
          <w:sz w:val="28"/>
          <w:szCs w:val="28"/>
          <w:lang w:val="uk-UA"/>
        </w:rPr>
        <w:t>і</w:t>
      </w:r>
      <w:r w:rsidRPr="00B6514B">
        <w:rPr>
          <w:sz w:val="28"/>
          <w:szCs w:val="28"/>
          <w:lang w:val="uk-UA"/>
        </w:rPr>
        <w:t xml:space="preserve"> Антонівн</w:t>
      </w:r>
      <w:r>
        <w:rPr>
          <w:sz w:val="28"/>
          <w:szCs w:val="28"/>
          <w:lang w:val="uk-UA"/>
        </w:rPr>
        <w:t>і</w:t>
      </w:r>
      <w:r w:rsidRPr="00B6514B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Pr="00B6514B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Кулєб</w:t>
      </w:r>
      <w:r>
        <w:rPr>
          <w:sz w:val="28"/>
          <w:szCs w:val="28"/>
          <w:lang w:val="uk-UA"/>
        </w:rPr>
        <w:t>и</w:t>
      </w:r>
      <w:proofErr w:type="spellEnd"/>
      <w:r w:rsidRPr="00B6514B">
        <w:rPr>
          <w:sz w:val="28"/>
          <w:szCs w:val="28"/>
          <w:lang w:val="uk-UA"/>
        </w:rPr>
        <w:t xml:space="preserve"> Тараса, жителька </w:t>
      </w:r>
      <w:proofErr w:type="spellStart"/>
      <w:r w:rsidRPr="00B6514B">
        <w:rPr>
          <w:sz w:val="28"/>
          <w:szCs w:val="28"/>
          <w:lang w:val="uk-UA"/>
        </w:rPr>
        <w:t>м.Городок</w:t>
      </w:r>
      <w:proofErr w:type="spellEnd"/>
      <w:r w:rsidRPr="00B6514B">
        <w:rPr>
          <w:sz w:val="28"/>
          <w:szCs w:val="28"/>
          <w:lang w:val="uk-UA"/>
        </w:rPr>
        <w:t>, вул.Авіаційна,88/12</w:t>
      </w:r>
      <w:r>
        <w:rPr>
          <w:sz w:val="28"/>
          <w:szCs w:val="28"/>
          <w:lang w:val="uk-UA"/>
        </w:rPr>
        <w:t>,</w:t>
      </w:r>
      <w:r w:rsidRPr="00B6514B">
        <w:rPr>
          <w:sz w:val="28"/>
          <w:szCs w:val="28"/>
          <w:lang w:val="uk-UA"/>
        </w:rPr>
        <w:t xml:space="preserve">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Pr="00B6514B">
        <w:rPr>
          <w:sz w:val="28"/>
          <w:szCs w:val="28"/>
          <w:lang w:val="uk-UA"/>
        </w:rPr>
        <w:t xml:space="preserve"> у «Санаторій «Поляна» Закарпатськ</w:t>
      </w:r>
      <w:r w:rsidR="007C25E5">
        <w:rPr>
          <w:sz w:val="28"/>
          <w:szCs w:val="28"/>
          <w:lang w:val="uk-UA"/>
        </w:rPr>
        <w:t>ої</w:t>
      </w:r>
      <w:r w:rsidRPr="00B6514B">
        <w:rPr>
          <w:sz w:val="28"/>
          <w:szCs w:val="28"/>
          <w:lang w:val="uk-UA"/>
        </w:rPr>
        <w:t xml:space="preserve"> обл</w:t>
      </w:r>
      <w:r w:rsidR="007C25E5">
        <w:rPr>
          <w:sz w:val="28"/>
          <w:szCs w:val="28"/>
          <w:lang w:val="uk-UA"/>
        </w:rPr>
        <w:t>асті</w:t>
      </w:r>
      <w:r w:rsidRPr="00B6514B">
        <w:rPr>
          <w:sz w:val="28"/>
          <w:szCs w:val="28"/>
          <w:lang w:val="uk-UA"/>
        </w:rPr>
        <w:t>.</w:t>
      </w:r>
    </w:p>
    <w:p w14:paraId="15F65A3A" w14:textId="50A2239D" w:rsidR="00B6514B" w:rsidRPr="00B6514B" w:rsidRDefault="00B6514B" w:rsidP="00B6514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5).</w:t>
      </w:r>
      <w:proofErr w:type="spellStart"/>
      <w:r w:rsidRPr="00B6514B">
        <w:rPr>
          <w:sz w:val="28"/>
          <w:szCs w:val="28"/>
          <w:lang w:val="uk-UA"/>
        </w:rPr>
        <w:t>Мотичак</w:t>
      </w:r>
      <w:r>
        <w:rPr>
          <w:sz w:val="28"/>
          <w:szCs w:val="28"/>
          <w:lang w:val="uk-UA"/>
        </w:rPr>
        <w:t>у</w:t>
      </w:r>
      <w:proofErr w:type="spellEnd"/>
      <w:r w:rsidRPr="00B6514B">
        <w:rPr>
          <w:sz w:val="28"/>
          <w:szCs w:val="28"/>
          <w:lang w:val="uk-UA"/>
        </w:rPr>
        <w:t xml:space="preserve"> Ігор</w:t>
      </w:r>
      <w:r>
        <w:rPr>
          <w:sz w:val="28"/>
          <w:szCs w:val="28"/>
          <w:lang w:val="uk-UA"/>
        </w:rPr>
        <w:t>ю</w:t>
      </w:r>
      <w:r w:rsidRPr="00B6514B">
        <w:rPr>
          <w:sz w:val="28"/>
          <w:szCs w:val="28"/>
          <w:lang w:val="uk-UA"/>
        </w:rPr>
        <w:t xml:space="preserve"> Ярославович</w:t>
      </w:r>
      <w:r>
        <w:rPr>
          <w:sz w:val="28"/>
          <w:szCs w:val="28"/>
          <w:lang w:val="uk-UA"/>
        </w:rPr>
        <w:t>у</w:t>
      </w:r>
      <w:r w:rsidRPr="00B6514B">
        <w:rPr>
          <w:sz w:val="28"/>
          <w:szCs w:val="28"/>
          <w:lang w:val="uk-UA"/>
        </w:rPr>
        <w:t xml:space="preserve">, особа з інвалідністю внаслідок війни, </w:t>
      </w:r>
      <w:proofErr w:type="spellStart"/>
      <w:r w:rsidRPr="00B6514B">
        <w:rPr>
          <w:sz w:val="28"/>
          <w:szCs w:val="28"/>
          <w:lang w:val="uk-UA"/>
        </w:rPr>
        <w:t>мешканец</w:t>
      </w:r>
      <w:r>
        <w:rPr>
          <w:sz w:val="28"/>
          <w:szCs w:val="28"/>
          <w:lang w:val="uk-UA"/>
        </w:rPr>
        <w:t>ю</w:t>
      </w:r>
      <w:proofErr w:type="spellEnd"/>
      <w:r w:rsidRPr="00B6514B">
        <w:rPr>
          <w:sz w:val="28"/>
          <w:szCs w:val="28"/>
          <w:lang w:val="uk-UA"/>
        </w:rPr>
        <w:t xml:space="preserve"> </w:t>
      </w:r>
      <w:proofErr w:type="spellStart"/>
      <w:r w:rsidRPr="00B6514B">
        <w:rPr>
          <w:sz w:val="28"/>
          <w:szCs w:val="28"/>
          <w:lang w:val="uk-UA"/>
        </w:rPr>
        <w:t>м.Городок</w:t>
      </w:r>
      <w:proofErr w:type="spellEnd"/>
      <w:r w:rsidRPr="00B6514B">
        <w:rPr>
          <w:sz w:val="28"/>
          <w:szCs w:val="28"/>
          <w:lang w:val="uk-UA"/>
        </w:rPr>
        <w:t xml:space="preserve">, вул. </w:t>
      </w:r>
      <w:proofErr w:type="spellStart"/>
      <w:r w:rsidRPr="00B6514B">
        <w:rPr>
          <w:sz w:val="28"/>
          <w:szCs w:val="28"/>
          <w:lang w:val="uk-UA"/>
        </w:rPr>
        <w:t>Чорновола</w:t>
      </w:r>
      <w:proofErr w:type="spellEnd"/>
      <w:r w:rsidRPr="00B6514B">
        <w:rPr>
          <w:sz w:val="28"/>
          <w:szCs w:val="28"/>
          <w:lang w:val="uk-UA"/>
        </w:rPr>
        <w:t>, 10</w:t>
      </w:r>
      <w:r>
        <w:rPr>
          <w:sz w:val="28"/>
          <w:szCs w:val="28"/>
          <w:lang w:val="uk-UA"/>
        </w:rPr>
        <w:t>, квартира,</w:t>
      </w:r>
      <w:r w:rsidRPr="00B6514B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,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Pr="00B6514B">
        <w:rPr>
          <w:sz w:val="28"/>
          <w:szCs w:val="28"/>
          <w:lang w:val="uk-UA"/>
        </w:rPr>
        <w:t xml:space="preserve"> у санаторій «Прикордонник –Немирів» Львівськ</w:t>
      </w:r>
      <w:r w:rsidR="007C25E5">
        <w:rPr>
          <w:sz w:val="28"/>
          <w:szCs w:val="28"/>
          <w:lang w:val="uk-UA"/>
        </w:rPr>
        <w:t>ої</w:t>
      </w:r>
      <w:r w:rsidRPr="00B6514B">
        <w:rPr>
          <w:sz w:val="28"/>
          <w:szCs w:val="28"/>
          <w:lang w:val="uk-UA"/>
        </w:rPr>
        <w:t xml:space="preserve"> обл</w:t>
      </w:r>
      <w:r>
        <w:rPr>
          <w:sz w:val="28"/>
          <w:szCs w:val="28"/>
          <w:lang w:val="uk-UA"/>
        </w:rPr>
        <w:t>аст</w:t>
      </w:r>
      <w:r w:rsidR="007C25E5">
        <w:rPr>
          <w:sz w:val="28"/>
          <w:szCs w:val="28"/>
          <w:lang w:val="uk-UA"/>
        </w:rPr>
        <w:t>і.</w:t>
      </w:r>
    </w:p>
    <w:p w14:paraId="26F00DB5" w14:textId="3533C752" w:rsidR="00B6514B" w:rsidRPr="00B6514B" w:rsidRDefault="007C25E5" w:rsidP="007C25E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6).</w:t>
      </w:r>
      <w:proofErr w:type="spellStart"/>
      <w:r w:rsidR="00B6514B" w:rsidRPr="00B6514B">
        <w:rPr>
          <w:sz w:val="28"/>
          <w:szCs w:val="28"/>
          <w:lang w:val="uk-UA"/>
        </w:rPr>
        <w:t>Гевак</w:t>
      </w:r>
      <w:r>
        <w:rPr>
          <w:sz w:val="28"/>
          <w:szCs w:val="28"/>
          <w:lang w:val="uk-UA"/>
        </w:rPr>
        <w:t>у</w:t>
      </w:r>
      <w:proofErr w:type="spellEnd"/>
      <w:r w:rsidR="00B6514B" w:rsidRPr="00B6514B">
        <w:rPr>
          <w:sz w:val="28"/>
          <w:szCs w:val="28"/>
          <w:lang w:val="uk-UA"/>
        </w:rPr>
        <w:t xml:space="preserve"> Олег</w:t>
      </w:r>
      <w:r>
        <w:rPr>
          <w:sz w:val="28"/>
          <w:szCs w:val="28"/>
          <w:lang w:val="uk-UA"/>
        </w:rPr>
        <w:t>у</w:t>
      </w:r>
      <w:r w:rsidR="00B6514B" w:rsidRPr="00B6514B">
        <w:rPr>
          <w:sz w:val="28"/>
          <w:szCs w:val="28"/>
          <w:lang w:val="uk-UA"/>
        </w:rPr>
        <w:t xml:space="preserve"> Степанович</w:t>
      </w:r>
      <w:r>
        <w:rPr>
          <w:sz w:val="28"/>
          <w:szCs w:val="28"/>
          <w:lang w:val="uk-UA"/>
        </w:rPr>
        <w:t>у</w:t>
      </w:r>
      <w:r w:rsidR="00B6514B" w:rsidRPr="00B6514B">
        <w:rPr>
          <w:sz w:val="28"/>
          <w:szCs w:val="28"/>
          <w:lang w:val="uk-UA"/>
        </w:rPr>
        <w:t>, особ</w:t>
      </w:r>
      <w:r>
        <w:rPr>
          <w:sz w:val="28"/>
          <w:szCs w:val="28"/>
          <w:lang w:val="uk-UA"/>
        </w:rPr>
        <w:t>і</w:t>
      </w:r>
      <w:r w:rsidR="00B6514B" w:rsidRPr="00B6514B">
        <w:rPr>
          <w:sz w:val="28"/>
          <w:szCs w:val="28"/>
          <w:lang w:val="uk-UA"/>
        </w:rPr>
        <w:t xml:space="preserve"> з інвалідністю внаслідок війни, </w:t>
      </w:r>
      <w:proofErr w:type="spellStart"/>
      <w:r w:rsidR="00B6514B" w:rsidRPr="00B6514B">
        <w:rPr>
          <w:sz w:val="28"/>
          <w:szCs w:val="28"/>
          <w:lang w:val="uk-UA"/>
        </w:rPr>
        <w:t>мешканец</w:t>
      </w:r>
      <w:r>
        <w:rPr>
          <w:sz w:val="28"/>
          <w:szCs w:val="28"/>
          <w:lang w:val="uk-UA"/>
        </w:rPr>
        <w:t>ю</w:t>
      </w:r>
      <w:proofErr w:type="spellEnd"/>
      <w:r w:rsidR="00B6514B" w:rsidRPr="00B6514B">
        <w:rPr>
          <w:sz w:val="28"/>
          <w:szCs w:val="28"/>
          <w:lang w:val="uk-UA"/>
        </w:rPr>
        <w:t xml:space="preserve"> </w:t>
      </w:r>
      <w:proofErr w:type="spellStart"/>
      <w:r w:rsidR="00B6514B" w:rsidRPr="00B6514B">
        <w:rPr>
          <w:sz w:val="28"/>
          <w:szCs w:val="28"/>
          <w:lang w:val="uk-UA"/>
        </w:rPr>
        <w:t>с.Мшана</w:t>
      </w:r>
      <w:proofErr w:type="spellEnd"/>
      <w:r w:rsidR="00B6514B" w:rsidRPr="00B6514B">
        <w:rPr>
          <w:sz w:val="28"/>
          <w:szCs w:val="28"/>
          <w:lang w:val="uk-UA"/>
        </w:rPr>
        <w:t xml:space="preserve">, вул. </w:t>
      </w:r>
      <w:proofErr w:type="spellStart"/>
      <w:r w:rsidR="00B6514B" w:rsidRPr="00B6514B">
        <w:rPr>
          <w:sz w:val="28"/>
          <w:szCs w:val="28"/>
          <w:lang w:val="uk-UA"/>
        </w:rPr>
        <w:t>І.Франка</w:t>
      </w:r>
      <w:proofErr w:type="spellEnd"/>
      <w:r w:rsidR="00B6514B" w:rsidRPr="00B6514B">
        <w:rPr>
          <w:sz w:val="28"/>
          <w:szCs w:val="28"/>
          <w:lang w:val="uk-UA"/>
        </w:rPr>
        <w:t>, 40</w:t>
      </w:r>
      <w:r>
        <w:rPr>
          <w:sz w:val="28"/>
          <w:szCs w:val="28"/>
          <w:lang w:val="uk-UA"/>
        </w:rPr>
        <w:t>,</w:t>
      </w:r>
      <w:r w:rsidRPr="007C25E5">
        <w:rPr>
          <w:sz w:val="28"/>
          <w:szCs w:val="28"/>
          <w:lang w:val="uk-UA"/>
        </w:rPr>
        <w:t xml:space="preserve">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="00B6514B" w:rsidRPr="00B6514B">
        <w:rPr>
          <w:sz w:val="28"/>
          <w:szCs w:val="28"/>
          <w:lang w:val="uk-UA"/>
        </w:rPr>
        <w:t xml:space="preserve"> у санаторій «Орлине гніздо» Закарпатськ</w:t>
      </w:r>
      <w:r>
        <w:rPr>
          <w:sz w:val="28"/>
          <w:szCs w:val="28"/>
          <w:lang w:val="uk-UA"/>
        </w:rPr>
        <w:t>ої</w:t>
      </w:r>
      <w:r w:rsidR="00B6514B" w:rsidRPr="00B6514B">
        <w:rPr>
          <w:sz w:val="28"/>
          <w:szCs w:val="28"/>
          <w:lang w:val="uk-UA"/>
        </w:rPr>
        <w:t xml:space="preserve"> обл</w:t>
      </w:r>
      <w:r>
        <w:rPr>
          <w:sz w:val="28"/>
          <w:szCs w:val="28"/>
          <w:lang w:val="uk-UA"/>
        </w:rPr>
        <w:t>асті</w:t>
      </w:r>
      <w:r w:rsidR="00B6514B" w:rsidRPr="00B6514B">
        <w:rPr>
          <w:sz w:val="28"/>
          <w:szCs w:val="28"/>
          <w:lang w:val="uk-UA"/>
        </w:rPr>
        <w:t>.</w:t>
      </w:r>
    </w:p>
    <w:p w14:paraId="624A99CA" w14:textId="02B64A94" w:rsidR="00B6514B" w:rsidRPr="00B6514B" w:rsidRDefault="007C25E5" w:rsidP="007C25E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proofErr w:type="spellStart"/>
      <w:r w:rsidR="00B6514B" w:rsidRPr="00B6514B">
        <w:rPr>
          <w:sz w:val="28"/>
          <w:szCs w:val="28"/>
          <w:lang w:val="uk-UA"/>
        </w:rPr>
        <w:t>Коморник</w:t>
      </w:r>
      <w:r>
        <w:rPr>
          <w:sz w:val="28"/>
          <w:szCs w:val="28"/>
          <w:lang w:val="uk-UA"/>
        </w:rPr>
        <w:t>у</w:t>
      </w:r>
      <w:proofErr w:type="spellEnd"/>
      <w:r w:rsidR="00B6514B" w:rsidRPr="00B6514B">
        <w:rPr>
          <w:sz w:val="28"/>
          <w:szCs w:val="28"/>
          <w:lang w:val="uk-UA"/>
        </w:rPr>
        <w:t xml:space="preserve"> Андрі</w:t>
      </w:r>
      <w:r>
        <w:rPr>
          <w:sz w:val="28"/>
          <w:szCs w:val="28"/>
          <w:lang w:val="uk-UA"/>
        </w:rPr>
        <w:t>ю</w:t>
      </w:r>
      <w:r w:rsidR="00B6514B" w:rsidRPr="00B6514B">
        <w:rPr>
          <w:sz w:val="28"/>
          <w:szCs w:val="28"/>
          <w:lang w:val="uk-UA"/>
        </w:rPr>
        <w:t xml:space="preserve"> Ігорович</w:t>
      </w:r>
      <w:r>
        <w:rPr>
          <w:sz w:val="28"/>
          <w:szCs w:val="28"/>
          <w:lang w:val="uk-UA"/>
        </w:rPr>
        <w:t>у</w:t>
      </w:r>
      <w:r w:rsidR="00B6514B" w:rsidRPr="00B6514B">
        <w:rPr>
          <w:sz w:val="28"/>
          <w:szCs w:val="28"/>
          <w:lang w:val="uk-UA"/>
        </w:rPr>
        <w:t>, особ</w:t>
      </w:r>
      <w:r>
        <w:rPr>
          <w:sz w:val="28"/>
          <w:szCs w:val="28"/>
          <w:lang w:val="uk-UA"/>
        </w:rPr>
        <w:t>і</w:t>
      </w:r>
      <w:r w:rsidR="00B6514B" w:rsidRPr="00B6514B">
        <w:rPr>
          <w:sz w:val="28"/>
          <w:szCs w:val="28"/>
          <w:lang w:val="uk-UA"/>
        </w:rPr>
        <w:t xml:space="preserve"> з інвалідністю внаслідок війни, </w:t>
      </w:r>
      <w:r>
        <w:rPr>
          <w:sz w:val="28"/>
          <w:szCs w:val="28"/>
          <w:lang w:val="uk-UA"/>
        </w:rPr>
        <w:t>жителю</w:t>
      </w:r>
      <w:r w:rsidR="00B6514B" w:rsidRPr="00B6514B">
        <w:rPr>
          <w:sz w:val="28"/>
          <w:szCs w:val="28"/>
          <w:lang w:val="uk-UA"/>
        </w:rPr>
        <w:t xml:space="preserve"> </w:t>
      </w:r>
      <w:proofErr w:type="spellStart"/>
      <w:r w:rsidR="00B6514B" w:rsidRPr="00B6514B">
        <w:rPr>
          <w:sz w:val="28"/>
          <w:szCs w:val="28"/>
          <w:lang w:val="uk-UA"/>
        </w:rPr>
        <w:t>с.Черлянське</w:t>
      </w:r>
      <w:proofErr w:type="spellEnd"/>
      <w:r w:rsidR="00B6514B" w:rsidRPr="00B6514B">
        <w:rPr>
          <w:sz w:val="28"/>
          <w:szCs w:val="28"/>
          <w:lang w:val="uk-UA"/>
        </w:rPr>
        <w:t xml:space="preserve"> Передмістя, вул. Вербицького,</w:t>
      </w:r>
      <w:r>
        <w:rPr>
          <w:sz w:val="28"/>
          <w:szCs w:val="28"/>
          <w:lang w:val="uk-UA"/>
        </w:rPr>
        <w:t xml:space="preserve">52, </w:t>
      </w:r>
      <w:r w:rsidRPr="00A83138">
        <w:rPr>
          <w:sz w:val="28"/>
          <w:szCs w:val="28"/>
          <w:lang w:val="uk-UA"/>
        </w:rPr>
        <w:t>Львівського району, Львівської області</w:t>
      </w:r>
      <w:r w:rsidR="00B6514B" w:rsidRPr="00B6514B">
        <w:rPr>
          <w:sz w:val="28"/>
          <w:szCs w:val="28"/>
          <w:lang w:val="uk-UA"/>
        </w:rPr>
        <w:t xml:space="preserve"> у «Санаторій «Поляна» Закарпатськ</w:t>
      </w:r>
      <w:r>
        <w:rPr>
          <w:sz w:val="28"/>
          <w:szCs w:val="28"/>
          <w:lang w:val="uk-UA"/>
        </w:rPr>
        <w:t>ої</w:t>
      </w:r>
      <w:r w:rsidR="00B6514B" w:rsidRPr="00B6514B">
        <w:rPr>
          <w:sz w:val="28"/>
          <w:szCs w:val="28"/>
          <w:lang w:val="uk-UA"/>
        </w:rPr>
        <w:t xml:space="preserve"> обл</w:t>
      </w:r>
      <w:r>
        <w:rPr>
          <w:sz w:val="28"/>
          <w:szCs w:val="28"/>
          <w:lang w:val="uk-UA"/>
        </w:rPr>
        <w:t>асті</w:t>
      </w:r>
      <w:r w:rsidR="00B6514B" w:rsidRPr="00B6514B">
        <w:rPr>
          <w:sz w:val="28"/>
          <w:szCs w:val="28"/>
          <w:lang w:val="uk-UA"/>
        </w:rPr>
        <w:t>.</w:t>
      </w:r>
    </w:p>
    <w:p w14:paraId="757660B9" w14:textId="77777777" w:rsidR="00B6514B" w:rsidRDefault="00B6514B" w:rsidP="00E16098">
      <w:pPr>
        <w:jc w:val="both"/>
        <w:rPr>
          <w:sz w:val="28"/>
          <w:szCs w:val="28"/>
          <w:lang w:val="uk-UA"/>
        </w:rPr>
      </w:pPr>
    </w:p>
    <w:p w14:paraId="25687F99" w14:textId="3D3A97C9" w:rsidR="00074EA6" w:rsidRDefault="00626BF7" w:rsidP="007C25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C25E5">
        <w:rPr>
          <w:sz w:val="28"/>
          <w:szCs w:val="28"/>
          <w:lang w:val="uk-UA"/>
        </w:rPr>
        <w:tab/>
      </w:r>
      <w:r w:rsidR="000B4209">
        <w:rPr>
          <w:sz w:val="28"/>
          <w:szCs w:val="28"/>
          <w:lang w:val="uk-UA"/>
        </w:rPr>
        <w:t>6</w:t>
      </w:r>
      <w:r w:rsidR="00074EA6">
        <w:rPr>
          <w:sz w:val="28"/>
          <w:szCs w:val="28"/>
          <w:lang w:val="uk-UA"/>
        </w:rPr>
        <w:t>.</w:t>
      </w:r>
      <w:r w:rsidR="007C25E5">
        <w:rPr>
          <w:sz w:val="28"/>
          <w:szCs w:val="28"/>
          <w:lang w:val="uk-UA"/>
        </w:rPr>
        <w:t>Визнати таким, що втра</w:t>
      </w:r>
      <w:r w:rsidR="00DA269C">
        <w:rPr>
          <w:sz w:val="28"/>
          <w:szCs w:val="28"/>
          <w:lang w:val="uk-UA"/>
        </w:rPr>
        <w:t>тив чинність пункт 5 рішення виконавчого комітету Городоцької міської ради від 23.04.2025 №106 щодо н</w:t>
      </w:r>
      <w:r w:rsidR="00074EA6" w:rsidRPr="00626BF7">
        <w:rPr>
          <w:sz w:val="28"/>
          <w:szCs w:val="28"/>
          <w:lang w:val="uk-UA"/>
        </w:rPr>
        <w:t>ада</w:t>
      </w:r>
      <w:r w:rsidR="00DA269C">
        <w:rPr>
          <w:sz w:val="28"/>
          <w:szCs w:val="28"/>
          <w:lang w:val="uk-UA"/>
        </w:rPr>
        <w:t>ння</w:t>
      </w:r>
      <w:r w:rsidR="00074EA6" w:rsidRPr="00626BF7">
        <w:rPr>
          <w:sz w:val="28"/>
          <w:szCs w:val="28"/>
          <w:lang w:val="uk-UA"/>
        </w:rPr>
        <w:t xml:space="preserve">  прав</w:t>
      </w:r>
      <w:r w:rsidR="00DA269C">
        <w:rPr>
          <w:sz w:val="28"/>
          <w:szCs w:val="28"/>
          <w:lang w:val="uk-UA"/>
        </w:rPr>
        <w:t>а</w:t>
      </w:r>
      <w:r w:rsidR="00074EA6">
        <w:rPr>
          <w:sz w:val="28"/>
          <w:szCs w:val="28"/>
          <w:lang w:val="uk-UA"/>
        </w:rPr>
        <w:t xml:space="preserve"> на придбання путівки</w:t>
      </w:r>
      <w:r w:rsidR="00074EA6" w:rsidRPr="00626BF7">
        <w:rPr>
          <w:sz w:val="28"/>
          <w:szCs w:val="28"/>
          <w:lang w:val="uk-UA"/>
        </w:rPr>
        <w:t xml:space="preserve">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074EA6">
        <w:rPr>
          <w:sz w:val="28"/>
          <w:szCs w:val="28"/>
          <w:lang w:val="uk-UA"/>
        </w:rPr>
        <w:t xml:space="preserve">  Бублику Володимиру Миколайовичу, батькові загиблого Захисника України Бублика Юрія жителю </w:t>
      </w:r>
      <w:proofErr w:type="spellStart"/>
      <w:r w:rsidR="00074EA6">
        <w:rPr>
          <w:sz w:val="28"/>
          <w:szCs w:val="28"/>
          <w:lang w:val="uk-UA"/>
        </w:rPr>
        <w:t>м.Городок</w:t>
      </w:r>
      <w:proofErr w:type="spellEnd"/>
      <w:r w:rsidR="00074EA6">
        <w:rPr>
          <w:sz w:val="28"/>
          <w:szCs w:val="28"/>
          <w:lang w:val="uk-UA"/>
        </w:rPr>
        <w:t xml:space="preserve">, вул.Авіаційна120, квартира, 40, </w:t>
      </w:r>
      <w:r w:rsidR="00074EA6" w:rsidRPr="00304CE5">
        <w:rPr>
          <w:sz w:val="28"/>
          <w:szCs w:val="28"/>
          <w:lang w:val="uk-UA"/>
        </w:rPr>
        <w:t>Львівського району, Львівської області</w:t>
      </w:r>
      <w:r w:rsidR="00074EA6">
        <w:rPr>
          <w:sz w:val="28"/>
          <w:szCs w:val="28"/>
          <w:lang w:val="uk-UA"/>
        </w:rPr>
        <w:t xml:space="preserve"> в санаторії «Великий </w:t>
      </w:r>
      <w:proofErr w:type="spellStart"/>
      <w:r w:rsidR="00074EA6">
        <w:rPr>
          <w:sz w:val="28"/>
          <w:szCs w:val="28"/>
          <w:lang w:val="uk-UA"/>
        </w:rPr>
        <w:t>Любінь</w:t>
      </w:r>
      <w:proofErr w:type="spellEnd"/>
      <w:r w:rsidR="00074EA6">
        <w:rPr>
          <w:sz w:val="28"/>
          <w:szCs w:val="28"/>
          <w:lang w:val="uk-UA"/>
        </w:rPr>
        <w:t>»</w:t>
      </w:r>
      <w:r w:rsidR="00DA269C">
        <w:rPr>
          <w:sz w:val="28"/>
          <w:szCs w:val="28"/>
          <w:lang w:val="uk-UA"/>
        </w:rPr>
        <w:t xml:space="preserve"> за його заявою у зв’язку із станом здоров’я.</w:t>
      </w:r>
    </w:p>
    <w:p w14:paraId="4B4C427E" w14:textId="77777777" w:rsidR="000B4209" w:rsidRDefault="000B4209" w:rsidP="007C25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56E4BE4D" w14:textId="4244BD0F" w:rsidR="000B4209" w:rsidRPr="00304CE5" w:rsidRDefault="000B4209" w:rsidP="000B4209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0B42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право надання путівок на  </w:t>
      </w:r>
      <w:r w:rsidRPr="000B4209">
        <w:rPr>
          <w:sz w:val="28"/>
          <w:szCs w:val="28"/>
          <w:lang w:val="uk-UA"/>
        </w:rPr>
        <w:t xml:space="preserve">оздоровлення </w:t>
      </w:r>
      <w:r w:rsidR="008A3B06">
        <w:rPr>
          <w:sz w:val="28"/>
          <w:szCs w:val="28"/>
          <w:lang w:val="uk-UA"/>
        </w:rPr>
        <w:t xml:space="preserve">(відпочинок) </w:t>
      </w:r>
      <w:r w:rsidRPr="000B4209">
        <w:rPr>
          <w:sz w:val="28"/>
          <w:szCs w:val="28"/>
          <w:lang w:val="uk-UA"/>
        </w:rPr>
        <w:t>дітей пільгових категорій</w:t>
      </w:r>
      <w:r>
        <w:rPr>
          <w:sz w:val="28"/>
          <w:szCs w:val="28"/>
          <w:lang w:val="uk-UA"/>
        </w:rPr>
        <w:t xml:space="preserve"> згідно додатку 2.</w:t>
      </w:r>
    </w:p>
    <w:p w14:paraId="5000A30A" w14:textId="6186174A" w:rsidR="005C2F1C" w:rsidRPr="00204C71" w:rsidRDefault="005C2F1C" w:rsidP="005C2F1C">
      <w:pPr>
        <w:ind w:firstLine="708"/>
        <w:jc w:val="both"/>
        <w:rPr>
          <w:sz w:val="28"/>
          <w:szCs w:val="28"/>
          <w:lang w:val="uk-UA"/>
        </w:rPr>
      </w:pPr>
    </w:p>
    <w:p w14:paraId="77B84890" w14:textId="0EE63F71" w:rsidR="009D21D5" w:rsidRDefault="00E9419D" w:rsidP="009A58F7">
      <w:pPr>
        <w:shd w:val="clear" w:color="auto" w:fill="FFFFFF"/>
        <w:ind w:firstLine="660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9A58F7">
        <w:rPr>
          <w:color w:val="000000"/>
          <w:sz w:val="28"/>
          <w:szCs w:val="28"/>
          <w:lang w:val="uk-UA"/>
        </w:rPr>
        <w:t>.</w:t>
      </w:r>
      <w:r w:rsidR="009A58F7" w:rsidRPr="00E16098">
        <w:rPr>
          <w:b/>
          <w:sz w:val="28"/>
          <w:szCs w:val="28"/>
          <w:lang w:val="uk-UA"/>
        </w:rPr>
        <w:t xml:space="preserve"> </w:t>
      </w:r>
      <w:r w:rsidR="009A58F7">
        <w:rPr>
          <w:bCs/>
          <w:sz w:val="28"/>
          <w:szCs w:val="28"/>
          <w:lang w:val="uk-UA"/>
        </w:rPr>
        <w:t>Н</w:t>
      </w:r>
      <w:r w:rsidR="009A58F7" w:rsidRPr="00E16098">
        <w:rPr>
          <w:bCs/>
          <w:sz w:val="28"/>
          <w:szCs w:val="28"/>
          <w:lang w:val="uk-UA"/>
        </w:rPr>
        <w:t>ада</w:t>
      </w:r>
      <w:r w:rsidR="009A58F7">
        <w:rPr>
          <w:bCs/>
          <w:sz w:val="28"/>
          <w:szCs w:val="28"/>
          <w:lang w:val="uk-UA"/>
        </w:rPr>
        <w:t>ти</w:t>
      </w:r>
      <w:r w:rsidR="009A58F7" w:rsidRPr="00E16098">
        <w:rPr>
          <w:bCs/>
          <w:sz w:val="28"/>
          <w:szCs w:val="28"/>
          <w:lang w:val="uk-UA"/>
        </w:rPr>
        <w:t xml:space="preserve"> та виплати</w:t>
      </w:r>
      <w:r w:rsidR="009A58F7">
        <w:rPr>
          <w:bCs/>
          <w:sz w:val="28"/>
          <w:szCs w:val="28"/>
          <w:lang w:val="uk-UA"/>
        </w:rPr>
        <w:t>ти</w:t>
      </w:r>
      <w:r w:rsidR="009A58F7" w:rsidRPr="00E16098">
        <w:rPr>
          <w:bCs/>
          <w:sz w:val="28"/>
          <w:szCs w:val="28"/>
          <w:lang w:val="uk-UA"/>
        </w:rPr>
        <w:t xml:space="preserve"> одноразов</w:t>
      </w:r>
      <w:r w:rsidR="009A58F7">
        <w:rPr>
          <w:bCs/>
          <w:sz w:val="28"/>
          <w:szCs w:val="28"/>
          <w:lang w:val="uk-UA"/>
        </w:rPr>
        <w:t>у</w:t>
      </w:r>
      <w:r w:rsidR="009A58F7" w:rsidRPr="00E16098">
        <w:rPr>
          <w:bCs/>
          <w:sz w:val="28"/>
          <w:szCs w:val="28"/>
          <w:lang w:val="uk-UA"/>
        </w:rPr>
        <w:t xml:space="preserve"> адресн</w:t>
      </w:r>
      <w:r w:rsidR="009A58F7">
        <w:rPr>
          <w:bCs/>
          <w:sz w:val="28"/>
          <w:szCs w:val="28"/>
          <w:lang w:val="uk-UA"/>
        </w:rPr>
        <w:t>у</w:t>
      </w:r>
      <w:r w:rsidR="009A58F7" w:rsidRPr="00E16098">
        <w:rPr>
          <w:bCs/>
          <w:sz w:val="28"/>
          <w:szCs w:val="28"/>
          <w:lang w:val="uk-UA"/>
        </w:rPr>
        <w:t xml:space="preserve"> допомог</w:t>
      </w:r>
      <w:r w:rsidR="009A58F7">
        <w:rPr>
          <w:bCs/>
          <w:sz w:val="28"/>
          <w:szCs w:val="28"/>
          <w:lang w:val="uk-UA"/>
        </w:rPr>
        <w:t>у</w:t>
      </w:r>
      <w:r w:rsidR="009A58F7" w:rsidRPr="00E16098">
        <w:rPr>
          <w:bCs/>
          <w:sz w:val="28"/>
          <w:szCs w:val="28"/>
          <w:lang w:val="uk-UA"/>
        </w:rPr>
        <w:t xml:space="preserve"> матерям та дружинам загиблих (померлих) Захисників та Захисниць України, Героїв України до Дня </w:t>
      </w:r>
      <w:r w:rsidR="009A58F7">
        <w:rPr>
          <w:bCs/>
          <w:sz w:val="28"/>
          <w:szCs w:val="28"/>
          <w:lang w:val="uk-UA"/>
        </w:rPr>
        <w:t>М</w:t>
      </w:r>
      <w:r w:rsidR="009A58F7" w:rsidRPr="00E16098">
        <w:rPr>
          <w:bCs/>
          <w:sz w:val="28"/>
          <w:szCs w:val="28"/>
          <w:lang w:val="uk-UA"/>
        </w:rPr>
        <w:t>атері</w:t>
      </w:r>
      <w:r w:rsidR="009D21D5">
        <w:rPr>
          <w:bCs/>
          <w:sz w:val="28"/>
          <w:szCs w:val="28"/>
          <w:lang w:val="uk-UA"/>
        </w:rPr>
        <w:t>:</w:t>
      </w:r>
    </w:p>
    <w:p w14:paraId="295EAE01" w14:textId="2D35791C" w:rsidR="009A58F7" w:rsidRDefault="009D21D5" w:rsidP="009A58F7">
      <w:pPr>
        <w:shd w:val="clear" w:color="auto" w:fill="FFFFFF"/>
        <w:ind w:firstLine="6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1).</w:t>
      </w:r>
      <w:proofErr w:type="spellStart"/>
      <w:r>
        <w:rPr>
          <w:bCs/>
          <w:sz w:val="28"/>
          <w:szCs w:val="28"/>
          <w:lang w:val="uk-UA"/>
        </w:rPr>
        <w:t>Петричці</w:t>
      </w:r>
      <w:proofErr w:type="spellEnd"/>
      <w:r>
        <w:rPr>
          <w:bCs/>
          <w:sz w:val="28"/>
          <w:szCs w:val="28"/>
          <w:lang w:val="uk-UA"/>
        </w:rPr>
        <w:t xml:space="preserve"> Марії Йосипівні, матері загиблого Захисника України </w:t>
      </w:r>
      <w:proofErr w:type="spellStart"/>
      <w:r>
        <w:rPr>
          <w:bCs/>
          <w:sz w:val="28"/>
          <w:szCs w:val="28"/>
          <w:lang w:val="uk-UA"/>
        </w:rPr>
        <w:t>Петрички</w:t>
      </w:r>
      <w:proofErr w:type="spellEnd"/>
      <w:r>
        <w:rPr>
          <w:bCs/>
          <w:sz w:val="28"/>
          <w:szCs w:val="28"/>
          <w:lang w:val="uk-UA"/>
        </w:rPr>
        <w:t xml:space="preserve"> Івана, жительці </w:t>
      </w:r>
      <w:proofErr w:type="spellStart"/>
      <w:r>
        <w:rPr>
          <w:bCs/>
          <w:sz w:val="28"/>
          <w:szCs w:val="28"/>
          <w:lang w:val="uk-UA"/>
        </w:rPr>
        <w:t>с.Дубаневичі</w:t>
      </w:r>
      <w:proofErr w:type="spellEnd"/>
      <w:r>
        <w:rPr>
          <w:bCs/>
          <w:sz w:val="28"/>
          <w:szCs w:val="28"/>
          <w:lang w:val="uk-UA"/>
        </w:rPr>
        <w:t>, вул.Заставська,70,</w:t>
      </w:r>
      <w:r w:rsidR="009A58F7" w:rsidRPr="00E16098">
        <w:rPr>
          <w:bCs/>
          <w:sz w:val="28"/>
          <w:szCs w:val="28"/>
          <w:lang w:val="uk-UA"/>
        </w:rPr>
        <w:t xml:space="preserve"> </w:t>
      </w:r>
      <w:r w:rsidR="009A58F7">
        <w:rPr>
          <w:bCs/>
          <w:sz w:val="28"/>
          <w:szCs w:val="28"/>
          <w:lang w:val="uk-UA"/>
        </w:rPr>
        <w:t xml:space="preserve"> </w:t>
      </w:r>
      <w:r w:rsidRPr="00304CE5">
        <w:rPr>
          <w:sz w:val="28"/>
          <w:szCs w:val="28"/>
          <w:lang w:val="uk-UA"/>
        </w:rPr>
        <w:t>Львівського району, Львівської області</w:t>
      </w:r>
      <w:r w:rsidR="009A58F7">
        <w:rPr>
          <w:bCs/>
          <w:sz w:val="28"/>
          <w:szCs w:val="28"/>
          <w:lang w:val="uk-UA"/>
        </w:rPr>
        <w:t xml:space="preserve"> розмір допомоги – 10 000,0 грн (Десять тисяч гривень).</w:t>
      </w:r>
    </w:p>
    <w:p w14:paraId="52B95CE8" w14:textId="7C920114" w:rsidR="009D21D5" w:rsidRDefault="009D21D5" w:rsidP="009D21D5">
      <w:pPr>
        <w:shd w:val="clear" w:color="auto" w:fill="FFFFFF"/>
        <w:ind w:firstLine="6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2).</w:t>
      </w:r>
      <w:r w:rsidRPr="009D2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9D21D5">
        <w:rPr>
          <w:bCs/>
          <w:sz w:val="28"/>
          <w:szCs w:val="28"/>
        </w:rPr>
        <w:t>амсон</w:t>
      </w:r>
      <w:proofErr w:type="spellEnd"/>
      <w:r w:rsidRPr="009D21D5">
        <w:rPr>
          <w:bCs/>
          <w:sz w:val="28"/>
          <w:szCs w:val="28"/>
        </w:rPr>
        <w:t xml:space="preserve"> Оль</w:t>
      </w:r>
      <w:r>
        <w:rPr>
          <w:bCs/>
          <w:sz w:val="28"/>
          <w:szCs w:val="28"/>
          <w:lang w:val="uk-UA"/>
        </w:rPr>
        <w:t>зі</w:t>
      </w:r>
      <w:r w:rsidRPr="009D21D5">
        <w:rPr>
          <w:bCs/>
          <w:sz w:val="28"/>
          <w:szCs w:val="28"/>
        </w:rPr>
        <w:t xml:space="preserve"> </w:t>
      </w:r>
      <w:proofErr w:type="spellStart"/>
      <w:r w:rsidRPr="009D21D5">
        <w:rPr>
          <w:bCs/>
          <w:sz w:val="28"/>
          <w:szCs w:val="28"/>
        </w:rPr>
        <w:t>Андріївн</w:t>
      </w:r>
      <w:proofErr w:type="spellEnd"/>
      <w:r>
        <w:rPr>
          <w:bCs/>
          <w:sz w:val="28"/>
          <w:szCs w:val="28"/>
          <w:lang w:val="uk-UA"/>
        </w:rPr>
        <w:t>і</w:t>
      </w:r>
      <w:r w:rsidRPr="009D21D5">
        <w:rPr>
          <w:bCs/>
          <w:sz w:val="28"/>
          <w:szCs w:val="28"/>
        </w:rPr>
        <w:t>, мат</w:t>
      </w:r>
      <w:r>
        <w:rPr>
          <w:bCs/>
          <w:sz w:val="28"/>
          <w:szCs w:val="28"/>
          <w:lang w:val="uk-UA"/>
        </w:rPr>
        <w:t>ері загиблого Захисника України</w:t>
      </w:r>
      <w:r w:rsidRPr="009D21D5">
        <w:rPr>
          <w:bCs/>
          <w:sz w:val="28"/>
          <w:szCs w:val="28"/>
        </w:rPr>
        <w:t xml:space="preserve"> Самсон</w:t>
      </w:r>
      <w:r>
        <w:rPr>
          <w:bCs/>
          <w:sz w:val="28"/>
          <w:szCs w:val="28"/>
          <w:lang w:val="uk-UA"/>
        </w:rPr>
        <w:t>а</w:t>
      </w:r>
      <w:r w:rsidRPr="009D21D5">
        <w:rPr>
          <w:bCs/>
          <w:sz w:val="28"/>
          <w:szCs w:val="28"/>
        </w:rPr>
        <w:t xml:space="preserve"> Михайла, </w:t>
      </w:r>
      <w:r>
        <w:rPr>
          <w:bCs/>
          <w:sz w:val="28"/>
          <w:szCs w:val="28"/>
          <w:lang w:val="uk-UA"/>
        </w:rPr>
        <w:t>жительці</w:t>
      </w:r>
      <w:r w:rsidRPr="009D21D5">
        <w:rPr>
          <w:bCs/>
          <w:sz w:val="28"/>
          <w:szCs w:val="28"/>
        </w:rPr>
        <w:t xml:space="preserve"> </w:t>
      </w:r>
      <w:proofErr w:type="spellStart"/>
      <w:r w:rsidRPr="009D21D5">
        <w:rPr>
          <w:bCs/>
          <w:sz w:val="28"/>
          <w:szCs w:val="28"/>
        </w:rPr>
        <w:t>с.Заверешиця</w:t>
      </w:r>
      <w:proofErr w:type="spellEnd"/>
      <w:r w:rsidRPr="009D21D5">
        <w:rPr>
          <w:bCs/>
          <w:sz w:val="28"/>
          <w:szCs w:val="28"/>
        </w:rPr>
        <w:t xml:space="preserve">, </w:t>
      </w:r>
      <w:proofErr w:type="spellStart"/>
      <w:r w:rsidRPr="009D21D5">
        <w:rPr>
          <w:bCs/>
          <w:sz w:val="28"/>
          <w:szCs w:val="28"/>
        </w:rPr>
        <w:t>вул</w:t>
      </w:r>
      <w:proofErr w:type="spellEnd"/>
      <w:r w:rsidRPr="009D21D5">
        <w:rPr>
          <w:bCs/>
          <w:sz w:val="28"/>
          <w:szCs w:val="28"/>
        </w:rPr>
        <w:t xml:space="preserve">. </w:t>
      </w:r>
      <w:proofErr w:type="spellStart"/>
      <w:r w:rsidRPr="009D21D5">
        <w:rPr>
          <w:bCs/>
          <w:sz w:val="28"/>
          <w:szCs w:val="28"/>
        </w:rPr>
        <w:t>І.Франка</w:t>
      </w:r>
      <w:proofErr w:type="spellEnd"/>
      <w:r w:rsidRPr="009D21D5">
        <w:rPr>
          <w:bCs/>
          <w:sz w:val="28"/>
          <w:szCs w:val="28"/>
        </w:rPr>
        <w:t>, 153</w:t>
      </w:r>
      <w:r>
        <w:rPr>
          <w:bCs/>
          <w:sz w:val="28"/>
          <w:szCs w:val="28"/>
          <w:lang w:val="uk-UA"/>
        </w:rPr>
        <w:t>,</w:t>
      </w:r>
      <w:r w:rsidRPr="009D21D5">
        <w:rPr>
          <w:sz w:val="28"/>
          <w:szCs w:val="28"/>
          <w:lang w:val="uk-UA"/>
        </w:rPr>
        <w:t xml:space="preserve"> </w:t>
      </w:r>
      <w:r w:rsidRPr="00304CE5">
        <w:rPr>
          <w:sz w:val="28"/>
          <w:szCs w:val="28"/>
          <w:lang w:val="uk-UA"/>
        </w:rPr>
        <w:t>Львівського району, Львівської області</w:t>
      </w:r>
      <w:r>
        <w:rPr>
          <w:bCs/>
          <w:sz w:val="28"/>
          <w:szCs w:val="28"/>
          <w:lang w:val="uk-UA"/>
        </w:rPr>
        <w:t xml:space="preserve"> розмір допомоги – 10 000,0 грн (Десять тисяч гривень).</w:t>
      </w:r>
    </w:p>
    <w:p w14:paraId="30462B90" w14:textId="77777777" w:rsidR="009A58F7" w:rsidRPr="00E16098" w:rsidRDefault="009A58F7" w:rsidP="009A58F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bCs/>
          <w:sz w:val="28"/>
          <w:szCs w:val="28"/>
          <w:lang w:eastAsia="ru-RU"/>
        </w:rPr>
      </w:pPr>
    </w:p>
    <w:p w14:paraId="03BA076E" w14:textId="7DB0D743" w:rsidR="00AE5046" w:rsidRPr="00554ED2" w:rsidRDefault="00E9419D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E6489">
        <w:rPr>
          <w:sz w:val="28"/>
          <w:szCs w:val="28"/>
          <w:lang w:val="uk-UA"/>
        </w:rPr>
        <w:t>.</w:t>
      </w:r>
      <w:r w:rsidR="00AE5046" w:rsidRPr="00554ED2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554ED2">
        <w:rPr>
          <w:sz w:val="28"/>
          <w:szCs w:val="28"/>
          <w:lang w:val="uk-UA"/>
        </w:rPr>
        <w:t>Дацко</w:t>
      </w:r>
      <w:proofErr w:type="spellEnd"/>
      <w:r w:rsidR="00AE5046" w:rsidRPr="00554ED2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</w:t>
      </w:r>
      <w:r w:rsidR="00AE5046" w:rsidRPr="009D21D5">
        <w:rPr>
          <w:color w:val="FF0000"/>
          <w:sz w:val="28"/>
          <w:szCs w:val="28"/>
          <w:lang w:val="uk-UA"/>
        </w:rPr>
        <w:t>-</w:t>
      </w:r>
      <w:r w:rsidRPr="00E9419D">
        <w:rPr>
          <w:sz w:val="28"/>
          <w:szCs w:val="28"/>
          <w:lang w:val="uk-UA"/>
        </w:rPr>
        <w:t>8</w:t>
      </w:r>
      <w:r w:rsidR="00AE5046" w:rsidRPr="00E9419D">
        <w:rPr>
          <w:sz w:val="28"/>
          <w:szCs w:val="28"/>
          <w:lang w:val="uk-UA"/>
        </w:rPr>
        <w:t xml:space="preserve"> </w:t>
      </w:r>
      <w:r w:rsidR="00AE5046" w:rsidRPr="00554ED2">
        <w:rPr>
          <w:sz w:val="28"/>
          <w:szCs w:val="28"/>
          <w:lang w:val="uk-UA"/>
        </w:rPr>
        <w:t xml:space="preserve">цього рішення. </w:t>
      </w:r>
    </w:p>
    <w:p w14:paraId="12BBBE7C" w14:textId="537EA3A3" w:rsidR="00AE5046" w:rsidRPr="00D55999" w:rsidRDefault="00E16098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9419D">
        <w:rPr>
          <w:sz w:val="28"/>
          <w:szCs w:val="28"/>
          <w:lang w:val="uk-UA"/>
        </w:rPr>
        <w:t>0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70EC46C6" w14:textId="77777777" w:rsidR="009B30AD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01AD53F" w14:textId="77777777" w:rsidR="009B30AD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C0AE212" w14:textId="77777777" w:rsidR="009B30AD" w:rsidRDefault="009B30AD" w:rsidP="009B30AD">
      <w:pPr>
        <w:jc w:val="right"/>
        <w:rPr>
          <w:b/>
          <w:sz w:val="20"/>
          <w:szCs w:val="20"/>
          <w:lang w:val="uk-UA"/>
        </w:rPr>
      </w:pPr>
    </w:p>
    <w:p w14:paraId="02035B96" w14:textId="77777777" w:rsidR="00137610" w:rsidRDefault="009B30AD" w:rsidP="009B30AD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14:paraId="250855CB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096B30EE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008E08D9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30BD656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05DC8B9C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6A86B0C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75ECC8F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544D4580" w14:textId="27F43E4C" w:rsidR="009B30AD" w:rsidRPr="009B30AD" w:rsidRDefault="00137610" w:rsidP="009B30AD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9B30AD" w:rsidRPr="009B30AD">
        <w:rPr>
          <w:b/>
          <w:sz w:val="20"/>
          <w:szCs w:val="20"/>
          <w:lang w:val="uk-UA"/>
        </w:rPr>
        <w:t xml:space="preserve">Додаток 1 </w:t>
      </w:r>
    </w:p>
    <w:p w14:paraId="1013839D" w14:textId="77777777" w:rsidR="009B30AD" w:rsidRDefault="009B30AD" w:rsidP="009B30AD">
      <w:pPr>
        <w:jc w:val="right"/>
        <w:rPr>
          <w:b/>
          <w:sz w:val="20"/>
          <w:szCs w:val="20"/>
          <w:lang w:val="uk-UA"/>
        </w:rPr>
      </w:pPr>
      <w:r w:rsidRPr="009B30AD">
        <w:rPr>
          <w:b/>
          <w:sz w:val="20"/>
          <w:szCs w:val="20"/>
          <w:lang w:val="uk-UA"/>
        </w:rPr>
        <w:t>до рішення виконкому</w:t>
      </w:r>
    </w:p>
    <w:p w14:paraId="337027BA" w14:textId="365DA2ED" w:rsidR="009B30AD" w:rsidRPr="009B30AD" w:rsidRDefault="009B30AD" w:rsidP="009B30AD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від _____________№</w:t>
      </w:r>
      <w:r w:rsidRPr="009B30AD">
        <w:rPr>
          <w:b/>
          <w:sz w:val="20"/>
          <w:szCs w:val="20"/>
          <w:lang w:val="uk-UA"/>
        </w:rPr>
        <w:t xml:space="preserve"> </w:t>
      </w:r>
    </w:p>
    <w:p w14:paraId="70B0D772" w14:textId="77777777" w:rsidR="009B30AD" w:rsidRPr="009B30AD" w:rsidRDefault="009B30AD" w:rsidP="009B30AD">
      <w:pPr>
        <w:rPr>
          <w:b/>
          <w:sz w:val="20"/>
          <w:szCs w:val="20"/>
          <w:lang w:val="uk-UA"/>
        </w:rPr>
      </w:pPr>
    </w:p>
    <w:p w14:paraId="4B461830" w14:textId="77777777" w:rsidR="009B30AD" w:rsidRPr="009B30AD" w:rsidRDefault="009B30AD" w:rsidP="009B30AD">
      <w:pPr>
        <w:rPr>
          <w:b/>
          <w:sz w:val="20"/>
          <w:szCs w:val="20"/>
          <w:lang w:val="uk-UA"/>
        </w:rPr>
      </w:pPr>
    </w:p>
    <w:p w14:paraId="5B1AD94E" w14:textId="69C33468" w:rsidR="009B30AD" w:rsidRPr="009B30AD" w:rsidRDefault="009B30AD" w:rsidP="009B30AD">
      <w:pPr>
        <w:jc w:val="center"/>
        <w:rPr>
          <w:b/>
          <w:sz w:val="28"/>
          <w:szCs w:val="28"/>
          <w:lang w:val="uk-UA"/>
        </w:rPr>
      </w:pPr>
      <w:r w:rsidRPr="009B30AD">
        <w:rPr>
          <w:b/>
          <w:sz w:val="28"/>
          <w:szCs w:val="28"/>
          <w:lang w:val="uk-UA"/>
        </w:rPr>
        <w:t>Список осіб для надання виплати (доплати) одноразової грошової допомоги на/за встановлення пам’ятних знаків на могилах  загиблих (померлих) Захисників та Захисниць України, ветеранів війни</w:t>
      </w:r>
    </w:p>
    <w:p w14:paraId="300F6672" w14:textId="77777777" w:rsidR="009B30AD" w:rsidRPr="009B30AD" w:rsidRDefault="009B30AD" w:rsidP="009B30AD">
      <w:pPr>
        <w:jc w:val="center"/>
        <w:rPr>
          <w:b/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6"/>
        <w:gridCol w:w="2272"/>
        <w:gridCol w:w="1662"/>
        <w:gridCol w:w="3325"/>
        <w:gridCol w:w="1552"/>
      </w:tblGrid>
      <w:tr w:rsidR="009B30AD" w14:paraId="4BE5B29F" w14:textId="77777777" w:rsidTr="009B30AD">
        <w:tc>
          <w:tcPr>
            <w:tcW w:w="816" w:type="dxa"/>
          </w:tcPr>
          <w:p w14:paraId="59D9E679" w14:textId="77777777" w:rsidR="009B30AD" w:rsidRDefault="009B30AD" w:rsidP="00A74C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272" w:type="dxa"/>
          </w:tcPr>
          <w:p w14:paraId="176B9F9A" w14:textId="77777777" w:rsidR="009B30AD" w:rsidRDefault="009B30AD" w:rsidP="00A74C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П.І.П. </w:t>
            </w:r>
            <w:proofErr w:type="spellStart"/>
            <w:r>
              <w:rPr>
                <w:b/>
                <w:sz w:val="28"/>
                <w:szCs w:val="28"/>
              </w:rPr>
              <w:t>заявника</w:t>
            </w:r>
            <w:proofErr w:type="spellEnd"/>
          </w:p>
        </w:tc>
        <w:tc>
          <w:tcPr>
            <w:tcW w:w="1662" w:type="dxa"/>
          </w:tcPr>
          <w:p w14:paraId="16D6A326" w14:textId="77777777" w:rsidR="009B30AD" w:rsidRDefault="009B30AD" w:rsidP="00A74C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325" w:type="dxa"/>
          </w:tcPr>
          <w:p w14:paraId="7CD897B7" w14:textId="77777777" w:rsidR="00137610" w:rsidRDefault="009B30AD" w:rsidP="00A74CB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b/>
                <w:sz w:val="28"/>
                <w:szCs w:val="28"/>
              </w:rPr>
              <w:t>реєстрації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</w:p>
          <w:p w14:paraId="433DB83B" w14:textId="6006B848" w:rsidR="009B30AD" w:rsidRDefault="009B30AD" w:rsidP="00A74C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552" w:type="dxa"/>
          </w:tcPr>
          <w:p w14:paraId="31D17797" w14:textId="77777777" w:rsidR="009B30AD" w:rsidRDefault="009B30AD" w:rsidP="00A74C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Сума </w:t>
            </w:r>
            <w:proofErr w:type="spellStart"/>
            <w:r>
              <w:rPr>
                <w:b/>
                <w:sz w:val="28"/>
                <w:szCs w:val="28"/>
              </w:rPr>
              <w:t>виплати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b/>
                <w:sz w:val="28"/>
                <w:szCs w:val="28"/>
              </w:rPr>
              <w:t>.)</w:t>
            </w:r>
          </w:p>
        </w:tc>
      </w:tr>
      <w:tr w:rsidR="009B30AD" w:rsidRPr="003C1F67" w14:paraId="4CD16BA8" w14:textId="77777777" w:rsidTr="009B30AD">
        <w:tc>
          <w:tcPr>
            <w:tcW w:w="816" w:type="dxa"/>
          </w:tcPr>
          <w:p w14:paraId="460264A3" w14:textId="77777777" w:rsidR="009B30AD" w:rsidRPr="003C1F67" w:rsidRDefault="009B30AD" w:rsidP="009B30A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798066DD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Дідух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64DBAA1D" w14:textId="65FB6C8E" w:rsidR="009B30AD" w:rsidRPr="00772BA9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662" w:type="dxa"/>
          </w:tcPr>
          <w:p w14:paraId="5A19FFC3" w14:textId="7949749F" w:rsidR="009B30AD" w:rsidRP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дружина </w:t>
            </w:r>
            <w:proofErr w:type="spellStart"/>
            <w:r w:rsidRPr="000D38BC">
              <w:rPr>
                <w:sz w:val="28"/>
                <w:szCs w:val="28"/>
              </w:rPr>
              <w:t>загиблого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Захисника Україна</w:t>
            </w:r>
          </w:p>
        </w:tc>
        <w:tc>
          <w:tcPr>
            <w:tcW w:w="3325" w:type="dxa"/>
          </w:tcPr>
          <w:p w14:paraId="3275C4E4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 w:rsidRPr="003C1F67">
              <w:rPr>
                <w:sz w:val="28"/>
                <w:szCs w:val="28"/>
              </w:rPr>
              <w:t>Львівська</w:t>
            </w:r>
            <w:proofErr w:type="spellEnd"/>
            <w:r w:rsidRPr="003C1F67">
              <w:rPr>
                <w:sz w:val="28"/>
                <w:szCs w:val="28"/>
              </w:rPr>
              <w:t xml:space="preserve"> обл</w:t>
            </w:r>
            <w:r>
              <w:rPr>
                <w:sz w:val="28"/>
                <w:szCs w:val="28"/>
              </w:rPr>
              <w:t>асть</w:t>
            </w:r>
            <w:r w:rsidRPr="003C1F67">
              <w:rPr>
                <w:sz w:val="28"/>
                <w:szCs w:val="28"/>
              </w:rPr>
              <w:t xml:space="preserve">, </w:t>
            </w:r>
          </w:p>
          <w:p w14:paraId="6B0F2BA1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Львівський</w:t>
            </w:r>
            <w:proofErr w:type="spellEnd"/>
            <w:r>
              <w:rPr>
                <w:sz w:val="28"/>
                <w:szCs w:val="28"/>
              </w:rPr>
              <w:t xml:space="preserve"> район,  </w:t>
            </w:r>
          </w:p>
          <w:p w14:paraId="7A442B39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r w:rsidRPr="00772BA9">
              <w:rPr>
                <w:sz w:val="28"/>
                <w:szCs w:val="28"/>
              </w:rPr>
              <w:t>.Повітно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14:paraId="4009A04C" w14:textId="378B68E7" w:rsidR="009B30AD" w:rsidRPr="003C1F67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І.Франка</w:t>
            </w:r>
            <w:proofErr w:type="spellEnd"/>
            <w:r>
              <w:rPr>
                <w:sz w:val="28"/>
                <w:szCs w:val="28"/>
              </w:rPr>
              <w:t>, 71</w:t>
            </w:r>
          </w:p>
        </w:tc>
        <w:tc>
          <w:tcPr>
            <w:tcW w:w="1552" w:type="dxa"/>
          </w:tcPr>
          <w:p w14:paraId="4C575129" w14:textId="77777777" w:rsidR="009B30AD" w:rsidRPr="003C1F67" w:rsidRDefault="009B30AD" w:rsidP="00A7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C1F67">
              <w:rPr>
                <w:sz w:val="28"/>
                <w:szCs w:val="28"/>
              </w:rPr>
              <w:t>0, 0</w:t>
            </w:r>
          </w:p>
        </w:tc>
      </w:tr>
      <w:tr w:rsidR="009B30AD" w:rsidRPr="003C1F67" w14:paraId="10A53FDD" w14:textId="77777777" w:rsidTr="009B30AD">
        <w:tc>
          <w:tcPr>
            <w:tcW w:w="816" w:type="dxa"/>
          </w:tcPr>
          <w:p w14:paraId="191BFD1A" w14:textId="77777777" w:rsidR="009B30AD" w:rsidRPr="003C1F67" w:rsidRDefault="009B30AD" w:rsidP="009B30A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1C927EAF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Сотник </w:t>
            </w:r>
          </w:p>
          <w:p w14:paraId="61C98597" w14:textId="4DF71FF9" w:rsidR="009B30AD" w:rsidRPr="00E736A3" w:rsidRDefault="009B30AD" w:rsidP="00A74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</w:t>
            </w:r>
            <w:proofErr w:type="spellStart"/>
            <w:r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662" w:type="dxa"/>
          </w:tcPr>
          <w:p w14:paraId="58CCE6FA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дружина</w:t>
            </w:r>
            <w:r w:rsidRPr="003C1F67">
              <w:rPr>
                <w:sz w:val="28"/>
                <w:szCs w:val="28"/>
              </w:rPr>
              <w:t xml:space="preserve"> </w:t>
            </w:r>
            <w:proofErr w:type="spellStart"/>
            <w:r w:rsidRPr="003C1F67">
              <w:rPr>
                <w:sz w:val="28"/>
                <w:szCs w:val="28"/>
              </w:rPr>
              <w:t>загиблого</w:t>
            </w:r>
            <w:proofErr w:type="spellEnd"/>
          </w:p>
          <w:p w14:paraId="0B16E613" w14:textId="47C5D73E" w:rsidR="009B30AD" w:rsidRP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Захисника Україна</w:t>
            </w:r>
          </w:p>
        </w:tc>
        <w:tc>
          <w:tcPr>
            <w:tcW w:w="3325" w:type="dxa"/>
          </w:tcPr>
          <w:p w14:paraId="08850FD1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 w:rsidRPr="003C1F67">
              <w:rPr>
                <w:sz w:val="28"/>
                <w:szCs w:val="28"/>
              </w:rPr>
              <w:t>Львівська</w:t>
            </w:r>
            <w:proofErr w:type="spellEnd"/>
            <w:r w:rsidRPr="003C1F67">
              <w:rPr>
                <w:sz w:val="28"/>
                <w:szCs w:val="28"/>
              </w:rPr>
              <w:t xml:space="preserve"> об</w:t>
            </w:r>
            <w:r>
              <w:rPr>
                <w:sz w:val="28"/>
                <w:szCs w:val="28"/>
              </w:rPr>
              <w:t>ласть,</w:t>
            </w:r>
          </w:p>
          <w:p w14:paraId="73BC7F24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14:paraId="46E1CC24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Мшана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14:paraId="21668D74" w14:textId="7DC698D3" w:rsidR="009B30AD" w:rsidRPr="00E736A3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Ю.</w:t>
            </w:r>
            <w:proofErr w:type="spellStart"/>
            <w:r>
              <w:rPr>
                <w:sz w:val="28"/>
                <w:szCs w:val="28"/>
              </w:rPr>
              <w:t>Миндик</w:t>
            </w:r>
            <w:proofErr w:type="spellEnd"/>
            <w:r w:rsidRPr="00E736A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1552" w:type="dxa"/>
          </w:tcPr>
          <w:p w14:paraId="764D5AE7" w14:textId="77777777" w:rsidR="009B30AD" w:rsidRPr="003C1F67" w:rsidRDefault="009B30AD" w:rsidP="00A7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C1F67">
              <w:rPr>
                <w:sz w:val="28"/>
                <w:szCs w:val="28"/>
              </w:rPr>
              <w:t>0, 0</w:t>
            </w:r>
          </w:p>
        </w:tc>
      </w:tr>
      <w:tr w:rsidR="009B30AD" w:rsidRPr="003C1F67" w14:paraId="6CC3DFA3" w14:textId="77777777" w:rsidTr="009B30AD">
        <w:tc>
          <w:tcPr>
            <w:tcW w:w="816" w:type="dxa"/>
          </w:tcPr>
          <w:p w14:paraId="2E8FC326" w14:textId="77777777" w:rsidR="009B30AD" w:rsidRPr="003C1F67" w:rsidRDefault="009B30AD" w:rsidP="009B30A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5C3E55AE" w14:textId="77777777" w:rsidR="009B30AD" w:rsidRPr="00312D45" w:rsidRDefault="009B30AD" w:rsidP="00A74C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 xml:space="preserve">як Валентина </w:t>
            </w:r>
            <w:proofErr w:type="spellStart"/>
            <w:r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662" w:type="dxa"/>
          </w:tcPr>
          <w:p w14:paraId="33D5C776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мати</w:t>
            </w:r>
            <w:proofErr w:type="spellEnd"/>
            <w:r w:rsidRPr="003C1F67">
              <w:rPr>
                <w:sz w:val="28"/>
                <w:szCs w:val="28"/>
              </w:rPr>
              <w:t xml:space="preserve"> </w:t>
            </w:r>
            <w:proofErr w:type="spellStart"/>
            <w:r w:rsidRPr="003C1F67">
              <w:rPr>
                <w:sz w:val="28"/>
                <w:szCs w:val="28"/>
              </w:rPr>
              <w:t>загиблого</w:t>
            </w:r>
            <w:proofErr w:type="spellEnd"/>
          </w:p>
          <w:p w14:paraId="5E69DBFC" w14:textId="2B51B8E2" w:rsidR="009B30AD" w:rsidRPr="009B30AD" w:rsidRDefault="009B30AD" w:rsidP="00A74CB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Захисника Україна</w:t>
            </w:r>
          </w:p>
        </w:tc>
        <w:tc>
          <w:tcPr>
            <w:tcW w:w="3325" w:type="dxa"/>
          </w:tcPr>
          <w:p w14:paraId="1E294258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 w:rsidRPr="003C1F67">
              <w:rPr>
                <w:sz w:val="28"/>
                <w:szCs w:val="28"/>
              </w:rPr>
              <w:t>Львівська</w:t>
            </w:r>
            <w:proofErr w:type="spellEnd"/>
            <w:r w:rsidRPr="003C1F67">
              <w:rPr>
                <w:sz w:val="28"/>
                <w:szCs w:val="28"/>
              </w:rPr>
              <w:t xml:space="preserve"> обл</w:t>
            </w:r>
            <w:r>
              <w:rPr>
                <w:sz w:val="28"/>
                <w:szCs w:val="28"/>
              </w:rPr>
              <w:t xml:space="preserve">асть, </w:t>
            </w:r>
          </w:p>
          <w:p w14:paraId="2FE2DDBF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14:paraId="79A29D9E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 w:rsidRPr="00E736A3">
              <w:rPr>
                <w:sz w:val="28"/>
                <w:szCs w:val="28"/>
              </w:rPr>
              <w:t>м.Городок</w:t>
            </w:r>
            <w:proofErr w:type="spellEnd"/>
            <w:r w:rsidRPr="00E736A3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736A3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</w:rPr>
              <w:t>Авіаційна</w:t>
            </w:r>
            <w:proofErr w:type="spellEnd"/>
            <w:proofErr w:type="gramEnd"/>
            <w:r>
              <w:rPr>
                <w:sz w:val="28"/>
                <w:szCs w:val="28"/>
              </w:rPr>
              <w:t>, 119</w:t>
            </w:r>
          </w:p>
          <w:p w14:paraId="2D61AF92" w14:textId="3A518F83" w:rsidR="009B30AD" w:rsidRPr="00E736A3" w:rsidRDefault="009B30AD" w:rsidP="00A74C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квартира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52" w:type="dxa"/>
          </w:tcPr>
          <w:p w14:paraId="17993CF2" w14:textId="77777777" w:rsidR="009B30AD" w:rsidRPr="003C1F67" w:rsidRDefault="009B30AD" w:rsidP="00A7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C1F67">
              <w:rPr>
                <w:sz w:val="28"/>
                <w:szCs w:val="28"/>
              </w:rPr>
              <w:t>0, 0</w:t>
            </w:r>
          </w:p>
        </w:tc>
      </w:tr>
      <w:tr w:rsidR="009B30AD" w:rsidRPr="003C1F67" w14:paraId="6AF88074" w14:textId="77777777" w:rsidTr="009B30AD">
        <w:tc>
          <w:tcPr>
            <w:tcW w:w="816" w:type="dxa"/>
          </w:tcPr>
          <w:p w14:paraId="3167543F" w14:textId="77777777" w:rsidR="009B30AD" w:rsidRPr="003C1F67" w:rsidRDefault="009B30AD" w:rsidP="009B30A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417BB3E" w14:textId="77777777" w:rsidR="009B30AD" w:rsidRPr="00DB1910" w:rsidRDefault="009B30AD" w:rsidP="00A74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Лаврик Катерина </w:t>
            </w:r>
            <w:proofErr w:type="spellStart"/>
            <w:r>
              <w:rPr>
                <w:sz w:val="28"/>
                <w:szCs w:val="28"/>
              </w:rPr>
              <w:t>Йосипівна</w:t>
            </w:r>
            <w:proofErr w:type="spellEnd"/>
          </w:p>
        </w:tc>
        <w:tc>
          <w:tcPr>
            <w:tcW w:w="1662" w:type="dxa"/>
          </w:tcPr>
          <w:p w14:paraId="5701702E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мати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загиблого</w:t>
            </w:r>
            <w:proofErr w:type="spellEnd"/>
          </w:p>
          <w:p w14:paraId="7D7728DD" w14:textId="6D396D20" w:rsidR="009B30AD" w:rsidRP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Захисника Україна</w:t>
            </w:r>
          </w:p>
        </w:tc>
        <w:tc>
          <w:tcPr>
            <w:tcW w:w="3325" w:type="dxa"/>
          </w:tcPr>
          <w:p w14:paraId="5F67A357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 w:rsidRPr="003C1F67">
              <w:rPr>
                <w:sz w:val="28"/>
                <w:szCs w:val="28"/>
              </w:rPr>
              <w:t>Львівська</w:t>
            </w:r>
            <w:proofErr w:type="spellEnd"/>
            <w:r w:rsidRPr="003C1F67">
              <w:rPr>
                <w:sz w:val="28"/>
                <w:szCs w:val="28"/>
              </w:rPr>
              <w:t xml:space="preserve"> обл</w:t>
            </w:r>
            <w:r>
              <w:rPr>
                <w:sz w:val="28"/>
                <w:szCs w:val="28"/>
              </w:rPr>
              <w:t>асть,</w:t>
            </w:r>
          </w:p>
          <w:p w14:paraId="25F22097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14:paraId="0B8396BD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м.Городок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14:paraId="3D423285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Авіаційна</w:t>
            </w:r>
            <w:proofErr w:type="spellEnd"/>
            <w:r>
              <w:rPr>
                <w:sz w:val="28"/>
                <w:szCs w:val="28"/>
              </w:rPr>
              <w:t>, 12</w:t>
            </w:r>
          </w:p>
          <w:p w14:paraId="54D90E7B" w14:textId="6D6B6A24" w:rsidR="009B30AD" w:rsidRPr="00DB1910" w:rsidRDefault="009B30AD" w:rsidP="00A74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квартира 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552" w:type="dxa"/>
          </w:tcPr>
          <w:p w14:paraId="260D656B" w14:textId="77777777" w:rsidR="009B30AD" w:rsidRPr="003C1F67" w:rsidRDefault="009B30AD" w:rsidP="00A7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C1F67">
              <w:rPr>
                <w:sz w:val="28"/>
                <w:szCs w:val="28"/>
              </w:rPr>
              <w:t>0, 0</w:t>
            </w:r>
          </w:p>
        </w:tc>
      </w:tr>
      <w:tr w:rsidR="009B30AD" w:rsidRPr="003C1F67" w14:paraId="5B1947FF" w14:textId="77777777" w:rsidTr="009B30AD">
        <w:tc>
          <w:tcPr>
            <w:tcW w:w="816" w:type="dxa"/>
          </w:tcPr>
          <w:p w14:paraId="5A64C006" w14:textId="77777777" w:rsidR="009B30AD" w:rsidRPr="003C1F67" w:rsidRDefault="009B30AD" w:rsidP="009B30A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62796F2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Софія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662" w:type="dxa"/>
          </w:tcPr>
          <w:p w14:paraId="73F5B999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Мати </w:t>
            </w:r>
            <w:proofErr w:type="spellStart"/>
            <w:r>
              <w:rPr>
                <w:sz w:val="28"/>
                <w:szCs w:val="28"/>
              </w:rPr>
              <w:t>загиблого</w:t>
            </w:r>
            <w:proofErr w:type="spellEnd"/>
          </w:p>
          <w:p w14:paraId="17D6A9EB" w14:textId="34DE0723" w:rsidR="009B30AD" w:rsidRPr="009B30AD" w:rsidRDefault="009B30AD" w:rsidP="00A74C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Захисника Україна</w:t>
            </w:r>
          </w:p>
        </w:tc>
        <w:tc>
          <w:tcPr>
            <w:tcW w:w="3325" w:type="dxa"/>
          </w:tcPr>
          <w:p w14:paraId="21415458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 w:rsidRPr="003C1F67">
              <w:rPr>
                <w:sz w:val="28"/>
                <w:szCs w:val="28"/>
              </w:rPr>
              <w:t>Львівська</w:t>
            </w:r>
            <w:proofErr w:type="spellEnd"/>
            <w:r w:rsidRPr="003C1F67">
              <w:rPr>
                <w:sz w:val="28"/>
                <w:szCs w:val="28"/>
              </w:rPr>
              <w:t xml:space="preserve"> обл</w:t>
            </w:r>
            <w:r>
              <w:rPr>
                <w:sz w:val="28"/>
                <w:szCs w:val="28"/>
              </w:rPr>
              <w:t>асть,</w:t>
            </w:r>
          </w:p>
          <w:p w14:paraId="624D81BE" w14:textId="77777777" w:rsidR="009B30AD" w:rsidRDefault="009B30AD" w:rsidP="00A74C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Львівський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14:paraId="456A5FC7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М.Городок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14:paraId="380FC50B" w14:textId="77777777" w:rsidR="009B30AD" w:rsidRDefault="009B30AD" w:rsidP="00A74C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І.Франка</w:t>
            </w:r>
            <w:proofErr w:type="spellEnd"/>
            <w:r>
              <w:rPr>
                <w:sz w:val="28"/>
                <w:szCs w:val="28"/>
              </w:rPr>
              <w:t>, 32</w:t>
            </w:r>
          </w:p>
          <w:p w14:paraId="527744B1" w14:textId="313DE5B7" w:rsidR="009B30AD" w:rsidRPr="00DB1910" w:rsidRDefault="009B30AD" w:rsidP="00A74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квартира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52" w:type="dxa"/>
          </w:tcPr>
          <w:p w14:paraId="44931F01" w14:textId="77777777" w:rsidR="009B30AD" w:rsidRDefault="009B30AD" w:rsidP="00A7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E9419D" w:rsidRPr="003C1F67" w14:paraId="59050B44" w14:textId="77777777" w:rsidTr="0020093F">
        <w:tc>
          <w:tcPr>
            <w:tcW w:w="816" w:type="dxa"/>
          </w:tcPr>
          <w:p w14:paraId="73EBEB48" w14:textId="77777777" w:rsidR="00E9419D" w:rsidRPr="003C1F67" w:rsidRDefault="00E9419D" w:rsidP="00E9419D">
            <w:pPr>
              <w:pStyle w:val="a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Align w:val="center"/>
          </w:tcPr>
          <w:p w14:paraId="3CAE2DB4" w14:textId="75040503" w:rsidR="00E9419D" w:rsidRDefault="00E9419D" w:rsidP="00E9419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Криса </w:t>
            </w:r>
            <w:proofErr w:type="spellStart"/>
            <w:r>
              <w:rPr>
                <w:color w:val="000000"/>
                <w:sz w:val="28"/>
                <w:szCs w:val="28"/>
              </w:rPr>
              <w:t>Ірина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662" w:type="dxa"/>
            <w:vAlign w:val="center"/>
          </w:tcPr>
          <w:p w14:paraId="011C38AC" w14:textId="19D2EFC5" w:rsidR="00E9419D" w:rsidRPr="00E9419D" w:rsidRDefault="00E9419D" w:rsidP="00E9419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Дружина </w:t>
            </w:r>
            <w:proofErr w:type="spellStart"/>
            <w:r>
              <w:rPr>
                <w:color w:val="000000"/>
                <w:sz w:val="28"/>
                <w:szCs w:val="28"/>
              </w:rPr>
              <w:t>загиблого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Захисника України </w:t>
            </w:r>
          </w:p>
        </w:tc>
        <w:tc>
          <w:tcPr>
            <w:tcW w:w="3325" w:type="dxa"/>
            <w:vAlign w:val="center"/>
          </w:tcPr>
          <w:p w14:paraId="7B94CA1B" w14:textId="77777777" w:rsidR="00E9419D" w:rsidRDefault="00E9419D" w:rsidP="00E9419D">
            <w:pPr>
              <w:pStyle w:val="a6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Львівська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область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14:paraId="2A48800D" w14:textId="161A701D" w:rsidR="00E9419D" w:rsidRPr="003C1F67" w:rsidRDefault="00E9419D" w:rsidP="00E9419D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Львівський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</w:rPr>
              <w:t>м.Городок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</w:rPr>
              <w:t>. </w:t>
            </w:r>
            <w:proofErr w:type="spellStart"/>
            <w:r>
              <w:rPr>
                <w:color w:val="000000"/>
                <w:sz w:val="28"/>
                <w:szCs w:val="28"/>
              </w:rPr>
              <w:t>Комарнівська</w:t>
            </w:r>
            <w:proofErr w:type="spellEnd"/>
            <w:r>
              <w:rPr>
                <w:color w:val="000000"/>
                <w:sz w:val="28"/>
                <w:szCs w:val="28"/>
              </w:rPr>
              <w:t>, 49</w:t>
            </w:r>
          </w:p>
        </w:tc>
        <w:tc>
          <w:tcPr>
            <w:tcW w:w="1552" w:type="dxa"/>
            <w:vAlign w:val="center"/>
          </w:tcPr>
          <w:p w14:paraId="3A653DEA" w14:textId="66C09909" w:rsidR="00E9419D" w:rsidRDefault="00E9419D" w:rsidP="00E9419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14:paraId="318E1C5A" w14:textId="77777777" w:rsidR="009B30AD" w:rsidRDefault="009B30AD" w:rsidP="009B30AD">
      <w:pPr>
        <w:rPr>
          <w:b/>
          <w:sz w:val="28"/>
          <w:szCs w:val="28"/>
        </w:rPr>
      </w:pPr>
    </w:p>
    <w:p w14:paraId="33E26AB5" w14:textId="77777777" w:rsidR="009B30AD" w:rsidRDefault="009B30AD" w:rsidP="009B30AD">
      <w:pPr>
        <w:rPr>
          <w:b/>
          <w:sz w:val="28"/>
          <w:szCs w:val="28"/>
        </w:rPr>
      </w:pPr>
    </w:p>
    <w:p w14:paraId="10247C92" w14:textId="77777777" w:rsidR="009B30AD" w:rsidRPr="005C0EBB" w:rsidRDefault="009B30AD" w:rsidP="009B30A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Керуючий</w:t>
      </w:r>
      <w:proofErr w:type="spellEnd"/>
      <w:r>
        <w:rPr>
          <w:b/>
          <w:sz w:val="28"/>
          <w:szCs w:val="28"/>
        </w:rPr>
        <w:t xml:space="preserve"> справами                                                    Богдан </w:t>
      </w:r>
      <w:proofErr w:type="spellStart"/>
      <w:r>
        <w:rPr>
          <w:b/>
          <w:sz w:val="28"/>
          <w:szCs w:val="28"/>
        </w:rPr>
        <w:t>Степаняк</w:t>
      </w:r>
      <w:proofErr w:type="spellEnd"/>
    </w:p>
    <w:p w14:paraId="2A7136BA" w14:textId="77777777" w:rsidR="009B30AD" w:rsidRPr="00930BC8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sectPr w:rsidR="009B30AD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83458" w14:textId="77777777" w:rsidR="00794A0F" w:rsidRDefault="00794A0F" w:rsidP="00930BC8">
      <w:r>
        <w:separator/>
      </w:r>
    </w:p>
  </w:endnote>
  <w:endnote w:type="continuationSeparator" w:id="0">
    <w:p w14:paraId="7B4A0EE8" w14:textId="77777777" w:rsidR="00794A0F" w:rsidRDefault="00794A0F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7620704"/>
      <w:docPartObj>
        <w:docPartGallery w:val="Page Numbers (Bottom of Page)"/>
        <w:docPartUnique/>
      </w:docPartObj>
    </w:sdtPr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A4B0A" w14:textId="77777777" w:rsidR="00794A0F" w:rsidRDefault="00794A0F" w:rsidP="00930BC8">
      <w:r>
        <w:separator/>
      </w:r>
    </w:p>
  </w:footnote>
  <w:footnote w:type="continuationSeparator" w:id="0">
    <w:p w14:paraId="5657B489" w14:textId="77777777" w:rsidR="00794A0F" w:rsidRDefault="00794A0F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6120A"/>
    <w:multiLevelType w:val="multilevel"/>
    <w:tmpl w:val="7B948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6908145">
    <w:abstractNumId w:val="13"/>
  </w:num>
  <w:num w:numId="2" w16cid:durableId="923034709">
    <w:abstractNumId w:val="10"/>
  </w:num>
  <w:num w:numId="3" w16cid:durableId="219443629">
    <w:abstractNumId w:val="0"/>
  </w:num>
  <w:num w:numId="4" w16cid:durableId="220480562">
    <w:abstractNumId w:val="14"/>
  </w:num>
  <w:num w:numId="5" w16cid:durableId="635910282">
    <w:abstractNumId w:val="4"/>
  </w:num>
  <w:num w:numId="6" w16cid:durableId="1097024613">
    <w:abstractNumId w:val="6"/>
  </w:num>
  <w:num w:numId="7" w16cid:durableId="38674162">
    <w:abstractNumId w:val="9"/>
  </w:num>
  <w:num w:numId="8" w16cid:durableId="1777671222">
    <w:abstractNumId w:val="2"/>
  </w:num>
  <w:num w:numId="9" w16cid:durableId="1627351386">
    <w:abstractNumId w:val="8"/>
  </w:num>
  <w:num w:numId="10" w16cid:durableId="1971738545">
    <w:abstractNumId w:val="7"/>
  </w:num>
  <w:num w:numId="11" w16cid:durableId="624196181">
    <w:abstractNumId w:val="11"/>
  </w:num>
  <w:num w:numId="12" w16cid:durableId="320962444">
    <w:abstractNumId w:val="5"/>
  </w:num>
  <w:num w:numId="13" w16cid:durableId="1105538214">
    <w:abstractNumId w:val="3"/>
  </w:num>
  <w:num w:numId="14" w16cid:durableId="1191457742">
    <w:abstractNumId w:val="12"/>
  </w:num>
  <w:num w:numId="15" w16cid:durableId="197763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1435F"/>
    <w:rsid w:val="00022202"/>
    <w:rsid w:val="00040995"/>
    <w:rsid w:val="00041629"/>
    <w:rsid w:val="00042333"/>
    <w:rsid w:val="000424E9"/>
    <w:rsid w:val="00043BF7"/>
    <w:rsid w:val="00064AAC"/>
    <w:rsid w:val="000664EC"/>
    <w:rsid w:val="00074EA6"/>
    <w:rsid w:val="000855D7"/>
    <w:rsid w:val="000925CC"/>
    <w:rsid w:val="000A1039"/>
    <w:rsid w:val="000B4209"/>
    <w:rsid w:val="000B6746"/>
    <w:rsid w:val="000C4C9C"/>
    <w:rsid w:val="000C6191"/>
    <w:rsid w:val="000C6C34"/>
    <w:rsid w:val="000D42A3"/>
    <w:rsid w:val="000D5883"/>
    <w:rsid w:val="000D7FE6"/>
    <w:rsid w:val="000E5BE8"/>
    <w:rsid w:val="000E7ECD"/>
    <w:rsid w:val="000F08CE"/>
    <w:rsid w:val="000F40FA"/>
    <w:rsid w:val="000F4F77"/>
    <w:rsid w:val="0011592D"/>
    <w:rsid w:val="00116F23"/>
    <w:rsid w:val="001358F7"/>
    <w:rsid w:val="00136C36"/>
    <w:rsid w:val="00137610"/>
    <w:rsid w:val="001475C3"/>
    <w:rsid w:val="00150108"/>
    <w:rsid w:val="00151804"/>
    <w:rsid w:val="001626EB"/>
    <w:rsid w:val="001643AF"/>
    <w:rsid w:val="00170CF1"/>
    <w:rsid w:val="00171114"/>
    <w:rsid w:val="00173468"/>
    <w:rsid w:val="00181FA1"/>
    <w:rsid w:val="00182C0D"/>
    <w:rsid w:val="001844CB"/>
    <w:rsid w:val="0018637A"/>
    <w:rsid w:val="00196C19"/>
    <w:rsid w:val="001C1C4B"/>
    <w:rsid w:val="001C455F"/>
    <w:rsid w:val="001C6B1E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3ADB"/>
    <w:rsid w:val="0023517B"/>
    <w:rsid w:val="002362B1"/>
    <w:rsid w:val="002564A5"/>
    <w:rsid w:val="002614A1"/>
    <w:rsid w:val="00264396"/>
    <w:rsid w:val="00267692"/>
    <w:rsid w:val="002727B0"/>
    <w:rsid w:val="002B055F"/>
    <w:rsid w:val="002B17F3"/>
    <w:rsid w:val="002B2EAE"/>
    <w:rsid w:val="002B62CE"/>
    <w:rsid w:val="002C2F74"/>
    <w:rsid w:val="002C3A4B"/>
    <w:rsid w:val="002D5B68"/>
    <w:rsid w:val="002E1721"/>
    <w:rsid w:val="002E39DB"/>
    <w:rsid w:val="002F4FD1"/>
    <w:rsid w:val="002F5478"/>
    <w:rsid w:val="002F6965"/>
    <w:rsid w:val="00302FC8"/>
    <w:rsid w:val="00304CE5"/>
    <w:rsid w:val="003202B9"/>
    <w:rsid w:val="003237F5"/>
    <w:rsid w:val="003255F3"/>
    <w:rsid w:val="00332D47"/>
    <w:rsid w:val="00335334"/>
    <w:rsid w:val="00344A2B"/>
    <w:rsid w:val="00367050"/>
    <w:rsid w:val="003728E3"/>
    <w:rsid w:val="0037695C"/>
    <w:rsid w:val="00396CF6"/>
    <w:rsid w:val="003B1EF0"/>
    <w:rsid w:val="003C0744"/>
    <w:rsid w:val="003C0993"/>
    <w:rsid w:val="003C6A67"/>
    <w:rsid w:val="003D7854"/>
    <w:rsid w:val="003D7AEF"/>
    <w:rsid w:val="003F5028"/>
    <w:rsid w:val="004134E2"/>
    <w:rsid w:val="004166B2"/>
    <w:rsid w:val="00421167"/>
    <w:rsid w:val="004250FB"/>
    <w:rsid w:val="004275E1"/>
    <w:rsid w:val="00434F3D"/>
    <w:rsid w:val="00437D4B"/>
    <w:rsid w:val="0044002D"/>
    <w:rsid w:val="00440884"/>
    <w:rsid w:val="00447C39"/>
    <w:rsid w:val="00455A76"/>
    <w:rsid w:val="0045601E"/>
    <w:rsid w:val="00464B03"/>
    <w:rsid w:val="00465405"/>
    <w:rsid w:val="004707C9"/>
    <w:rsid w:val="0047222F"/>
    <w:rsid w:val="0047486A"/>
    <w:rsid w:val="00480807"/>
    <w:rsid w:val="00484AED"/>
    <w:rsid w:val="00491700"/>
    <w:rsid w:val="00493D7B"/>
    <w:rsid w:val="00493EBA"/>
    <w:rsid w:val="004970FC"/>
    <w:rsid w:val="004A17F9"/>
    <w:rsid w:val="004A1D22"/>
    <w:rsid w:val="004D1EE7"/>
    <w:rsid w:val="004D4480"/>
    <w:rsid w:val="004E1335"/>
    <w:rsid w:val="004F0096"/>
    <w:rsid w:val="004F3A16"/>
    <w:rsid w:val="004F6008"/>
    <w:rsid w:val="005027E0"/>
    <w:rsid w:val="00505A57"/>
    <w:rsid w:val="00507E91"/>
    <w:rsid w:val="00514D4C"/>
    <w:rsid w:val="00517DE3"/>
    <w:rsid w:val="00521959"/>
    <w:rsid w:val="00525678"/>
    <w:rsid w:val="0052753D"/>
    <w:rsid w:val="00530B3F"/>
    <w:rsid w:val="005347CA"/>
    <w:rsid w:val="00536E75"/>
    <w:rsid w:val="0054328D"/>
    <w:rsid w:val="0054656F"/>
    <w:rsid w:val="00554ED2"/>
    <w:rsid w:val="00555162"/>
    <w:rsid w:val="005554D2"/>
    <w:rsid w:val="00556610"/>
    <w:rsid w:val="00565069"/>
    <w:rsid w:val="00571E1A"/>
    <w:rsid w:val="005843E4"/>
    <w:rsid w:val="0059186C"/>
    <w:rsid w:val="00591B16"/>
    <w:rsid w:val="005A09DD"/>
    <w:rsid w:val="005A1D7E"/>
    <w:rsid w:val="005C2F1C"/>
    <w:rsid w:val="005C6B92"/>
    <w:rsid w:val="005C7206"/>
    <w:rsid w:val="00604EC6"/>
    <w:rsid w:val="00606298"/>
    <w:rsid w:val="00610B52"/>
    <w:rsid w:val="00610F71"/>
    <w:rsid w:val="006221B7"/>
    <w:rsid w:val="00626BF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85C69"/>
    <w:rsid w:val="00694F6E"/>
    <w:rsid w:val="006A3774"/>
    <w:rsid w:val="006B06F9"/>
    <w:rsid w:val="006B6708"/>
    <w:rsid w:val="006E583B"/>
    <w:rsid w:val="006E6023"/>
    <w:rsid w:val="006E6406"/>
    <w:rsid w:val="006F42AB"/>
    <w:rsid w:val="006F68D6"/>
    <w:rsid w:val="0070128E"/>
    <w:rsid w:val="007037B2"/>
    <w:rsid w:val="00715608"/>
    <w:rsid w:val="0071560D"/>
    <w:rsid w:val="00716C1B"/>
    <w:rsid w:val="00721B58"/>
    <w:rsid w:val="007243E2"/>
    <w:rsid w:val="00724F0E"/>
    <w:rsid w:val="00730854"/>
    <w:rsid w:val="00731E82"/>
    <w:rsid w:val="00732DA7"/>
    <w:rsid w:val="00734B73"/>
    <w:rsid w:val="00737031"/>
    <w:rsid w:val="0074696E"/>
    <w:rsid w:val="00747B69"/>
    <w:rsid w:val="00753E3C"/>
    <w:rsid w:val="007559B8"/>
    <w:rsid w:val="00756E57"/>
    <w:rsid w:val="00765271"/>
    <w:rsid w:val="00765E4F"/>
    <w:rsid w:val="00777FA5"/>
    <w:rsid w:val="0078678D"/>
    <w:rsid w:val="00794A0F"/>
    <w:rsid w:val="007A76D3"/>
    <w:rsid w:val="007B343E"/>
    <w:rsid w:val="007C25E5"/>
    <w:rsid w:val="007D2296"/>
    <w:rsid w:val="007D522A"/>
    <w:rsid w:val="007E2236"/>
    <w:rsid w:val="007E2582"/>
    <w:rsid w:val="007F4562"/>
    <w:rsid w:val="007F45E6"/>
    <w:rsid w:val="007F539E"/>
    <w:rsid w:val="007F7688"/>
    <w:rsid w:val="008208D3"/>
    <w:rsid w:val="00821FC0"/>
    <w:rsid w:val="00834C78"/>
    <w:rsid w:val="00841822"/>
    <w:rsid w:val="008441A8"/>
    <w:rsid w:val="00844973"/>
    <w:rsid w:val="008562FF"/>
    <w:rsid w:val="0088621A"/>
    <w:rsid w:val="0088717A"/>
    <w:rsid w:val="0088729E"/>
    <w:rsid w:val="00893777"/>
    <w:rsid w:val="008A1C64"/>
    <w:rsid w:val="008A3B06"/>
    <w:rsid w:val="008B42D8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8F3C6B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902"/>
    <w:rsid w:val="00952F0F"/>
    <w:rsid w:val="009539D1"/>
    <w:rsid w:val="00957613"/>
    <w:rsid w:val="00962954"/>
    <w:rsid w:val="0097662F"/>
    <w:rsid w:val="0097772B"/>
    <w:rsid w:val="0098032C"/>
    <w:rsid w:val="00982B34"/>
    <w:rsid w:val="009972CA"/>
    <w:rsid w:val="009A07A3"/>
    <w:rsid w:val="009A58F7"/>
    <w:rsid w:val="009A700A"/>
    <w:rsid w:val="009B17DE"/>
    <w:rsid w:val="009B30AD"/>
    <w:rsid w:val="009C01C5"/>
    <w:rsid w:val="009C32FF"/>
    <w:rsid w:val="009C4CC8"/>
    <w:rsid w:val="009C7881"/>
    <w:rsid w:val="009D13F3"/>
    <w:rsid w:val="009D21D5"/>
    <w:rsid w:val="009D6F23"/>
    <w:rsid w:val="009D7D8E"/>
    <w:rsid w:val="009E5371"/>
    <w:rsid w:val="009E5D92"/>
    <w:rsid w:val="00A03C5E"/>
    <w:rsid w:val="00A07F7F"/>
    <w:rsid w:val="00A1507B"/>
    <w:rsid w:val="00A164E8"/>
    <w:rsid w:val="00A2011B"/>
    <w:rsid w:val="00A32A68"/>
    <w:rsid w:val="00A3395E"/>
    <w:rsid w:val="00A41009"/>
    <w:rsid w:val="00A4278D"/>
    <w:rsid w:val="00A42F8F"/>
    <w:rsid w:val="00A441DD"/>
    <w:rsid w:val="00A614BC"/>
    <w:rsid w:val="00A76500"/>
    <w:rsid w:val="00A800C9"/>
    <w:rsid w:val="00A83138"/>
    <w:rsid w:val="00A84ECE"/>
    <w:rsid w:val="00A86021"/>
    <w:rsid w:val="00A86E69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6514B"/>
    <w:rsid w:val="00B90CF7"/>
    <w:rsid w:val="00B90DA6"/>
    <w:rsid w:val="00B92DAE"/>
    <w:rsid w:val="00B96F2B"/>
    <w:rsid w:val="00BA571B"/>
    <w:rsid w:val="00BB28EC"/>
    <w:rsid w:val="00BC22C6"/>
    <w:rsid w:val="00BC43EF"/>
    <w:rsid w:val="00BC4C97"/>
    <w:rsid w:val="00BD100E"/>
    <w:rsid w:val="00BE00FE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574D9"/>
    <w:rsid w:val="00C622A8"/>
    <w:rsid w:val="00C66EE8"/>
    <w:rsid w:val="00C71AA8"/>
    <w:rsid w:val="00C733F6"/>
    <w:rsid w:val="00C74491"/>
    <w:rsid w:val="00C80225"/>
    <w:rsid w:val="00C82F10"/>
    <w:rsid w:val="00C97C33"/>
    <w:rsid w:val="00CA4D1C"/>
    <w:rsid w:val="00CB488B"/>
    <w:rsid w:val="00CC3145"/>
    <w:rsid w:val="00CC35BF"/>
    <w:rsid w:val="00CC7242"/>
    <w:rsid w:val="00CC79A7"/>
    <w:rsid w:val="00CD4B3E"/>
    <w:rsid w:val="00CE40A4"/>
    <w:rsid w:val="00D04C8C"/>
    <w:rsid w:val="00D05634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658BE"/>
    <w:rsid w:val="00D705D9"/>
    <w:rsid w:val="00D76F56"/>
    <w:rsid w:val="00D81139"/>
    <w:rsid w:val="00D8171A"/>
    <w:rsid w:val="00D9610C"/>
    <w:rsid w:val="00D9751F"/>
    <w:rsid w:val="00DA269C"/>
    <w:rsid w:val="00DA7FE0"/>
    <w:rsid w:val="00DB16E4"/>
    <w:rsid w:val="00DF3782"/>
    <w:rsid w:val="00E0149D"/>
    <w:rsid w:val="00E02DE0"/>
    <w:rsid w:val="00E050D0"/>
    <w:rsid w:val="00E157F2"/>
    <w:rsid w:val="00E16098"/>
    <w:rsid w:val="00E16725"/>
    <w:rsid w:val="00E23C21"/>
    <w:rsid w:val="00E3053A"/>
    <w:rsid w:val="00E32022"/>
    <w:rsid w:val="00E35178"/>
    <w:rsid w:val="00E47D30"/>
    <w:rsid w:val="00E53CD0"/>
    <w:rsid w:val="00E641E4"/>
    <w:rsid w:val="00E7136A"/>
    <w:rsid w:val="00E7499E"/>
    <w:rsid w:val="00E9235D"/>
    <w:rsid w:val="00E9262D"/>
    <w:rsid w:val="00E9419D"/>
    <w:rsid w:val="00EA20ED"/>
    <w:rsid w:val="00EA245A"/>
    <w:rsid w:val="00EA747F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373F0"/>
    <w:rsid w:val="00F458BB"/>
    <w:rsid w:val="00F562F5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C7ACF"/>
    <w:rsid w:val="00FE2CC9"/>
    <w:rsid w:val="00FE3623"/>
    <w:rsid w:val="00FE648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7D453D40-088A-4A9D-9BB9-71CE8A8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59"/>
    <w:rsid w:val="009B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9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5CFA0-8AF3-41A5-82C9-4EE8B380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5531</Words>
  <Characters>3153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HMR-3</cp:lastModifiedBy>
  <cp:revision>17</cp:revision>
  <cp:lastPrinted>2025-05-20T12:17:00Z</cp:lastPrinted>
  <dcterms:created xsi:type="dcterms:W3CDTF">2025-05-19T08:00:00Z</dcterms:created>
  <dcterms:modified xsi:type="dcterms:W3CDTF">2025-05-20T12:18:00Z</dcterms:modified>
</cp:coreProperties>
</file>