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4964E" w14:textId="5E1215EF" w:rsidR="000739B2" w:rsidRDefault="000E105F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3B4C6990" wp14:editId="7B8FFE0C">
            <wp:extent cx="55943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6ED81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CF22610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0AAFE80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AF23385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</w:t>
      </w:r>
      <w:r w:rsidR="00852883">
        <w:rPr>
          <w:rFonts w:ascii="Century" w:eastAsia="Calibri" w:hAnsi="Century"/>
          <w:sz w:val="32"/>
          <w:szCs w:val="32"/>
          <w:lang w:eastAsia="ru-RU"/>
        </w:rPr>
        <w:t>2</w:t>
      </w:r>
      <w:r w:rsidR="000739B2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08AF1F94" w14:textId="3C3A9333" w:rsidR="000739B2" w:rsidRPr="003A734A" w:rsidRDefault="000739B2" w:rsidP="003A734A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E105F">
        <w:rPr>
          <w:rFonts w:ascii="Century" w:eastAsia="Calibri" w:hAnsi="Century"/>
          <w:b/>
          <w:sz w:val="32"/>
          <w:szCs w:val="32"/>
          <w:lang w:eastAsia="ru-RU"/>
        </w:rPr>
        <w:t>25/62-8486</w:t>
      </w:r>
    </w:p>
    <w:p w14:paraId="415B3553" w14:textId="026CB705" w:rsidR="000739B2" w:rsidRPr="003A734A" w:rsidRDefault="002D0718" w:rsidP="003A734A">
      <w:pPr>
        <w:spacing w:line="240" w:lineRule="auto"/>
        <w:rPr>
          <w:rFonts w:ascii="Century" w:eastAsia="Calibri" w:hAnsi="Century"/>
          <w:sz w:val="26"/>
          <w:szCs w:val="26"/>
          <w:lang w:eastAsia="ru-RU"/>
        </w:rPr>
      </w:pPr>
      <w:bookmarkStart w:id="5" w:name="_Hlk69735883"/>
      <w:bookmarkEnd w:id="3"/>
      <w:r w:rsidRPr="003A734A">
        <w:rPr>
          <w:rFonts w:ascii="Century" w:eastAsia="Calibri" w:hAnsi="Century"/>
          <w:sz w:val="26"/>
          <w:szCs w:val="26"/>
          <w:lang w:eastAsia="ru-RU"/>
        </w:rPr>
        <w:t>2</w:t>
      </w:r>
      <w:r w:rsidR="00852883" w:rsidRPr="003A734A">
        <w:rPr>
          <w:rFonts w:ascii="Century" w:eastAsia="Calibri" w:hAnsi="Century"/>
          <w:sz w:val="26"/>
          <w:szCs w:val="26"/>
          <w:lang w:eastAsia="ru-RU"/>
        </w:rPr>
        <w:t>4</w:t>
      </w:r>
      <w:r w:rsidR="006F7965" w:rsidRPr="003A734A">
        <w:rPr>
          <w:rFonts w:ascii="Century" w:eastAsia="Calibri" w:hAnsi="Century"/>
          <w:sz w:val="26"/>
          <w:szCs w:val="26"/>
          <w:lang w:eastAsia="ru-RU"/>
        </w:rPr>
        <w:t xml:space="preserve"> </w:t>
      </w:r>
      <w:r w:rsidR="00852883" w:rsidRPr="003A734A">
        <w:rPr>
          <w:rFonts w:ascii="Century" w:eastAsia="Calibri" w:hAnsi="Century"/>
          <w:sz w:val="26"/>
          <w:szCs w:val="26"/>
          <w:lang w:eastAsia="ru-RU"/>
        </w:rPr>
        <w:t>квітня</w:t>
      </w:r>
      <w:r w:rsidR="000739B2" w:rsidRPr="003A734A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="0009671F" w:rsidRPr="003A734A">
        <w:rPr>
          <w:rFonts w:ascii="Century" w:eastAsia="Calibri" w:hAnsi="Century"/>
          <w:sz w:val="26"/>
          <w:szCs w:val="26"/>
          <w:lang w:eastAsia="ru-RU"/>
        </w:rPr>
        <w:t>5</w:t>
      </w:r>
      <w:r w:rsidR="000739B2" w:rsidRPr="003A734A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0739B2" w:rsidRPr="003A734A">
        <w:rPr>
          <w:rFonts w:ascii="Century" w:eastAsia="Calibri" w:hAnsi="Century"/>
          <w:sz w:val="26"/>
          <w:szCs w:val="26"/>
          <w:lang w:eastAsia="ru-RU"/>
        </w:rPr>
        <w:tab/>
      </w:r>
      <w:r w:rsidR="000739B2" w:rsidRPr="003A734A">
        <w:rPr>
          <w:rFonts w:ascii="Century" w:eastAsia="Calibri" w:hAnsi="Century"/>
          <w:sz w:val="26"/>
          <w:szCs w:val="26"/>
          <w:lang w:eastAsia="ru-RU"/>
        </w:rPr>
        <w:tab/>
      </w:r>
      <w:r w:rsidR="000739B2" w:rsidRPr="003A734A">
        <w:rPr>
          <w:rFonts w:ascii="Century" w:eastAsia="Calibri" w:hAnsi="Century"/>
          <w:sz w:val="26"/>
          <w:szCs w:val="26"/>
          <w:lang w:eastAsia="ru-RU"/>
        </w:rPr>
        <w:tab/>
      </w:r>
      <w:r w:rsidR="000739B2" w:rsidRPr="003A734A">
        <w:rPr>
          <w:rFonts w:ascii="Century" w:eastAsia="Calibri" w:hAnsi="Century"/>
          <w:sz w:val="26"/>
          <w:szCs w:val="26"/>
          <w:lang w:eastAsia="ru-RU"/>
        </w:rPr>
        <w:tab/>
      </w:r>
      <w:r w:rsidR="000739B2" w:rsidRPr="003A734A">
        <w:rPr>
          <w:rFonts w:ascii="Century" w:eastAsia="Calibri" w:hAnsi="Century"/>
          <w:sz w:val="26"/>
          <w:szCs w:val="26"/>
          <w:lang w:eastAsia="ru-RU"/>
        </w:rPr>
        <w:tab/>
        <w:t xml:space="preserve">     </w:t>
      </w:r>
      <w:r w:rsidR="000E105F">
        <w:rPr>
          <w:rFonts w:ascii="Century" w:eastAsia="Calibri" w:hAnsi="Century"/>
          <w:sz w:val="26"/>
          <w:szCs w:val="26"/>
          <w:lang w:eastAsia="ru-RU"/>
        </w:rPr>
        <w:tab/>
      </w:r>
      <w:r w:rsidR="000E105F">
        <w:rPr>
          <w:rFonts w:ascii="Century" w:eastAsia="Calibri" w:hAnsi="Century"/>
          <w:sz w:val="26"/>
          <w:szCs w:val="26"/>
          <w:lang w:eastAsia="ru-RU"/>
        </w:rPr>
        <w:tab/>
      </w:r>
      <w:r w:rsidR="000E105F">
        <w:rPr>
          <w:rFonts w:ascii="Century" w:eastAsia="Calibri" w:hAnsi="Century"/>
          <w:sz w:val="26"/>
          <w:szCs w:val="26"/>
          <w:lang w:eastAsia="ru-RU"/>
        </w:rPr>
        <w:tab/>
        <w:t xml:space="preserve">      </w:t>
      </w:r>
      <w:r w:rsidR="000739B2" w:rsidRPr="003A734A">
        <w:rPr>
          <w:rFonts w:ascii="Century" w:eastAsia="Calibri" w:hAnsi="Century"/>
          <w:sz w:val="26"/>
          <w:szCs w:val="26"/>
          <w:lang w:eastAsia="ru-RU"/>
        </w:rPr>
        <w:t xml:space="preserve"> м. Городок</w:t>
      </w:r>
    </w:p>
    <w:bookmarkEnd w:id="4"/>
    <w:bookmarkEnd w:id="5"/>
    <w:p w14:paraId="631992B5" w14:textId="77777777" w:rsidR="000739B2" w:rsidRPr="003A734A" w:rsidRDefault="000739B2" w:rsidP="00D57A54">
      <w:pPr>
        <w:autoSpaceDE w:val="0"/>
        <w:autoSpaceDN w:val="0"/>
        <w:spacing w:line="240" w:lineRule="auto"/>
        <w:rPr>
          <w:rFonts w:ascii="Century" w:hAnsi="Century"/>
          <w:sz w:val="26"/>
          <w:szCs w:val="26"/>
        </w:rPr>
      </w:pPr>
    </w:p>
    <w:bookmarkEnd w:id="0"/>
    <w:bookmarkEnd w:id="1"/>
    <w:bookmarkEnd w:id="2"/>
    <w:p w14:paraId="671E169F" w14:textId="77777777" w:rsidR="00D57A54" w:rsidRPr="003A734A" w:rsidRDefault="00D57A54" w:rsidP="000E105F">
      <w:pPr>
        <w:spacing w:line="240" w:lineRule="auto"/>
        <w:ind w:right="5527"/>
        <w:rPr>
          <w:rFonts w:ascii="Century" w:hAnsi="Century"/>
          <w:b/>
          <w:bCs/>
          <w:sz w:val="26"/>
          <w:szCs w:val="26"/>
        </w:rPr>
      </w:pPr>
      <w:r w:rsidRPr="00D57A54">
        <w:rPr>
          <w:rFonts w:ascii="Century" w:hAnsi="Century"/>
          <w:b/>
          <w:bCs/>
          <w:sz w:val="26"/>
          <w:szCs w:val="26"/>
        </w:rPr>
        <w:t xml:space="preserve">Про передачу </w:t>
      </w:r>
      <w:r w:rsidRPr="00D57A54">
        <w:rPr>
          <w:rFonts w:ascii="Century" w:hAnsi="Century"/>
          <w:b/>
          <w:bCs/>
          <w:color w:val="000000"/>
          <w:sz w:val="26"/>
          <w:szCs w:val="26"/>
        </w:rPr>
        <w:t>комунального майна</w:t>
      </w:r>
      <w:r w:rsidRPr="00D57A54">
        <w:rPr>
          <w:rFonts w:ascii="Century" w:hAnsi="Century"/>
          <w:b/>
          <w:bCs/>
          <w:color w:val="FF0000"/>
          <w:sz w:val="26"/>
          <w:szCs w:val="26"/>
        </w:rPr>
        <w:t xml:space="preserve"> </w:t>
      </w:r>
      <w:r w:rsidRPr="00D57A54">
        <w:rPr>
          <w:rFonts w:ascii="Century" w:hAnsi="Century"/>
          <w:b/>
          <w:bCs/>
          <w:sz w:val="26"/>
          <w:szCs w:val="26"/>
        </w:rPr>
        <w:t xml:space="preserve">в оперативне управління </w:t>
      </w:r>
      <w:r w:rsidRPr="003A734A">
        <w:rPr>
          <w:rFonts w:ascii="Century" w:hAnsi="Century"/>
          <w:b/>
          <w:bCs/>
          <w:sz w:val="26"/>
          <w:szCs w:val="26"/>
        </w:rPr>
        <w:t>КНП «Городоцька центральна лікарня» Городоцької</w:t>
      </w:r>
      <w:r w:rsidRPr="00D57A54">
        <w:rPr>
          <w:rFonts w:ascii="Century" w:hAnsi="Century"/>
          <w:b/>
          <w:bCs/>
          <w:sz w:val="26"/>
          <w:szCs w:val="26"/>
        </w:rPr>
        <w:t xml:space="preserve"> міської ради Львівської області</w:t>
      </w:r>
    </w:p>
    <w:p w14:paraId="0856CF0C" w14:textId="77777777" w:rsidR="003A734A" w:rsidRPr="00D57A54" w:rsidRDefault="003A734A" w:rsidP="003A734A">
      <w:pPr>
        <w:spacing w:line="240" w:lineRule="auto"/>
        <w:ind w:right="2125"/>
        <w:jc w:val="both"/>
        <w:rPr>
          <w:rFonts w:ascii="Century" w:hAnsi="Century"/>
          <w:b/>
          <w:bCs/>
          <w:szCs w:val="28"/>
        </w:rPr>
      </w:pPr>
    </w:p>
    <w:p w14:paraId="0551A773" w14:textId="77777777" w:rsidR="00D57A54" w:rsidRPr="00D57A54" w:rsidRDefault="00D57A54" w:rsidP="003A734A">
      <w:pPr>
        <w:spacing w:line="240" w:lineRule="auto"/>
        <w:ind w:right="-1" w:firstLine="567"/>
        <w:jc w:val="both"/>
        <w:rPr>
          <w:rFonts w:ascii="Century" w:hAnsi="Century"/>
          <w:szCs w:val="28"/>
          <w:lang w:eastAsia="ru-RU"/>
        </w:rPr>
      </w:pPr>
      <w:r w:rsidRPr="00D57A54">
        <w:rPr>
          <w:rFonts w:ascii="Century" w:hAnsi="Century"/>
          <w:szCs w:val="28"/>
          <w:lang w:eastAsia="ru-RU"/>
        </w:rPr>
        <w:t xml:space="preserve">Відповідно до ст.ст. 26, 59, 60 Закону України «Про місцеве самоврядування в Україні», ст. 133, 137 Господарського кодексу України, з метою ефективного використання комунального майна </w:t>
      </w:r>
      <w:r w:rsidRPr="003A734A">
        <w:rPr>
          <w:rFonts w:ascii="Century" w:hAnsi="Century"/>
          <w:szCs w:val="28"/>
          <w:lang w:eastAsia="ru-RU"/>
        </w:rPr>
        <w:t xml:space="preserve">Городоцької </w:t>
      </w:r>
      <w:r w:rsidRPr="00D57A54">
        <w:rPr>
          <w:rFonts w:ascii="Century" w:hAnsi="Century"/>
          <w:szCs w:val="28"/>
          <w:lang w:eastAsia="ru-RU"/>
        </w:rPr>
        <w:t xml:space="preserve"> міської ради Львівської області, розглянувши лист №</w:t>
      </w:r>
      <w:r w:rsidRPr="003A734A">
        <w:rPr>
          <w:rFonts w:ascii="Century" w:hAnsi="Century"/>
          <w:szCs w:val="28"/>
          <w:lang w:eastAsia="ru-RU"/>
        </w:rPr>
        <w:t>378</w:t>
      </w:r>
      <w:r w:rsidRPr="00D57A54">
        <w:rPr>
          <w:rFonts w:ascii="Century" w:hAnsi="Century"/>
          <w:szCs w:val="28"/>
          <w:lang w:eastAsia="ru-RU"/>
        </w:rPr>
        <w:t xml:space="preserve"> від </w:t>
      </w:r>
      <w:r w:rsidRPr="003A734A">
        <w:rPr>
          <w:rFonts w:ascii="Century" w:hAnsi="Century"/>
          <w:szCs w:val="28"/>
          <w:lang w:eastAsia="ru-RU"/>
        </w:rPr>
        <w:t>1</w:t>
      </w:r>
      <w:r w:rsidRPr="00D57A54">
        <w:rPr>
          <w:rFonts w:ascii="Century" w:hAnsi="Century"/>
          <w:szCs w:val="28"/>
          <w:lang w:eastAsia="ru-RU"/>
        </w:rPr>
        <w:t>0.0</w:t>
      </w:r>
      <w:r w:rsidRPr="003A734A">
        <w:rPr>
          <w:rFonts w:ascii="Century" w:hAnsi="Century"/>
          <w:szCs w:val="28"/>
          <w:lang w:eastAsia="ru-RU"/>
        </w:rPr>
        <w:t>4</w:t>
      </w:r>
      <w:r w:rsidRPr="00D57A54">
        <w:rPr>
          <w:rFonts w:ascii="Century" w:hAnsi="Century"/>
          <w:szCs w:val="28"/>
          <w:lang w:eastAsia="ru-RU"/>
        </w:rPr>
        <w:t>.202</w:t>
      </w:r>
      <w:r w:rsidRPr="003A734A">
        <w:rPr>
          <w:rFonts w:ascii="Century" w:hAnsi="Century"/>
          <w:szCs w:val="28"/>
          <w:lang w:eastAsia="ru-RU"/>
        </w:rPr>
        <w:t>5</w:t>
      </w:r>
      <w:r w:rsidRPr="00D57A54">
        <w:rPr>
          <w:rFonts w:ascii="Century" w:hAnsi="Century"/>
          <w:szCs w:val="28"/>
          <w:lang w:eastAsia="ru-RU"/>
        </w:rPr>
        <w:t>3р.</w:t>
      </w:r>
      <w:r w:rsidRPr="003A734A">
        <w:rPr>
          <w:rFonts w:ascii="Century" w:hAnsi="Century"/>
          <w:szCs w:val="28"/>
          <w:lang w:eastAsia="ru-RU"/>
        </w:rPr>
        <w:t xml:space="preserve"> (вхід. №1713/01-25 від 10.04.2025)</w:t>
      </w:r>
      <w:r w:rsidRPr="00D57A54">
        <w:rPr>
          <w:rFonts w:ascii="Century" w:hAnsi="Century"/>
          <w:szCs w:val="28"/>
          <w:lang w:eastAsia="ru-RU"/>
        </w:rPr>
        <w:t xml:space="preserve"> </w:t>
      </w:r>
      <w:r w:rsidRPr="003A734A">
        <w:rPr>
          <w:rFonts w:ascii="Century" w:hAnsi="Century"/>
          <w:szCs w:val="28"/>
          <w:lang w:eastAsia="ru-RU"/>
        </w:rPr>
        <w:t>кнп «Городоцька центральна лікарня» Городоцької міської ради</w:t>
      </w:r>
      <w:r w:rsidRPr="00D57A54">
        <w:rPr>
          <w:rFonts w:ascii="Century" w:hAnsi="Century"/>
          <w:szCs w:val="28"/>
          <w:lang w:eastAsia="ru-RU"/>
        </w:rPr>
        <w:t xml:space="preserve"> </w:t>
      </w:r>
      <w:r w:rsidRPr="003A734A">
        <w:rPr>
          <w:rFonts w:ascii="Century" w:hAnsi="Century"/>
          <w:szCs w:val="28"/>
          <w:lang w:eastAsia="ru-RU"/>
        </w:rPr>
        <w:t xml:space="preserve"> </w:t>
      </w:r>
      <w:r w:rsidRPr="00D57A54">
        <w:rPr>
          <w:rFonts w:ascii="Century" w:hAnsi="Century"/>
          <w:szCs w:val="28"/>
          <w:lang w:eastAsia="ru-RU"/>
        </w:rPr>
        <w:t xml:space="preserve"> щодо передачі приміщення, </w:t>
      </w:r>
      <w:r w:rsidRPr="003A734A">
        <w:rPr>
          <w:rFonts w:ascii="Century" w:hAnsi="Century"/>
          <w:szCs w:val="28"/>
          <w:lang w:eastAsia="ru-RU"/>
        </w:rPr>
        <w:t xml:space="preserve"> </w:t>
      </w:r>
      <w:r w:rsidRPr="00D57A54">
        <w:rPr>
          <w:rFonts w:ascii="Century" w:hAnsi="Century"/>
          <w:szCs w:val="28"/>
          <w:lang w:eastAsia="ru-RU"/>
        </w:rPr>
        <w:t xml:space="preserve"> міська рада </w:t>
      </w:r>
    </w:p>
    <w:p w14:paraId="2891A113" w14:textId="77777777" w:rsidR="00D57A54" w:rsidRPr="00D57A54" w:rsidRDefault="00D57A54" w:rsidP="003A734A">
      <w:pPr>
        <w:spacing w:line="240" w:lineRule="auto"/>
        <w:jc w:val="both"/>
        <w:rPr>
          <w:rFonts w:ascii="Century" w:hAnsi="Century"/>
          <w:spacing w:val="20"/>
          <w:szCs w:val="28"/>
        </w:rPr>
      </w:pPr>
    </w:p>
    <w:p w14:paraId="75DD1583" w14:textId="77777777" w:rsidR="00D57A54" w:rsidRPr="000E105F" w:rsidRDefault="00D57A54" w:rsidP="003A734A">
      <w:pPr>
        <w:spacing w:line="240" w:lineRule="auto"/>
        <w:jc w:val="both"/>
        <w:rPr>
          <w:rFonts w:ascii="Century" w:hAnsi="Century"/>
          <w:b/>
          <w:spacing w:val="20"/>
          <w:szCs w:val="28"/>
        </w:rPr>
      </w:pPr>
      <w:r w:rsidRPr="000E105F">
        <w:rPr>
          <w:rFonts w:ascii="Century" w:hAnsi="Century"/>
          <w:b/>
          <w:spacing w:val="20"/>
          <w:szCs w:val="28"/>
        </w:rPr>
        <w:t>ВИРІШИЛА:</w:t>
      </w:r>
    </w:p>
    <w:p w14:paraId="3D8F4AF6" w14:textId="77777777" w:rsidR="00D57A54" w:rsidRPr="00D57A54" w:rsidRDefault="00D57A54" w:rsidP="003A734A">
      <w:pPr>
        <w:spacing w:line="240" w:lineRule="auto"/>
        <w:jc w:val="both"/>
        <w:rPr>
          <w:rFonts w:ascii="Century" w:hAnsi="Century"/>
          <w:b/>
          <w:spacing w:val="20"/>
          <w:szCs w:val="28"/>
        </w:rPr>
      </w:pPr>
    </w:p>
    <w:p w14:paraId="3D3B8952" w14:textId="77777777" w:rsidR="00D57A54" w:rsidRPr="003A734A" w:rsidRDefault="00D57A54" w:rsidP="003A734A">
      <w:pPr>
        <w:numPr>
          <w:ilvl w:val="0"/>
          <w:numId w:val="17"/>
        </w:numPr>
        <w:tabs>
          <w:tab w:val="left" w:pos="284"/>
        </w:tabs>
        <w:spacing w:after="200" w:line="240" w:lineRule="auto"/>
        <w:ind w:left="0" w:firstLine="0"/>
        <w:jc w:val="both"/>
        <w:rPr>
          <w:rFonts w:ascii="Century" w:hAnsi="Century"/>
          <w:color w:val="000000"/>
          <w:szCs w:val="28"/>
        </w:rPr>
      </w:pPr>
      <w:r w:rsidRPr="00D57A54">
        <w:rPr>
          <w:rFonts w:ascii="Century" w:hAnsi="Century"/>
          <w:szCs w:val="28"/>
          <w:lang w:eastAsia="ru-RU"/>
        </w:rPr>
        <w:t xml:space="preserve">Передати комунальне майно, що перебуває у комунальній власності </w:t>
      </w:r>
      <w:r w:rsidRPr="003A734A">
        <w:rPr>
          <w:rFonts w:ascii="Century" w:hAnsi="Century"/>
          <w:szCs w:val="28"/>
          <w:lang w:eastAsia="ru-RU"/>
        </w:rPr>
        <w:t xml:space="preserve">Городоцької </w:t>
      </w:r>
      <w:r w:rsidRPr="00D57A54">
        <w:rPr>
          <w:rFonts w:ascii="Century" w:hAnsi="Century"/>
          <w:szCs w:val="28"/>
          <w:lang w:eastAsia="ru-RU"/>
        </w:rPr>
        <w:t xml:space="preserve"> міської ради в оперативне управління</w:t>
      </w:r>
      <w:r w:rsidRPr="003A734A">
        <w:rPr>
          <w:rFonts w:ascii="Century" w:hAnsi="Century"/>
          <w:szCs w:val="28"/>
          <w:lang w:eastAsia="ru-RU"/>
        </w:rPr>
        <w:t xml:space="preserve"> та на баланс</w:t>
      </w:r>
      <w:r w:rsidRPr="00D57A54">
        <w:rPr>
          <w:rFonts w:ascii="Century" w:hAnsi="Century"/>
          <w:szCs w:val="28"/>
          <w:lang w:eastAsia="ru-RU"/>
        </w:rPr>
        <w:t xml:space="preserve"> </w:t>
      </w:r>
      <w:bookmarkStart w:id="6" w:name="_Hlk195277761"/>
      <w:r w:rsidRPr="003A734A">
        <w:rPr>
          <w:rFonts w:ascii="Century" w:hAnsi="Century"/>
          <w:szCs w:val="28"/>
          <w:lang w:eastAsia="ru-RU"/>
        </w:rPr>
        <w:t xml:space="preserve">КНП «Городоцька центральна лікарня» Городоцької міської </w:t>
      </w:r>
      <w:bookmarkEnd w:id="6"/>
      <w:r w:rsidRPr="003A734A">
        <w:rPr>
          <w:rFonts w:ascii="Century" w:hAnsi="Century"/>
          <w:color w:val="000000"/>
          <w:szCs w:val="28"/>
        </w:rPr>
        <w:t>споруду діючої котельні з обладнанням, за адресою : вул. Коцюбинського, 18-В в м. Городок Львівської області, а саме:</w:t>
      </w:r>
    </w:p>
    <w:p w14:paraId="300FF358" w14:textId="77777777" w:rsidR="00D57A54" w:rsidRPr="003A734A" w:rsidRDefault="00D57A54" w:rsidP="003A734A">
      <w:pPr>
        <w:pStyle w:val="ad"/>
        <w:numPr>
          <w:ilvl w:val="0"/>
          <w:numId w:val="18"/>
        </w:numPr>
        <w:tabs>
          <w:tab w:val="left" w:pos="360"/>
        </w:tabs>
        <w:ind w:left="284" w:firstLine="0"/>
        <w:jc w:val="both"/>
        <w:rPr>
          <w:rFonts w:ascii="Century" w:hAnsi="Century"/>
          <w:sz w:val="28"/>
          <w:szCs w:val="28"/>
          <w:lang w:val="uk-UA"/>
        </w:rPr>
      </w:pPr>
      <w:r w:rsidRPr="003A734A">
        <w:rPr>
          <w:rFonts w:ascii="Century" w:hAnsi="Century"/>
          <w:sz w:val="28"/>
          <w:szCs w:val="28"/>
          <w:lang w:val="uk-UA"/>
        </w:rPr>
        <w:t xml:space="preserve">будівля котельні, площею 70,9 м.кв. з димовою трубою висотою 19,5 м, </w:t>
      </w:r>
    </w:p>
    <w:p w14:paraId="6EF747AA" w14:textId="77777777" w:rsidR="00D57A54" w:rsidRPr="003A734A" w:rsidRDefault="00D57A54" w:rsidP="003A734A">
      <w:pPr>
        <w:pStyle w:val="ad"/>
        <w:numPr>
          <w:ilvl w:val="0"/>
          <w:numId w:val="18"/>
        </w:numPr>
        <w:tabs>
          <w:tab w:val="left" w:pos="993"/>
        </w:tabs>
        <w:ind w:left="284" w:firstLine="0"/>
        <w:jc w:val="both"/>
        <w:rPr>
          <w:rFonts w:ascii="Century" w:hAnsi="Century"/>
          <w:sz w:val="28"/>
          <w:szCs w:val="28"/>
          <w:lang w:val="uk-UA"/>
        </w:rPr>
      </w:pPr>
      <w:r w:rsidRPr="003A734A">
        <w:rPr>
          <w:rFonts w:ascii="Century" w:hAnsi="Century"/>
          <w:sz w:val="28"/>
          <w:szCs w:val="28"/>
          <w:lang w:val="uk-UA"/>
        </w:rPr>
        <w:t xml:space="preserve">обладнання котельні: котел твердопаливний марки КВР-1000 СТС тепловою потужністю 970 кВт, котел твердопаливний марки </w:t>
      </w:r>
      <w:r w:rsidRPr="003A734A">
        <w:rPr>
          <w:rFonts w:ascii="Century" w:hAnsi="Century"/>
          <w:sz w:val="28"/>
          <w:szCs w:val="28"/>
          <w:lang w:val="en-US"/>
        </w:rPr>
        <w:t>ARS 10000 BM</w:t>
      </w:r>
      <w:r w:rsidRPr="003A734A">
        <w:rPr>
          <w:rFonts w:ascii="Century" w:hAnsi="Century"/>
          <w:sz w:val="28"/>
          <w:szCs w:val="28"/>
          <w:lang w:val="uk-UA"/>
        </w:rPr>
        <w:t xml:space="preserve"> тепловою потужністю 980 кВт, два утилізатори газів, запірна арматура</w:t>
      </w:r>
    </w:p>
    <w:p w14:paraId="1F8536A7" w14:textId="77777777" w:rsidR="00D57A54" w:rsidRPr="00D57A54" w:rsidRDefault="00D57A54" w:rsidP="003A734A">
      <w:pPr>
        <w:numPr>
          <w:ilvl w:val="0"/>
          <w:numId w:val="17"/>
        </w:numPr>
        <w:tabs>
          <w:tab w:val="left" w:pos="426"/>
        </w:tabs>
        <w:spacing w:after="200" w:line="240" w:lineRule="auto"/>
        <w:ind w:left="0" w:firstLine="0"/>
        <w:jc w:val="both"/>
        <w:rPr>
          <w:rFonts w:ascii="Century" w:hAnsi="Century"/>
          <w:szCs w:val="28"/>
          <w:lang w:eastAsia="ru-RU"/>
        </w:rPr>
      </w:pPr>
      <w:r w:rsidRPr="00D57A54">
        <w:rPr>
          <w:rFonts w:ascii="Century" w:hAnsi="Century"/>
          <w:szCs w:val="28"/>
          <w:lang w:eastAsia="ru-RU"/>
        </w:rPr>
        <w:t xml:space="preserve"> Приймання-передачу майна, зазначеного у п.1 цього рішення, здійснити у відповідності з вимогами чинного законодавства України.</w:t>
      </w:r>
    </w:p>
    <w:p w14:paraId="548E5BBD" w14:textId="77777777" w:rsidR="00D57A54" w:rsidRPr="00D57A54" w:rsidRDefault="00D57A54" w:rsidP="003A734A">
      <w:pPr>
        <w:numPr>
          <w:ilvl w:val="0"/>
          <w:numId w:val="17"/>
        </w:numPr>
        <w:tabs>
          <w:tab w:val="left" w:pos="426"/>
        </w:tabs>
        <w:spacing w:after="200" w:line="240" w:lineRule="auto"/>
        <w:ind w:left="0" w:firstLine="0"/>
        <w:jc w:val="both"/>
        <w:rPr>
          <w:rFonts w:ascii="Century" w:hAnsi="Century"/>
          <w:szCs w:val="28"/>
          <w:lang w:eastAsia="ru-RU"/>
        </w:rPr>
      </w:pPr>
      <w:r w:rsidRPr="003A734A">
        <w:rPr>
          <w:rFonts w:ascii="Century" w:hAnsi="Century"/>
          <w:szCs w:val="28"/>
          <w:lang w:eastAsia="ru-RU"/>
        </w:rPr>
        <w:t xml:space="preserve">КНП «Городоцька центральна лікарня» Городоцької міської ради </w:t>
      </w:r>
      <w:r w:rsidRPr="00D57A54">
        <w:rPr>
          <w:rFonts w:ascii="Century" w:hAnsi="Century"/>
          <w:szCs w:val="28"/>
          <w:lang w:eastAsia="ru-RU"/>
        </w:rPr>
        <w:t>прийняти в оперативне управління</w:t>
      </w:r>
      <w:r w:rsidR="003A734A" w:rsidRPr="003A734A">
        <w:rPr>
          <w:rFonts w:ascii="Century" w:hAnsi="Century"/>
          <w:szCs w:val="28"/>
          <w:lang w:eastAsia="ru-RU"/>
        </w:rPr>
        <w:t xml:space="preserve"> та на баланс</w:t>
      </w:r>
      <w:r w:rsidRPr="00D57A54">
        <w:rPr>
          <w:rFonts w:ascii="Century" w:hAnsi="Century"/>
          <w:szCs w:val="28"/>
          <w:lang w:eastAsia="ru-RU"/>
        </w:rPr>
        <w:t xml:space="preserve"> майно, зазначене у </w:t>
      </w:r>
      <w:r w:rsidRPr="00D57A54">
        <w:rPr>
          <w:rFonts w:ascii="Century" w:hAnsi="Century"/>
          <w:szCs w:val="28"/>
          <w:lang w:eastAsia="ru-RU"/>
        </w:rPr>
        <w:lastRenderedPageBreak/>
        <w:t>п.1 цього рішення, та забезпечити належний облік, обслуговування та утримання переданого майна.</w:t>
      </w:r>
    </w:p>
    <w:p w14:paraId="74624EE7" w14:textId="77777777" w:rsidR="000739B2" w:rsidRPr="003A734A" w:rsidRDefault="000739B2" w:rsidP="003A734A">
      <w:pPr>
        <w:jc w:val="both"/>
        <w:rPr>
          <w:rFonts w:ascii="Century" w:hAnsi="Century" w:cs="Arial"/>
          <w:iCs/>
          <w:szCs w:val="28"/>
        </w:rPr>
      </w:pPr>
      <w:r w:rsidRPr="003A734A">
        <w:rPr>
          <w:rStyle w:val="aa"/>
          <w:rFonts w:ascii="Century" w:hAnsi="Century" w:cs="Arial"/>
          <w:i w:val="0"/>
          <w:color w:val="auto"/>
          <w:szCs w:val="28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7A79EDAC" w14:textId="77777777" w:rsidR="003A734A" w:rsidRDefault="003A734A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329FE622" w14:textId="77777777" w:rsidR="000739B2" w:rsidRPr="003A734A" w:rsidRDefault="000739B2" w:rsidP="003A734A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sectPr w:rsidR="000739B2" w:rsidRPr="003A734A" w:rsidSect="000E105F">
      <w:headerReference w:type="even" r:id="rId9"/>
      <w:headerReference w:type="first" r:id="rId10"/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23BD1" w14:textId="77777777" w:rsidR="0005423A" w:rsidRDefault="0005423A">
      <w:pPr>
        <w:spacing w:line="240" w:lineRule="auto"/>
      </w:pPr>
      <w:r>
        <w:separator/>
      </w:r>
    </w:p>
  </w:endnote>
  <w:endnote w:type="continuationSeparator" w:id="0">
    <w:p w14:paraId="1912E493" w14:textId="77777777" w:rsidR="0005423A" w:rsidRDefault="000542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8A67A" w14:textId="77777777" w:rsidR="0005423A" w:rsidRDefault="0005423A">
      <w:pPr>
        <w:spacing w:line="240" w:lineRule="auto"/>
      </w:pPr>
      <w:r>
        <w:separator/>
      </w:r>
    </w:p>
  </w:footnote>
  <w:footnote w:type="continuationSeparator" w:id="0">
    <w:p w14:paraId="6F644D79" w14:textId="77777777" w:rsidR="0005423A" w:rsidRDefault="000542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0F00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2A17656B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22379" w14:textId="77777777" w:rsidR="000E105F" w:rsidRDefault="000E105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512953A" w14:textId="77777777" w:rsidR="000E105F" w:rsidRDefault="000E105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F29CB"/>
    <w:multiLevelType w:val="hybridMultilevel"/>
    <w:tmpl w:val="B4D6E806"/>
    <w:lvl w:ilvl="0" w:tplc="8468FF96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7F3369"/>
    <w:multiLevelType w:val="hybridMultilevel"/>
    <w:tmpl w:val="598A8A1A"/>
    <w:lvl w:ilvl="0" w:tplc="9ECC5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1490861">
    <w:abstractNumId w:val="0"/>
  </w:num>
  <w:num w:numId="2" w16cid:durableId="1022363605">
    <w:abstractNumId w:val="10"/>
  </w:num>
  <w:num w:numId="3" w16cid:durableId="735476930">
    <w:abstractNumId w:val="1"/>
  </w:num>
  <w:num w:numId="4" w16cid:durableId="1966737807">
    <w:abstractNumId w:val="15"/>
  </w:num>
  <w:num w:numId="5" w16cid:durableId="1394084873">
    <w:abstractNumId w:val="11"/>
  </w:num>
  <w:num w:numId="6" w16cid:durableId="1796950560">
    <w:abstractNumId w:val="4"/>
  </w:num>
  <w:num w:numId="7" w16cid:durableId="1953900637">
    <w:abstractNumId w:val="13"/>
  </w:num>
  <w:num w:numId="8" w16cid:durableId="831991745">
    <w:abstractNumId w:val="6"/>
  </w:num>
  <w:num w:numId="9" w16cid:durableId="1149326884">
    <w:abstractNumId w:val="5"/>
  </w:num>
  <w:num w:numId="10" w16cid:durableId="1711493057">
    <w:abstractNumId w:val="8"/>
  </w:num>
  <w:num w:numId="11" w16cid:durableId="1862863798">
    <w:abstractNumId w:val="12"/>
  </w:num>
  <w:num w:numId="12" w16cid:durableId="1896114177">
    <w:abstractNumId w:val="14"/>
  </w:num>
  <w:num w:numId="13" w16cid:durableId="1228030719">
    <w:abstractNumId w:val="3"/>
  </w:num>
  <w:num w:numId="14" w16cid:durableId="27488833">
    <w:abstractNumId w:val="9"/>
  </w:num>
  <w:num w:numId="15" w16cid:durableId="2120449690">
    <w:abstractNumId w:val="7"/>
  </w:num>
  <w:num w:numId="16" w16cid:durableId="906190806">
    <w:abstractNumId w:val="2"/>
  </w:num>
  <w:num w:numId="17" w16cid:durableId="1812941181">
    <w:abstractNumId w:val="17"/>
  </w:num>
  <w:num w:numId="18" w16cid:durableId="37678037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E2D"/>
    <w:rsid w:val="000345DC"/>
    <w:rsid w:val="0004330B"/>
    <w:rsid w:val="0005193F"/>
    <w:rsid w:val="0005423A"/>
    <w:rsid w:val="00066907"/>
    <w:rsid w:val="0007330C"/>
    <w:rsid w:val="000739B2"/>
    <w:rsid w:val="00091CC3"/>
    <w:rsid w:val="00092F6E"/>
    <w:rsid w:val="0009671F"/>
    <w:rsid w:val="0009771A"/>
    <w:rsid w:val="000A0D3C"/>
    <w:rsid w:val="000A35C1"/>
    <w:rsid w:val="000A39EF"/>
    <w:rsid w:val="000C3CB2"/>
    <w:rsid w:val="000C5702"/>
    <w:rsid w:val="000C6B08"/>
    <w:rsid w:val="000D23D7"/>
    <w:rsid w:val="000D7D6C"/>
    <w:rsid w:val="000E105F"/>
    <w:rsid w:val="000F6FED"/>
    <w:rsid w:val="000F747F"/>
    <w:rsid w:val="001002E1"/>
    <w:rsid w:val="00105CD9"/>
    <w:rsid w:val="0010789B"/>
    <w:rsid w:val="00117743"/>
    <w:rsid w:val="00123473"/>
    <w:rsid w:val="00133DD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75B9"/>
    <w:rsid w:val="001C4F02"/>
    <w:rsid w:val="001C570A"/>
    <w:rsid w:val="001D46AC"/>
    <w:rsid w:val="001E2066"/>
    <w:rsid w:val="001E49E7"/>
    <w:rsid w:val="001F28CF"/>
    <w:rsid w:val="00203C6A"/>
    <w:rsid w:val="00207171"/>
    <w:rsid w:val="00210EF2"/>
    <w:rsid w:val="00211DAF"/>
    <w:rsid w:val="00222B32"/>
    <w:rsid w:val="002339EB"/>
    <w:rsid w:val="002341BD"/>
    <w:rsid w:val="00243951"/>
    <w:rsid w:val="00246E75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403F"/>
    <w:rsid w:val="00335CC1"/>
    <w:rsid w:val="00336000"/>
    <w:rsid w:val="003440DA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2F98"/>
    <w:rsid w:val="00395AAE"/>
    <w:rsid w:val="0039607F"/>
    <w:rsid w:val="003A68B8"/>
    <w:rsid w:val="003A734A"/>
    <w:rsid w:val="003B557B"/>
    <w:rsid w:val="003D161C"/>
    <w:rsid w:val="003D450C"/>
    <w:rsid w:val="003E1D3E"/>
    <w:rsid w:val="003E2369"/>
    <w:rsid w:val="003E404B"/>
    <w:rsid w:val="003F1535"/>
    <w:rsid w:val="003F46F5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B5667"/>
    <w:rsid w:val="004D60E8"/>
    <w:rsid w:val="004D61A1"/>
    <w:rsid w:val="004D7212"/>
    <w:rsid w:val="004F280E"/>
    <w:rsid w:val="004F76B6"/>
    <w:rsid w:val="00500543"/>
    <w:rsid w:val="00500E41"/>
    <w:rsid w:val="00503094"/>
    <w:rsid w:val="00503280"/>
    <w:rsid w:val="005155FB"/>
    <w:rsid w:val="00524116"/>
    <w:rsid w:val="005360F0"/>
    <w:rsid w:val="0053736D"/>
    <w:rsid w:val="00537C71"/>
    <w:rsid w:val="00537DBA"/>
    <w:rsid w:val="00543362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C081A"/>
    <w:rsid w:val="005C26DA"/>
    <w:rsid w:val="005D12C8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A0F46"/>
    <w:rsid w:val="006A39FE"/>
    <w:rsid w:val="006A3E0F"/>
    <w:rsid w:val="006A7589"/>
    <w:rsid w:val="006A780D"/>
    <w:rsid w:val="006B46ED"/>
    <w:rsid w:val="006C0438"/>
    <w:rsid w:val="006C31A8"/>
    <w:rsid w:val="006C7B36"/>
    <w:rsid w:val="006D6FA2"/>
    <w:rsid w:val="006F3AA4"/>
    <w:rsid w:val="006F4359"/>
    <w:rsid w:val="006F7965"/>
    <w:rsid w:val="00710BD1"/>
    <w:rsid w:val="00711680"/>
    <w:rsid w:val="00712714"/>
    <w:rsid w:val="00721EE8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D3F83"/>
    <w:rsid w:val="007D4F9E"/>
    <w:rsid w:val="007F1C90"/>
    <w:rsid w:val="0080076E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2883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3181"/>
    <w:rsid w:val="008A5968"/>
    <w:rsid w:val="008B3103"/>
    <w:rsid w:val="008B57F9"/>
    <w:rsid w:val="008C128C"/>
    <w:rsid w:val="008C2067"/>
    <w:rsid w:val="008C3E0B"/>
    <w:rsid w:val="008D3709"/>
    <w:rsid w:val="008D4E63"/>
    <w:rsid w:val="008D7C70"/>
    <w:rsid w:val="008E6392"/>
    <w:rsid w:val="008F2EE6"/>
    <w:rsid w:val="008F41AF"/>
    <w:rsid w:val="00902226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2130"/>
    <w:rsid w:val="00975C6F"/>
    <w:rsid w:val="0098154A"/>
    <w:rsid w:val="0098554E"/>
    <w:rsid w:val="00991D0C"/>
    <w:rsid w:val="00992A92"/>
    <w:rsid w:val="009A029B"/>
    <w:rsid w:val="009A3518"/>
    <w:rsid w:val="009C7AEC"/>
    <w:rsid w:val="009E5A29"/>
    <w:rsid w:val="00A003B8"/>
    <w:rsid w:val="00A0344D"/>
    <w:rsid w:val="00A11C25"/>
    <w:rsid w:val="00A13083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849F1"/>
    <w:rsid w:val="00A86204"/>
    <w:rsid w:val="00A93334"/>
    <w:rsid w:val="00AA0A67"/>
    <w:rsid w:val="00AA138A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4C95"/>
    <w:rsid w:val="00B6676D"/>
    <w:rsid w:val="00B70B8F"/>
    <w:rsid w:val="00B74A41"/>
    <w:rsid w:val="00B82400"/>
    <w:rsid w:val="00B97971"/>
    <w:rsid w:val="00BA62E3"/>
    <w:rsid w:val="00BB03AC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507D1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05B4"/>
    <w:rsid w:val="00CB31B3"/>
    <w:rsid w:val="00CD13F6"/>
    <w:rsid w:val="00CD34AA"/>
    <w:rsid w:val="00CD3A3D"/>
    <w:rsid w:val="00CF57EA"/>
    <w:rsid w:val="00D0214C"/>
    <w:rsid w:val="00D032F4"/>
    <w:rsid w:val="00D1277A"/>
    <w:rsid w:val="00D14C55"/>
    <w:rsid w:val="00D159AE"/>
    <w:rsid w:val="00D2145B"/>
    <w:rsid w:val="00D23412"/>
    <w:rsid w:val="00D325D1"/>
    <w:rsid w:val="00D33FBD"/>
    <w:rsid w:val="00D36D48"/>
    <w:rsid w:val="00D40DB9"/>
    <w:rsid w:val="00D57A54"/>
    <w:rsid w:val="00D62A52"/>
    <w:rsid w:val="00D62D52"/>
    <w:rsid w:val="00D65053"/>
    <w:rsid w:val="00D81FE5"/>
    <w:rsid w:val="00D8750D"/>
    <w:rsid w:val="00D95214"/>
    <w:rsid w:val="00DA3F95"/>
    <w:rsid w:val="00DB103D"/>
    <w:rsid w:val="00DC125B"/>
    <w:rsid w:val="00DD0737"/>
    <w:rsid w:val="00DD3D5B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4236F"/>
    <w:rsid w:val="00E46488"/>
    <w:rsid w:val="00E61B66"/>
    <w:rsid w:val="00E66783"/>
    <w:rsid w:val="00E6774F"/>
    <w:rsid w:val="00E77C6B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67BC"/>
    <w:rsid w:val="00EF09BC"/>
    <w:rsid w:val="00EF6315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71450"/>
    <w:rsid w:val="00F80C2E"/>
    <w:rsid w:val="00F822C2"/>
    <w:rsid w:val="00F91BFC"/>
    <w:rsid w:val="00F95FB0"/>
    <w:rsid w:val="00FB2499"/>
    <w:rsid w:val="00FB58E8"/>
    <w:rsid w:val="00FC7C53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4CC76"/>
  <w15:chartTrackingRefBased/>
  <w15:docId w15:val="{52574390-BB22-4725-903C-E1247FA5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D5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  <w:style w:type="paragraph" w:styleId="ad">
    <w:name w:val="No Spacing"/>
    <w:uiPriority w:val="1"/>
    <w:qFormat/>
    <w:rsid w:val="00D57A54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FE6EC-27DF-435C-BBE9-3841CC037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2025-01-22T06:46:00Z</cp:lastPrinted>
  <dcterms:created xsi:type="dcterms:W3CDTF">2025-04-24T10:32:00Z</dcterms:created>
  <dcterms:modified xsi:type="dcterms:W3CDTF">2025-04-24T10:32:00Z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