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11A" w:rsidRDefault="005E1A1F" w:rsidP="00555D39">
      <w:pPr>
        <w:tabs>
          <w:tab w:val="left" w:pos="270"/>
        </w:tabs>
        <w:jc w:val="right"/>
        <w:rPr>
          <w:lang w:val="uk-UA"/>
        </w:rPr>
      </w:pPr>
      <w:r>
        <w:rPr>
          <w:lang w:val="uk-UA"/>
        </w:rPr>
        <w:t xml:space="preserve">  </w:t>
      </w:r>
    </w:p>
    <w:p w:rsidR="000D511A" w:rsidRPr="008072DF" w:rsidRDefault="000D511A" w:rsidP="00555D39">
      <w:pPr>
        <w:tabs>
          <w:tab w:val="left" w:pos="270"/>
        </w:tabs>
        <w:jc w:val="center"/>
        <w:rPr>
          <w:lang w:val="uk-UA"/>
        </w:rPr>
      </w:pPr>
      <w:r w:rsidRPr="008072DF">
        <w:rPr>
          <w:lang w:val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15pt;height:51.6pt" o:ole="" fillcolor="window">
            <v:imagedata r:id="rId6" o:title=""/>
          </v:shape>
          <o:OLEObject Type="Embed" ProgID="PBrush" ShapeID="_x0000_i1025" DrawAspect="Content" ObjectID="_1808206394" r:id="rId7"/>
        </w:objec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072DF">
        <w:rPr>
          <w:sz w:val="32"/>
          <w:szCs w:val="32"/>
          <w:lang w:val="uk-UA"/>
        </w:rPr>
        <w:t xml:space="preserve">УКРАЇНА </w: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8072DF">
        <w:rPr>
          <w:b/>
          <w:sz w:val="32"/>
          <w:lang w:val="uk-UA"/>
        </w:rPr>
        <w:t>ГОРОДОЦЬКА МІСЬКА РАДА</w:t>
      </w:r>
    </w:p>
    <w:p w:rsidR="000D511A" w:rsidRPr="008072DF" w:rsidRDefault="000D511A" w:rsidP="00555D3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8072DF">
        <w:rPr>
          <w:sz w:val="28"/>
          <w:szCs w:val="28"/>
          <w:lang w:val="uk-UA"/>
        </w:rPr>
        <w:t>ЛЬВІВСЬКОЇ ОБЛАСТІ</w:t>
      </w:r>
    </w:p>
    <w:p w:rsidR="000D511A" w:rsidRPr="0077747E" w:rsidRDefault="000D511A" w:rsidP="00555D39">
      <w:pPr>
        <w:pStyle w:val="6"/>
        <w:jc w:val="center"/>
        <w:rPr>
          <w:b w:val="0"/>
          <w:i/>
          <w:sz w:val="24"/>
          <w:lang w:val="uk-UA"/>
        </w:rPr>
      </w:pPr>
      <w:r w:rsidRPr="0077747E">
        <w:rPr>
          <w:b w:val="0"/>
          <w:i/>
          <w:sz w:val="24"/>
          <w:lang w:val="uk-UA"/>
        </w:rPr>
        <w:t>ВИКОНАВЧИЙ  КОМІТЕТ</w:t>
      </w:r>
    </w:p>
    <w:p w:rsidR="000D511A" w:rsidRPr="005E1A1F" w:rsidRDefault="000D511A" w:rsidP="00555D39">
      <w:pPr>
        <w:jc w:val="center"/>
        <w:rPr>
          <w:sz w:val="28"/>
          <w:szCs w:val="28"/>
          <w:lang w:val="uk-UA"/>
        </w:rPr>
      </w:pPr>
    </w:p>
    <w:p w:rsidR="000D511A" w:rsidRDefault="000D511A" w:rsidP="00555D39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072DF">
        <w:rPr>
          <w:b/>
          <w:sz w:val="36"/>
          <w:szCs w:val="36"/>
        </w:rPr>
        <w:t>РІШЕННЯ №</w:t>
      </w:r>
      <w:r w:rsidR="00BD0034">
        <w:rPr>
          <w:b/>
          <w:sz w:val="36"/>
          <w:szCs w:val="36"/>
        </w:rPr>
        <w:t xml:space="preserve"> 105</w:t>
      </w:r>
    </w:p>
    <w:p w:rsidR="00C8727F" w:rsidRPr="00B707C8" w:rsidRDefault="005E1A1F" w:rsidP="00C8727F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</w:t>
      </w:r>
      <w:r w:rsidR="00C8727F">
        <w:rPr>
          <w:b/>
          <w:sz w:val="36"/>
          <w:szCs w:val="36"/>
        </w:rPr>
        <w:t>ід</w:t>
      </w:r>
      <w:r>
        <w:rPr>
          <w:b/>
          <w:sz w:val="36"/>
          <w:szCs w:val="36"/>
        </w:rPr>
        <w:t xml:space="preserve"> 23</w:t>
      </w:r>
      <w:r w:rsidR="00C8727F">
        <w:rPr>
          <w:b/>
          <w:sz w:val="36"/>
          <w:szCs w:val="36"/>
        </w:rPr>
        <w:t xml:space="preserve"> квітня  202</w:t>
      </w:r>
      <w:r w:rsidR="00CA0464">
        <w:rPr>
          <w:b/>
          <w:sz w:val="36"/>
          <w:szCs w:val="36"/>
        </w:rPr>
        <w:t>5</w:t>
      </w:r>
      <w:r w:rsidR="00C8727F">
        <w:rPr>
          <w:b/>
          <w:sz w:val="36"/>
          <w:szCs w:val="36"/>
        </w:rPr>
        <w:t xml:space="preserve"> року</w:t>
      </w:r>
    </w:p>
    <w:p w:rsidR="00C8727F" w:rsidRDefault="00C8727F" w:rsidP="00555D39">
      <w:pPr>
        <w:pStyle w:val="aa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0D511A" w:rsidRPr="00075218" w:rsidRDefault="000D511A" w:rsidP="00555D39">
      <w:pPr>
        <w:pStyle w:val="aa"/>
        <w:tabs>
          <w:tab w:val="left" w:pos="0"/>
        </w:tabs>
        <w:ind w:left="0" w:right="-185" w:firstLine="0"/>
        <w:jc w:val="center"/>
        <w:rPr>
          <w:szCs w:val="28"/>
        </w:rPr>
      </w:pPr>
    </w:p>
    <w:p w:rsidR="005E1A1F" w:rsidRPr="005E1A1F" w:rsidRDefault="00BD0034" w:rsidP="005E1A1F">
      <w:pPr>
        <w:spacing w:after="0"/>
        <w:rPr>
          <w:rStyle w:val="a9"/>
          <w:rFonts w:ascii="Times New Roman" w:hAnsi="Times New Roman"/>
          <w:bCs w:val="0"/>
          <w:sz w:val="28"/>
          <w:szCs w:val="28"/>
          <w:lang w:val="uk-UA"/>
        </w:rPr>
      </w:pPr>
      <w:hyperlink r:id="rId8" w:tgtFrame="_blank" w:history="1">
        <w:r w:rsidR="000D511A" w:rsidRPr="005E1A1F">
          <w:rPr>
            <w:rStyle w:val="a8"/>
            <w:rFonts w:ascii="Times New Roman" w:hAnsi="Times New Roman"/>
            <w:b/>
            <w:color w:val="auto"/>
            <w:sz w:val="28"/>
            <w:szCs w:val="28"/>
            <w:u w:val="none"/>
            <w:lang w:val="uk-UA"/>
          </w:rPr>
          <w:t xml:space="preserve">Про затвердження </w:t>
        </w:r>
        <w:r w:rsidR="000D511A" w:rsidRPr="00075218">
          <w:rPr>
            <w:rFonts w:ascii="Times New Roman" w:hAnsi="Times New Roman"/>
            <w:b/>
            <w:sz w:val="28"/>
            <w:szCs w:val="28"/>
            <w:lang w:val="uk-UA"/>
          </w:rPr>
          <w:t xml:space="preserve">плану заходів 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 xml:space="preserve">із складання прогнозу бюджету Городоцької міської </w:t>
        </w:r>
        <w:r w:rsidR="00B808EA">
          <w:rPr>
            <w:rFonts w:ascii="Times New Roman" w:hAnsi="Times New Roman"/>
            <w:b/>
            <w:sz w:val="28"/>
            <w:szCs w:val="28"/>
            <w:lang w:val="uk-UA"/>
          </w:rPr>
          <w:t>територіальної громади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 xml:space="preserve"> на 202</w:t>
        </w:r>
        <w:r w:rsidR="00CA0464">
          <w:rPr>
            <w:rFonts w:ascii="Times New Roman" w:hAnsi="Times New Roman"/>
            <w:b/>
            <w:sz w:val="28"/>
            <w:szCs w:val="28"/>
            <w:lang w:val="uk-UA"/>
          </w:rPr>
          <w:t>6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>-202</w:t>
        </w:r>
        <w:r w:rsidR="00CA0464">
          <w:rPr>
            <w:rFonts w:ascii="Times New Roman" w:hAnsi="Times New Roman"/>
            <w:b/>
            <w:sz w:val="28"/>
            <w:szCs w:val="28"/>
            <w:lang w:val="uk-UA"/>
          </w:rPr>
          <w:t>8</w:t>
        </w:r>
        <w:r w:rsidR="000D511A">
          <w:rPr>
            <w:rFonts w:ascii="Times New Roman" w:hAnsi="Times New Roman"/>
            <w:b/>
            <w:sz w:val="28"/>
            <w:szCs w:val="28"/>
            <w:lang w:val="uk-UA"/>
          </w:rPr>
          <w:t xml:space="preserve"> роки</w:t>
        </w:r>
      </w:hyperlink>
    </w:p>
    <w:p w:rsidR="000D511A" w:rsidRDefault="000D511A" w:rsidP="00555D39">
      <w:pPr>
        <w:rPr>
          <w:lang w:val="uk-UA"/>
        </w:rPr>
      </w:pPr>
    </w:p>
    <w:p w:rsidR="000D511A" w:rsidRDefault="000D511A" w:rsidP="00555D39">
      <w:pPr>
        <w:rPr>
          <w:lang w:val="uk-UA"/>
        </w:rPr>
      </w:pPr>
    </w:p>
    <w:p w:rsidR="000D511A" w:rsidRPr="0012239D" w:rsidRDefault="000D511A" w:rsidP="00555D39">
      <w:pPr>
        <w:pStyle w:val="a7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  <w:lang w:val="uk-UA"/>
        </w:rPr>
      </w:pPr>
      <w:r>
        <w:rPr>
          <w:color w:val="353D42"/>
          <w:sz w:val="28"/>
          <w:szCs w:val="28"/>
          <w:lang w:val="uk-UA"/>
        </w:rPr>
        <w:t xml:space="preserve">    </w:t>
      </w:r>
      <w:r w:rsidRPr="000A55E0">
        <w:rPr>
          <w:color w:val="353D42"/>
          <w:sz w:val="28"/>
          <w:szCs w:val="28"/>
          <w:lang w:val="uk-UA"/>
        </w:rPr>
        <w:t xml:space="preserve">Відповідно до положень </w:t>
      </w:r>
      <w:r>
        <w:rPr>
          <w:color w:val="353D42"/>
          <w:sz w:val="28"/>
          <w:szCs w:val="28"/>
          <w:lang w:val="uk-UA"/>
        </w:rPr>
        <w:t xml:space="preserve">статті 75¹ </w:t>
      </w:r>
      <w:r w:rsidRPr="000A55E0">
        <w:rPr>
          <w:color w:val="353D42"/>
          <w:sz w:val="28"/>
          <w:szCs w:val="28"/>
          <w:lang w:val="uk-UA"/>
        </w:rPr>
        <w:t xml:space="preserve">Бюджетного кодексу України, наказу Міністерства фінансів України від 31.05.2019 №228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виконавчий комітет </w:t>
      </w:r>
      <w:r>
        <w:rPr>
          <w:color w:val="353D42"/>
          <w:sz w:val="28"/>
          <w:szCs w:val="28"/>
          <w:lang w:val="uk-UA"/>
        </w:rPr>
        <w:t>Городоцької</w:t>
      </w:r>
      <w:r w:rsidRPr="000A55E0">
        <w:rPr>
          <w:color w:val="353D42"/>
          <w:sz w:val="28"/>
          <w:szCs w:val="28"/>
          <w:lang w:val="uk-UA"/>
        </w:rPr>
        <w:t xml:space="preserve"> міської ради</w:t>
      </w:r>
      <w:r>
        <w:rPr>
          <w:color w:val="353D42"/>
          <w:sz w:val="28"/>
          <w:szCs w:val="28"/>
          <w:lang w:val="uk-UA"/>
        </w:rPr>
        <w:t xml:space="preserve"> Львівської області</w:t>
      </w:r>
    </w:p>
    <w:p w:rsidR="000D511A" w:rsidRPr="005E1A1F" w:rsidRDefault="000D511A" w:rsidP="00555D39">
      <w:pPr>
        <w:pStyle w:val="a7"/>
        <w:shd w:val="clear" w:color="auto" w:fill="FFFFFF"/>
        <w:spacing w:before="0" w:beforeAutospacing="0" w:after="188" w:afterAutospacing="0"/>
        <w:jc w:val="center"/>
        <w:rPr>
          <w:b/>
          <w:color w:val="353D42"/>
          <w:sz w:val="28"/>
          <w:szCs w:val="28"/>
          <w:lang w:val="uk-UA"/>
        </w:rPr>
      </w:pPr>
      <w:r w:rsidRPr="005E1A1F">
        <w:rPr>
          <w:b/>
          <w:color w:val="353D42"/>
          <w:sz w:val="28"/>
          <w:szCs w:val="28"/>
          <w:lang w:val="uk-UA"/>
        </w:rPr>
        <w:t>ВИРІШИВ:</w:t>
      </w:r>
    </w:p>
    <w:p w:rsidR="000D511A" w:rsidRPr="00555D39" w:rsidRDefault="000D511A" w:rsidP="00555D3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55D39">
        <w:rPr>
          <w:rFonts w:ascii="Times New Roman" w:hAnsi="Times New Roman"/>
          <w:sz w:val="28"/>
          <w:szCs w:val="28"/>
          <w:lang w:val="uk-UA"/>
        </w:rPr>
        <w:t>1. Затвердити  план заходів із складання прогнозу бюджет</w:t>
      </w:r>
      <w:r>
        <w:rPr>
          <w:rFonts w:ascii="Times New Roman" w:hAnsi="Times New Roman"/>
          <w:sz w:val="28"/>
          <w:szCs w:val="28"/>
          <w:lang w:val="uk-UA"/>
        </w:rPr>
        <w:t xml:space="preserve">у Городоцької міської </w:t>
      </w:r>
      <w:r w:rsidR="00B808EA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55D39">
        <w:rPr>
          <w:rFonts w:ascii="Times New Roman" w:hAnsi="Times New Roman"/>
          <w:sz w:val="28"/>
          <w:szCs w:val="28"/>
          <w:lang w:val="uk-UA"/>
        </w:rPr>
        <w:t>на 202</w:t>
      </w:r>
      <w:r w:rsidR="005D39F6">
        <w:rPr>
          <w:rFonts w:ascii="Times New Roman" w:hAnsi="Times New Roman"/>
          <w:sz w:val="28"/>
          <w:szCs w:val="28"/>
          <w:lang w:val="uk-UA"/>
        </w:rPr>
        <w:t>6</w:t>
      </w:r>
      <w:r w:rsidRPr="00555D39">
        <w:rPr>
          <w:rFonts w:ascii="Times New Roman" w:hAnsi="Times New Roman"/>
          <w:sz w:val="28"/>
          <w:szCs w:val="28"/>
          <w:lang w:val="uk-UA"/>
        </w:rPr>
        <w:t>-202</w:t>
      </w:r>
      <w:r w:rsidR="005D39F6">
        <w:rPr>
          <w:rFonts w:ascii="Times New Roman" w:hAnsi="Times New Roman"/>
          <w:sz w:val="28"/>
          <w:szCs w:val="28"/>
          <w:lang w:val="uk-UA"/>
        </w:rPr>
        <w:t>8</w:t>
      </w:r>
      <w:r w:rsidRPr="00555D39">
        <w:rPr>
          <w:rFonts w:ascii="Times New Roman" w:hAnsi="Times New Roman"/>
          <w:sz w:val="28"/>
          <w:szCs w:val="28"/>
          <w:lang w:val="uk-UA"/>
        </w:rPr>
        <w:t xml:space="preserve"> роки (додається).</w:t>
      </w:r>
    </w:p>
    <w:p w:rsidR="000D511A" w:rsidRPr="004F6AF3" w:rsidRDefault="000D511A" w:rsidP="00555D39">
      <w:pPr>
        <w:pStyle w:val="a7"/>
        <w:shd w:val="clear" w:color="auto" w:fill="FFFFFF"/>
        <w:spacing w:before="0" w:beforeAutospacing="0" w:after="188" w:afterAutospacing="0"/>
        <w:jc w:val="both"/>
        <w:rPr>
          <w:color w:val="353D42"/>
          <w:sz w:val="28"/>
          <w:szCs w:val="28"/>
        </w:rPr>
      </w:pPr>
      <w:r>
        <w:rPr>
          <w:color w:val="353D42"/>
          <w:sz w:val="28"/>
          <w:szCs w:val="28"/>
          <w:lang w:val="uk-UA"/>
        </w:rPr>
        <w:t>2</w:t>
      </w:r>
      <w:r w:rsidRPr="004F6AF3">
        <w:rPr>
          <w:color w:val="353D42"/>
          <w:sz w:val="28"/>
          <w:szCs w:val="28"/>
        </w:rPr>
        <w:t xml:space="preserve">. </w:t>
      </w:r>
      <w:r w:rsidRPr="00ED13BF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395DF2" w:rsidRPr="0054284B">
        <w:rPr>
          <w:sz w:val="28"/>
          <w:szCs w:val="28"/>
        </w:rPr>
        <w:t xml:space="preserve">на </w:t>
      </w:r>
      <w:r w:rsidR="00395DF2" w:rsidRPr="0054284B">
        <w:rPr>
          <w:sz w:val="28"/>
          <w:szCs w:val="28"/>
          <w:lang w:val="uk-UA"/>
        </w:rPr>
        <w:t>заступника міського голови відповідно до функціональних обов’язків.</w:t>
      </w:r>
      <w:r w:rsidRPr="00ED13BF">
        <w:rPr>
          <w:sz w:val="28"/>
          <w:szCs w:val="28"/>
          <w:lang w:val="uk-UA"/>
        </w:rPr>
        <w:t xml:space="preserve">  </w:t>
      </w: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  <w:r w:rsidRPr="004F6AF3">
        <w:rPr>
          <w:color w:val="353D42"/>
          <w:sz w:val="28"/>
          <w:szCs w:val="28"/>
        </w:rPr>
        <w:t> </w:t>
      </w: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0D511A" w:rsidRPr="00075218" w:rsidRDefault="000D511A" w:rsidP="00555D39">
      <w:pPr>
        <w:pStyle w:val="a7"/>
        <w:shd w:val="clear" w:color="auto" w:fill="FFFFFF"/>
        <w:spacing w:before="0" w:beforeAutospacing="0" w:after="188" w:afterAutospacing="0"/>
        <w:rPr>
          <w:color w:val="353D42"/>
          <w:sz w:val="28"/>
          <w:szCs w:val="28"/>
          <w:lang w:val="uk-UA"/>
        </w:rPr>
      </w:pP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  <w:r w:rsidRPr="0077747E">
        <w:rPr>
          <w:b/>
          <w:color w:val="000000"/>
          <w:sz w:val="28"/>
          <w:szCs w:val="28"/>
          <w:lang w:val="uk-UA"/>
        </w:rPr>
        <w:t xml:space="preserve">Міський голова             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</w:t>
      </w:r>
      <w:r w:rsidRPr="0077747E">
        <w:rPr>
          <w:b/>
          <w:color w:val="000000"/>
          <w:sz w:val="28"/>
          <w:szCs w:val="28"/>
          <w:lang w:val="uk-UA"/>
        </w:rPr>
        <w:tab/>
        <w:t xml:space="preserve">                                        В</w:t>
      </w:r>
      <w:r w:rsidR="004658A9">
        <w:rPr>
          <w:b/>
          <w:color w:val="000000"/>
          <w:sz w:val="28"/>
          <w:szCs w:val="28"/>
          <w:lang w:val="uk-UA"/>
        </w:rPr>
        <w:t>олодимир РЕМЕНЯК</w:t>
      </w:r>
      <w:r w:rsidRPr="0077747E">
        <w:rPr>
          <w:b/>
          <w:color w:val="000000"/>
          <w:sz w:val="28"/>
          <w:szCs w:val="28"/>
          <w:lang w:val="uk-UA"/>
        </w:rPr>
        <w:t xml:space="preserve"> </w:t>
      </w:r>
      <w:r w:rsidRPr="007D16C9">
        <w:rPr>
          <w:b/>
          <w:i/>
          <w:sz w:val="28"/>
          <w:szCs w:val="28"/>
          <w:lang w:val="uk-UA"/>
        </w:rPr>
        <w:t xml:space="preserve">     </w:t>
      </w: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Default="000D511A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5E1A1F" w:rsidRDefault="005E1A1F" w:rsidP="00555D39">
      <w:pPr>
        <w:pStyle w:val="a7"/>
        <w:shd w:val="clear" w:color="auto" w:fill="FFFFFF"/>
        <w:spacing w:before="0" w:beforeAutospacing="0" w:after="188" w:afterAutospacing="0"/>
        <w:rPr>
          <w:b/>
          <w:i/>
          <w:sz w:val="28"/>
          <w:szCs w:val="28"/>
          <w:lang w:val="uk-UA"/>
        </w:rPr>
      </w:pPr>
    </w:p>
    <w:p w:rsidR="000D511A" w:rsidRPr="00920AC1" w:rsidRDefault="000D511A" w:rsidP="00555D39">
      <w:pPr>
        <w:tabs>
          <w:tab w:val="left" w:pos="6096"/>
        </w:tabs>
        <w:spacing w:line="240" w:lineRule="auto"/>
        <w:jc w:val="right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lastRenderedPageBreak/>
        <w:t xml:space="preserve">Додаток  до рішення </w:t>
      </w:r>
    </w:p>
    <w:p w:rsidR="000D511A" w:rsidRPr="00920AC1" w:rsidRDefault="000D511A" w:rsidP="00555D39">
      <w:pPr>
        <w:tabs>
          <w:tab w:val="center" w:pos="4961"/>
          <w:tab w:val="left" w:pos="6379"/>
          <w:tab w:val="right" w:pos="9922"/>
        </w:tabs>
        <w:spacing w:line="240" w:lineRule="auto"/>
        <w:rPr>
          <w:rFonts w:ascii="Times New Roman" w:hAnsi="Times New Roman"/>
          <w:sz w:val="24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ab/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</w:t>
      </w:r>
      <w:r w:rsidRPr="00920AC1">
        <w:rPr>
          <w:rFonts w:ascii="Times New Roman" w:hAnsi="Times New Roman"/>
          <w:sz w:val="24"/>
          <w:lang w:val="uk-UA"/>
        </w:rPr>
        <w:t xml:space="preserve"> виконавчого  комітету №</w:t>
      </w:r>
      <w:r w:rsidR="00BD0034">
        <w:rPr>
          <w:rFonts w:ascii="Times New Roman" w:hAnsi="Times New Roman"/>
          <w:sz w:val="24"/>
          <w:lang w:val="uk-UA"/>
        </w:rPr>
        <w:t xml:space="preserve"> 105</w:t>
      </w:r>
      <w:bookmarkStart w:id="0" w:name="_GoBack"/>
      <w:bookmarkEnd w:id="0"/>
    </w:p>
    <w:p w:rsidR="000D511A" w:rsidRPr="00B74B91" w:rsidRDefault="000D511A" w:rsidP="00555D39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20AC1"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</w:t>
      </w:r>
      <w:r w:rsidRPr="00920AC1">
        <w:rPr>
          <w:rFonts w:ascii="Times New Roman" w:hAnsi="Times New Roman"/>
          <w:sz w:val="24"/>
          <w:lang w:val="uk-UA"/>
        </w:rPr>
        <w:t xml:space="preserve">від   </w:t>
      </w:r>
      <w:r w:rsidR="005E1A1F">
        <w:rPr>
          <w:rFonts w:ascii="Times New Roman" w:hAnsi="Times New Roman"/>
          <w:sz w:val="24"/>
          <w:lang w:val="uk-UA"/>
        </w:rPr>
        <w:t>23</w:t>
      </w:r>
      <w:r w:rsidRPr="00920AC1">
        <w:rPr>
          <w:rFonts w:ascii="Times New Roman" w:hAnsi="Times New Roman"/>
          <w:sz w:val="24"/>
          <w:lang w:val="uk-UA"/>
        </w:rPr>
        <w:t>.04.202</w:t>
      </w:r>
      <w:r w:rsidR="00395DF2">
        <w:rPr>
          <w:rFonts w:ascii="Times New Roman" w:hAnsi="Times New Roman"/>
          <w:sz w:val="24"/>
          <w:lang w:val="uk-UA"/>
        </w:rPr>
        <w:t>5</w:t>
      </w:r>
      <w:r w:rsidRPr="00920AC1">
        <w:rPr>
          <w:rFonts w:ascii="Times New Roman" w:hAnsi="Times New Roman"/>
          <w:sz w:val="24"/>
          <w:lang w:val="uk-UA"/>
        </w:rPr>
        <w:t xml:space="preserve"> року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0D511A" w:rsidRDefault="000D511A" w:rsidP="007A633A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2CFC"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із складання прогнозу бюджету Городоцької міської </w:t>
      </w:r>
      <w:r w:rsidR="004658A9">
        <w:rPr>
          <w:rFonts w:ascii="Times New Roman" w:hAnsi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на 202</w:t>
      </w:r>
      <w:r w:rsidR="00395DF2">
        <w:rPr>
          <w:rFonts w:ascii="Times New Roman" w:hAnsi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/>
          <w:b/>
          <w:sz w:val="28"/>
          <w:szCs w:val="28"/>
          <w:lang w:val="uk-UA"/>
        </w:rPr>
        <w:t>-202</w:t>
      </w:r>
      <w:r w:rsidR="00395DF2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0D511A" w:rsidRDefault="000D511A" w:rsidP="00774CC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5543"/>
        <w:gridCol w:w="1843"/>
        <w:gridCol w:w="2268"/>
      </w:tblGrid>
      <w:tr w:rsidR="000D511A" w:rsidRPr="00270938">
        <w:tc>
          <w:tcPr>
            <w:tcW w:w="548" w:type="dxa"/>
            <w:vAlign w:val="center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543" w:type="dxa"/>
            <w:vAlign w:val="center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1843" w:type="dxa"/>
            <w:vAlign w:val="center"/>
          </w:tcPr>
          <w:p w:rsidR="000D511A" w:rsidRPr="00EE4816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vAlign w:val="center"/>
          </w:tcPr>
          <w:p w:rsidR="000D511A" w:rsidRPr="00EE4816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395D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аналізу виконання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роках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, виявлення тенденцій у виконанні дохідної та видаткової частин бюджету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Травень-червень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rPr>
          <w:trHeight w:val="2345"/>
        </w:trPr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Доведення до головних розпорядників бюджетних коштів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місцевого бюджету Городоцької міської ради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організаційно-методологічних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  </w:t>
            </w:r>
          </w:p>
        </w:tc>
        <w:tc>
          <w:tcPr>
            <w:tcW w:w="1843" w:type="dxa"/>
          </w:tcPr>
          <w:p w:rsidR="000D511A" w:rsidRDefault="00B74B91" w:rsidP="005C4A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Після схвалення Бюджетної декларації 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КМУ,      червень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</w:p>
          <w:p w:rsidR="005C4AA4" w:rsidRPr="00270938" w:rsidRDefault="005C4AA4" w:rsidP="005C4A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Надання  фінансово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му управлінню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економіки, інвестицій та МТД</w:t>
            </w:r>
          </w:p>
        </w:tc>
      </w:tr>
      <w:tr w:rsidR="000D511A" w:rsidRPr="00487544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та подання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фінансовому управлінню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разом з поясненнями (зокрема в частині</w:t>
            </w:r>
            <w:r w:rsidRPr="00270938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фіскальних ризиків у майбутніх періодах)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прогнозних обсягів доходів бюджету на середньостроковий період відповідно до типової форми прогнозу місцевого бюджету </w:t>
            </w:r>
          </w:p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5C4AA4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2268" w:type="dxa"/>
          </w:tcPr>
          <w:p w:rsidR="000D511A" w:rsidRPr="00555D39" w:rsidRDefault="000D511A" w:rsidP="004875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Городоцька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державна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податкова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інспекція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Головного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управління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ДПС у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Львівській</w:t>
            </w:r>
            <w:proofErr w:type="spellEnd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487544">
              <w:rPr>
                <w:rFonts w:ascii="Times New Roman" w:hAnsi="Times New Roman"/>
                <w:bCs/>
                <w:color w:val="333333"/>
                <w:sz w:val="28"/>
                <w:szCs w:val="28"/>
              </w:rPr>
              <w:t>області</w:t>
            </w:r>
            <w:proofErr w:type="spellEnd"/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Прогнозування обсягів доходів місцевого бюджету, визначення обсягів фінансування місцевого бюджету, повернення кредитів до місцевого бюджету та орієнтовних граничних показників видатків місцевого бюджету та надання кредитів з місцевого бюджету на середньостроковий період  на підставі прогнозу економічного і соціальног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 розвитку України та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Городоцької територіальної громади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, аналізу виконання місцевого бюджету у попередніх та поточному бюджетних періодах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 25 червня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395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та внесення змін до показників прог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нозу 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на підставі інформації, визначеної відповідно до пункту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186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Розроблення та доведення до головних розпорядників бюджетних коштів інструкцій з підготовки </w:t>
            </w:r>
            <w:r w:rsidR="00186EBA">
              <w:rPr>
                <w:rFonts w:ascii="Times New Roman" w:hAnsi="Times New Roman"/>
                <w:sz w:val="28"/>
                <w:szCs w:val="28"/>
                <w:lang w:val="uk-UA"/>
              </w:rPr>
              <w:t>бюджетної пропозиції місцевого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 та орієнтовних граничних показників видатків та надання кредитів з місцевого бюджету на середньостроковий період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липня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164C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Надан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ня фінансовому управлінню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64C73">
              <w:rPr>
                <w:rFonts w:ascii="Times New Roman" w:hAnsi="Times New Roman"/>
                <w:sz w:val="28"/>
                <w:szCs w:val="28"/>
                <w:lang w:val="uk-UA"/>
              </w:rPr>
              <w:t>бюджетної пропозиції місцевого</w:t>
            </w:r>
            <w:r w:rsidR="00164C73"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</w:t>
            </w:r>
            <w:r w:rsidR="00164C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Городоцької міської територіальної громади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DF7432" w:rsidRDefault="000D511A" w:rsidP="00334C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Городоцька міська рада, Гуманітарне управління, ф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>інансов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DF74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</w:t>
            </w:r>
          </w:p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BB3B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Здійснення аналізу поданих головними розпорядниками бюджетних коштів </w:t>
            </w:r>
            <w:r w:rsidR="00BB3B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бюджетних 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пропозицій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5F1A10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74B91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рогнозу місцевого бюджету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Фінансовий орган, головні розпорядники бюджетних коштів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Доопрацювання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результатами проведених погоджувальних нарад та інформації, отриманої від структурних підрозділів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До 1</w:t>
            </w:r>
            <w:r w:rsidR="005F1A10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серпня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иконавчого комітету Городоцької міської ради</w:t>
            </w:r>
          </w:p>
          <w:p w:rsidR="000D511A" w:rsidRPr="00270938" w:rsidRDefault="000D511A" w:rsidP="00270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До 15 серпня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Розгляд та схвалення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AD775F">
              <w:rPr>
                <w:rFonts w:ascii="Times New Roman" w:hAnsi="Times New Roman"/>
                <w:sz w:val="28"/>
                <w:szCs w:val="28"/>
                <w:lang w:val="uk-UA"/>
              </w:rPr>
              <w:t>серпня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395DF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0D511A" w:rsidRPr="00270938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разом із фінансово-економічним обґрун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туванням до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розгляду у порядку, визначеному радою</w:t>
            </w:r>
          </w:p>
        </w:tc>
        <w:tc>
          <w:tcPr>
            <w:tcW w:w="1843" w:type="dxa"/>
          </w:tcPr>
          <w:p w:rsidR="000D511A" w:rsidRPr="00270938" w:rsidRDefault="000D511A" w:rsidP="00395D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п’ятиденний строк після його схвалення 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(не пізніше  </w:t>
            </w:r>
            <w:r w:rsidR="00395DF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3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вересня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202</w:t>
            </w:r>
            <w:r w:rsidR="00395DF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року</w:t>
            </w:r>
            <w:r w:rsidRPr="0027093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Городоцької міської ради</w:t>
            </w:r>
          </w:p>
        </w:tc>
      </w:tr>
      <w:tr w:rsidR="000D511A" w:rsidRPr="00564587">
        <w:tc>
          <w:tcPr>
            <w:tcW w:w="548" w:type="dxa"/>
          </w:tcPr>
          <w:p w:rsidR="000D511A" w:rsidRPr="00270938" w:rsidRDefault="000D511A" w:rsidP="0027093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43" w:type="dxa"/>
          </w:tcPr>
          <w:p w:rsidR="000D511A" w:rsidRPr="00270938" w:rsidRDefault="000D511A" w:rsidP="002709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Супровід розгляду питання щодо прогнозу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місцевого бюджету 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постійними комісіями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Городоцької міської ради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на пленарному засіданні місцевої ради у порядку, визначеному радою</w:t>
            </w:r>
          </w:p>
        </w:tc>
        <w:tc>
          <w:tcPr>
            <w:tcW w:w="1843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>Відповідно до Регламенту ради</w:t>
            </w:r>
          </w:p>
        </w:tc>
        <w:tc>
          <w:tcPr>
            <w:tcW w:w="2268" w:type="dxa"/>
          </w:tcPr>
          <w:p w:rsidR="000D511A" w:rsidRPr="00270938" w:rsidRDefault="000D511A" w:rsidP="002709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виконавчого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Городоцької міської</w:t>
            </w:r>
            <w:r w:rsidRPr="0027093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ради, головних розпорядників бюджетних коштів</w:t>
            </w:r>
          </w:p>
        </w:tc>
      </w:tr>
    </w:tbl>
    <w:p w:rsidR="000D511A" w:rsidRDefault="000D511A" w:rsidP="00235477">
      <w:pPr>
        <w:rPr>
          <w:lang w:val="uk-UA"/>
        </w:rPr>
      </w:pPr>
      <w:r>
        <w:rPr>
          <w:lang w:val="uk-UA"/>
        </w:rPr>
        <w:t xml:space="preserve"> </w:t>
      </w:r>
    </w:p>
    <w:p w:rsidR="000D511A" w:rsidRDefault="000D511A" w:rsidP="00235477">
      <w:pPr>
        <w:rPr>
          <w:lang w:val="uk-UA"/>
        </w:rPr>
      </w:pPr>
    </w:p>
    <w:p w:rsidR="000D511A" w:rsidRDefault="000D511A" w:rsidP="00235477">
      <w:pPr>
        <w:rPr>
          <w:lang w:val="uk-UA"/>
        </w:rPr>
      </w:pPr>
    </w:p>
    <w:p w:rsidR="00395DF2" w:rsidRPr="001F11EE" w:rsidRDefault="00395DF2" w:rsidP="00395DF2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Керівник фінансового управління                               Галина ТУРКОВСЬКА</w:t>
      </w:r>
    </w:p>
    <w:p w:rsidR="000D511A" w:rsidRPr="00455742" w:rsidRDefault="000D511A" w:rsidP="00C035AE">
      <w:pPr>
        <w:spacing w:after="12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511A" w:rsidRPr="007A633A" w:rsidRDefault="000D511A" w:rsidP="00235477">
      <w:pPr>
        <w:rPr>
          <w:lang w:val="uk-UA"/>
        </w:rPr>
      </w:pPr>
    </w:p>
    <w:sectPr w:rsidR="000D511A" w:rsidRPr="007A633A" w:rsidSect="00BB79E6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259FD"/>
    <w:multiLevelType w:val="hybridMultilevel"/>
    <w:tmpl w:val="ED846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2CFC"/>
    <w:rsid w:val="0005421B"/>
    <w:rsid w:val="00075218"/>
    <w:rsid w:val="00076FEB"/>
    <w:rsid w:val="00090AC9"/>
    <w:rsid w:val="00095B26"/>
    <w:rsid w:val="000A55E0"/>
    <w:rsid w:val="000B3928"/>
    <w:rsid w:val="000C3485"/>
    <w:rsid w:val="000D511A"/>
    <w:rsid w:val="000E44D9"/>
    <w:rsid w:val="000F6580"/>
    <w:rsid w:val="0012239D"/>
    <w:rsid w:val="0012582B"/>
    <w:rsid w:val="0014747A"/>
    <w:rsid w:val="001515F9"/>
    <w:rsid w:val="00164C73"/>
    <w:rsid w:val="001654E9"/>
    <w:rsid w:val="00186EBA"/>
    <w:rsid w:val="001A3C54"/>
    <w:rsid w:val="001B7C8B"/>
    <w:rsid w:val="001D1054"/>
    <w:rsid w:val="001E3C4C"/>
    <w:rsid w:val="001F11EE"/>
    <w:rsid w:val="001F41F5"/>
    <w:rsid w:val="002213F5"/>
    <w:rsid w:val="00222E3D"/>
    <w:rsid w:val="00225059"/>
    <w:rsid w:val="00235477"/>
    <w:rsid w:val="00243447"/>
    <w:rsid w:val="00247DDE"/>
    <w:rsid w:val="00252298"/>
    <w:rsid w:val="00270938"/>
    <w:rsid w:val="002758AF"/>
    <w:rsid w:val="00277679"/>
    <w:rsid w:val="002845D0"/>
    <w:rsid w:val="00284735"/>
    <w:rsid w:val="002E0BBF"/>
    <w:rsid w:val="002E6D17"/>
    <w:rsid w:val="00334C05"/>
    <w:rsid w:val="0036235C"/>
    <w:rsid w:val="003822D0"/>
    <w:rsid w:val="003842DC"/>
    <w:rsid w:val="00395DF2"/>
    <w:rsid w:val="003975AA"/>
    <w:rsid w:val="003A42FA"/>
    <w:rsid w:val="00412CFC"/>
    <w:rsid w:val="00416026"/>
    <w:rsid w:val="00416A80"/>
    <w:rsid w:val="00455742"/>
    <w:rsid w:val="004658A9"/>
    <w:rsid w:val="00470626"/>
    <w:rsid w:val="00487544"/>
    <w:rsid w:val="004A0422"/>
    <w:rsid w:val="004A3C57"/>
    <w:rsid w:val="004E57BE"/>
    <w:rsid w:val="004E5993"/>
    <w:rsid w:val="004F6AF3"/>
    <w:rsid w:val="0051340B"/>
    <w:rsid w:val="0052568A"/>
    <w:rsid w:val="0053323C"/>
    <w:rsid w:val="00534BBA"/>
    <w:rsid w:val="00555D39"/>
    <w:rsid w:val="00564587"/>
    <w:rsid w:val="00567C2B"/>
    <w:rsid w:val="00596BEF"/>
    <w:rsid w:val="005A08D8"/>
    <w:rsid w:val="005A3F5E"/>
    <w:rsid w:val="005C3206"/>
    <w:rsid w:val="005C4AA4"/>
    <w:rsid w:val="005D39F6"/>
    <w:rsid w:val="005E1566"/>
    <w:rsid w:val="005E1A1F"/>
    <w:rsid w:val="005F1A10"/>
    <w:rsid w:val="006A1C79"/>
    <w:rsid w:val="006B2603"/>
    <w:rsid w:val="006B7FCA"/>
    <w:rsid w:val="006C467C"/>
    <w:rsid w:val="006D4971"/>
    <w:rsid w:val="006F3D4B"/>
    <w:rsid w:val="006F4732"/>
    <w:rsid w:val="006F75DE"/>
    <w:rsid w:val="00722ABA"/>
    <w:rsid w:val="007303C8"/>
    <w:rsid w:val="007360F3"/>
    <w:rsid w:val="007421E5"/>
    <w:rsid w:val="00742365"/>
    <w:rsid w:val="007622D8"/>
    <w:rsid w:val="00774CC2"/>
    <w:rsid w:val="0077747E"/>
    <w:rsid w:val="007802F3"/>
    <w:rsid w:val="00792D52"/>
    <w:rsid w:val="007A61A5"/>
    <w:rsid w:val="007A633A"/>
    <w:rsid w:val="007B2716"/>
    <w:rsid w:val="007D16C9"/>
    <w:rsid w:val="007D2949"/>
    <w:rsid w:val="008066F5"/>
    <w:rsid w:val="008072DF"/>
    <w:rsid w:val="00890EE6"/>
    <w:rsid w:val="008B35DD"/>
    <w:rsid w:val="008C0DF4"/>
    <w:rsid w:val="008C29DA"/>
    <w:rsid w:val="008D537E"/>
    <w:rsid w:val="008F1956"/>
    <w:rsid w:val="00920AC1"/>
    <w:rsid w:val="009A5E65"/>
    <w:rsid w:val="009C63C4"/>
    <w:rsid w:val="009D4F59"/>
    <w:rsid w:val="009D7149"/>
    <w:rsid w:val="009F1311"/>
    <w:rsid w:val="00A3333C"/>
    <w:rsid w:val="00A50DFB"/>
    <w:rsid w:val="00A81E79"/>
    <w:rsid w:val="00AD775F"/>
    <w:rsid w:val="00B72D5A"/>
    <w:rsid w:val="00B74B91"/>
    <w:rsid w:val="00B808EA"/>
    <w:rsid w:val="00B80A0C"/>
    <w:rsid w:val="00BB3BB5"/>
    <w:rsid w:val="00BB79E6"/>
    <w:rsid w:val="00BD0034"/>
    <w:rsid w:val="00BD4249"/>
    <w:rsid w:val="00BF1E9E"/>
    <w:rsid w:val="00C035AE"/>
    <w:rsid w:val="00C16AD2"/>
    <w:rsid w:val="00C40F2D"/>
    <w:rsid w:val="00C8003A"/>
    <w:rsid w:val="00C8727F"/>
    <w:rsid w:val="00CA0464"/>
    <w:rsid w:val="00CB74D9"/>
    <w:rsid w:val="00CC6DCE"/>
    <w:rsid w:val="00CD4111"/>
    <w:rsid w:val="00CE2884"/>
    <w:rsid w:val="00D11DD6"/>
    <w:rsid w:val="00D365E9"/>
    <w:rsid w:val="00D41A68"/>
    <w:rsid w:val="00D479C2"/>
    <w:rsid w:val="00D7002C"/>
    <w:rsid w:val="00D932B2"/>
    <w:rsid w:val="00DE15AB"/>
    <w:rsid w:val="00DF7432"/>
    <w:rsid w:val="00E113E9"/>
    <w:rsid w:val="00E802BA"/>
    <w:rsid w:val="00EB6F89"/>
    <w:rsid w:val="00ED13BF"/>
    <w:rsid w:val="00EE4816"/>
    <w:rsid w:val="00EF4D14"/>
    <w:rsid w:val="00F129C4"/>
    <w:rsid w:val="00F50CFB"/>
    <w:rsid w:val="00F61EB2"/>
    <w:rsid w:val="00F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4991C"/>
  <w15:docId w15:val="{D2D06838-AE5F-408D-921C-931BAD20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29C4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link w:val="10"/>
    <w:uiPriority w:val="99"/>
    <w:qFormat/>
    <w:locked/>
    <w:rsid w:val="0048754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locked/>
    <w:rsid w:val="00555D39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87544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uiPriority w:val="99"/>
    <w:semiHidden/>
    <w:locked/>
    <w:rsid w:val="00EB6F89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77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243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99"/>
    <w:qFormat/>
    <w:rsid w:val="0051340B"/>
    <w:pPr>
      <w:ind w:left="720"/>
    </w:pPr>
  </w:style>
  <w:style w:type="paragraph" w:styleId="a5">
    <w:name w:val="Balloon Text"/>
    <w:basedOn w:val="a"/>
    <w:link w:val="a6"/>
    <w:uiPriority w:val="99"/>
    <w:semiHidden/>
    <w:rsid w:val="00EF4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locked/>
    <w:rsid w:val="00EF4D14"/>
    <w:rPr>
      <w:rFonts w:ascii="Segoe UI" w:hAnsi="Segoe UI" w:cs="Segoe UI"/>
      <w:sz w:val="18"/>
      <w:szCs w:val="18"/>
    </w:rPr>
  </w:style>
  <w:style w:type="paragraph" w:styleId="a7">
    <w:name w:val="Normal (Web)"/>
    <w:aliases w:val="Обычный (Web)"/>
    <w:basedOn w:val="a"/>
    <w:uiPriority w:val="99"/>
    <w:semiHidden/>
    <w:rsid w:val="00555D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rsid w:val="00555D39"/>
    <w:rPr>
      <w:rFonts w:cs="Times New Roman"/>
      <w:color w:val="0000FF"/>
      <w:u w:val="single"/>
    </w:rPr>
  </w:style>
  <w:style w:type="character" w:styleId="a9">
    <w:name w:val="Strong"/>
    <w:uiPriority w:val="99"/>
    <w:qFormat/>
    <w:locked/>
    <w:rsid w:val="00555D39"/>
    <w:rPr>
      <w:rFonts w:cs="Times New Roman"/>
      <w:b/>
      <w:bCs/>
    </w:rPr>
  </w:style>
  <w:style w:type="paragraph" w:styleId="aa">
    <w:name w:val="Block Text"/>
    <w:basedOn w:val="a"/>
    <w:uiPriority w:val="99"/>
    <w:semiHidden/>
    <w:rsid w:val="00555D39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tc2">
    <w:name w:val="tc2"/>
    <w:basedOn w:val="a"/>
    <w:uiPriority w:val="99"/>
    <w:rsid w:val="00555D39"/>
    <w:pPr>
      <w:spacing w:after="0" w:line="30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FollowedHyperlink"/>
    <w:uiPriority w:val="99"/>
    <w:semiHidden/>
    <w:unhideWhenUsed/>
    <w:rsid w:val="005E1A1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.gov.ua/uk/documents/item/4174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BA637-147A-4DC3-AE7B-8C6FCFE23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3646</Words>
  <Characters>2079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Пользователь Windows</dc:creator>
  <cp:keywords/>
  <dc:description/>
  <cp:lastModifiedBy>Оля Голобородько</cp:lastModifiedBy>
  <cp:revision>32</cp:revision>
  <cp:lastPrinted>2025-04-22T07:25:00Z</cp:lastPrinted>
  <dcterms:created xsi:type="dcterms:W3CDTF">2019-08-22T11:28:00Z</dcterms:created>
  <dcterms:modified xsi:type="dcterms:W3CDTF">2025-05-08T07:47:00Z</dcterms:modified>
</cp:coreProperties>
</file>