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A40E3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D162919" wp14:editId="5633908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81F21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53F0696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DEC7AE9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434355A" w14:textId="309B1705" w:rsidR="00FD75AB" w:rsidRPr="00A03FC3" w:rsidRDefault="00CE5996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64 </w:t>
      </w:r>
      <w:r w:rsidR="00FD75AB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1EFAF84" w14:textId="77777777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332D0B22" w14:textId="77777777" w:rsidR="00FD75AB" w:rsidRPr="00A03FC3" w:rsidRDefault="00053685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26</w:t>
      </w:r>
      <w:r>
        <w:rPr>
          <w:rFonts w:ascii="Century" w:eastAsia="Calibri" w:hAnsi="Century"/>
          <w:sz w:val="28"/>
          <w:szCs w:val="28"/>
          <w:lang w:eastAsia="ru-RU"/>
        </w:rPr>
        <w:t xml:space="preserve"> червня 2025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210E952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FDB98F6" w14:textId="79CF2E86" w:rsidR="00053685" w:rsidRPr="00790AC7" w:rsidRDefault="00053685" w:rsidP="00CE5996">
      <w:pPr>
        <w:tabs>
          <w:tab w:val="left" w:pos="3287"/>
        </w:tabs>
        <w:spacing w:after="0" w:line="240" w:lineRule="auto"/>
        <w:ind w:right="566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Про затвердження структури та загальної</w:t>
      </w:r>
      <w:r w:rsidR="00932D5D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чисельності апарату</w:t>
      </w:r>
      <w:r w:rsidR="00A46D2F" w:rsidRPr="00790AC7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Городоцької міської ради та її виконавчих органів</w:t>
      </w:r>
      <w:r w:rsidR="00932D5D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з 01 липня 2025 року</w:t>
      </w:r>
    </w:p>
    <w:p w14:paraId="4687CA31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626495D0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FD75AB">
        <w:rPr>
          <w:rFonts w:ascii="Century" w:hAnsi="Century"/>
          <w:sz w:val="28"/>
          <w:szCs w:val="28"/>
        </w:rPr>
        <w:t>» та з метою забезпечення ефективної роботи</w:t>
      </w:r>
      <w:r w:rsidR="00053685">
        <w:rPr>
          <w:rFonts w:ascii="Century" w:hAnsi="Century"/>
          <w:sz w:val="28"/>
          <w:szCs w:val="28"/>
        </w:rPr>
        <w:t xml:space="preserve"> з питань ведення персонально-первинного військового обліку</w:t>
      </w:r>
      <w:r w:rsidR="00A46D2F" w:rsidRPr="00FD75AB">
        <w:rPr>
          <w:rFonts w:ascii="Century" w:hAnsi="Century"/>
          <w:sz w:val="28"/>
          <w:szCs w:val="28"/>
        </w:rPr>
        <w:t>,</w:t>
      </w:r>
      <w:r w:rsidR="00053685">
        <w:rPr>
          <w:rFonts w:ascii="Century" w:hAnsi="Century"/>
          <w:sz w:val="28"/>
          <w:szCs w:val="28"/>
        </w:rPr>
        <w:t xml:space="preserve"> відомостей стосовно призовників, військовозобов’язаних та резервістів за їх місцем проживання в м. Городок, 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47D42880" w14:textId="77777777" w:rsidR="009450C8" w:rsidRDefault="00C22D60" w:rsidP="00CE5996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31228B78" w14:textId="77777777" w:rsidR="003A3071" w:rsidRDefault="003A307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Затвердити загальну штатну чисельність апарату Городоцької міської ради та її </w:t>
      </w:r>
      <w:r w:rsidR="00A60801">
        <w:rPr>
          <w:rFonts w:ascii="Century" w:hAnsi="Century"/>
          <w:sz w:val="28"/>
          <w:szCs w:val="28"/>
          <w:lang w:val="uk-UA" w:eastAsia="uk-UA"/>
        </w:rPr>
        <w:t>виконавчих органів зі статусом юридичної особи публічного права</w:t>
      </w:r>
      <w:r w:rsidR="00053685">
        <w:rPr>
          <w:rFonts w:ascii="Century" w:hAnsi="Century"/>
          <w:sz w:val="28"/>
          <w:szCs w:val="28"/>
          <w:lang w:val="uk-UA" w:eastAsia="uk-UA"/>
        </w:rPr>
        <w:t xml:space="preserve"> з 01</w:t>
      </w:r>
      <w:r>
        <w:rPr>
          <w:rFonts w:ascii="Century" w:hAnsi="Century"/>
          <w:sz w:val="28"/>
          <w:szCs w:val="28"/>
          <w:lang w:val="uk-UA" w:eastAsia="uk-UA"/>
        </w:rPr>
        <w:t>.</w:t>
      </w:r>
      <w:r w:rsidR="00053685">
        <w:rPr>
          <w:rFonts w:ascii="Century" w:hAnsi="Century"/>
          <w:sz w:val="28"/>
          <w:szCs w:val="28"/>
          <w:lang w:val="uk-UA" w:eastAsia="uk-UA"/>
        </w:rPr>
        <w:t>07.2025</w:t>
      </w:r>
      <w:r>
        <w:rPr>
          <w:rFonts w:ascii="Century" w:hAnsi="Century"/>
          <w:sz w:val="28"/>
          <w:szCs w:val="28"/>
          <w:lang w:val="uk-UA" w:eastAsia="uk-UA"/>
        </w:rPr>
        <w:t>р.,</w:t>
      </w:r>
      <w:r w:rsidR="00053685">
        <w:rPr>
          <w:rFonts w:ascii="Century" w:hAnsi="Century"/>
          <w:sz w:val="28"/>
          <w:szCs w:val="28"/>
          <w:lang w:val="uk-UA" w:eastAsia="uk-UA"/>
        </w:rPr>
        <w:t xml:space="preserve"> в кількості 113</w:t>
      </w:r>
      <w:r w:rsidR="00A60801">
        <w:rPr>
          <w:rFonts w:ascii="Century" w:hAnsi="Century"/>
          <w:sz w:val="28"/>
          <w:szCs w:val="28"/>
          <w:lang w:val="uk-UA" w:eastAsia="uk-UA"/>
        </w:rPr>
        <w:t xml:space="preserve"> штатних одиниць</w:t>
      </w:r>
      <w:r>
        <w:rPr>
          <w:rFonts w:ascii="Century" w:hAnsi="Century"/>
          <w:sz w:val="28"/>
          <w:szCs w:val="28"/>
          <w:lang w:val="uk-UA" w:eastAsia="uk-UA"/>
        </w:rPr>
        <w:t xml:space="preserve"> згідно додатку 1 (додається).</w:t>
      </w:r>
    </w:p>
    <w:p w14:paraId="154D53B0" w14:textId="77777777" w:rsidR="007938AF" w:rsidRPr="007938AF" w:rsidRDefault="007938AF" w:rsidP="007938AF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</w:t>
      </w:r>
      <w:r>
        <w:rPr>
          <w:rFonts w:ascii="Century" w:hAnsi="Century"/>
          <w:sz w:val="28"/>
          <w:szCs w:val="28"/>
          <w:lang w:val="uk-UA"/>
        </w:rPr>
        <w:t>нести</w:t>
      </w:r>
      <w:r w:rsidR="00334C9F" w:rsidRPr="007938AF">
        <w:rPr>
          <w:rFonts w:ascii="Century" w:hAnsi="Century"/>
          <w:sz w:val="28"/>
          <w:szCs w:val="28"/>
        </w:rPr>
        <w:t xml:space="preserve"> до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структури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та штатного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розпису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334C9F" w:rsidRPr="007938AF">
        <w:rPr>
          <w:rFonts w:ascii="Century" w:hAnsi="Century"/>
          <w:sz w:val="28"/>
          <w:szCs w:val="28"/>
        </w:rPr>
        <w:t>апарату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334C9F" w:rsidRPr="007938AF">
        <w:rPr>
          <w:rFonts w:ascii="Century" w:hAnsi="Century"/>
          <w:sz w:val="28"/>
          <w:szCs w:val="28"/>
        </w:rPr>
        <w:t>міської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ради </w:t>
      </w:r>
      <w:r>
        <w:rPr>
          <w:rFonts w:ascii="Century" w:hAnsi="Century"/>
          <w:sz w:val="28"/>
          <w:szCs w:val="28"/>
          <w:lang w:val="uk-UA"/>
        </w:rPr>
        <w:t xml:space="preserve">з 01 липня 2025 року наступні зміни, а саме: </w:t>
      </w:r>
    </w:p>
    <w:p w14:paraId="5290394A" w14:textId="77777777" w:rsidR="00334C9F" w:rsidRPr="007938AF" w:rsidRDefault="007938AF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 xml:space="preserve">Ввести </w:t>
      </w:r>
      <w:r w:rsidR="00334C9F" w:rsidRPr="007938AF">
        <w:rPr>
          <w:rFonts w:ascii="Century" w:hAnsi="Century"/>
          <w:sz w:val="28"/>
          <w:szCs w:val="28"/>
        </w:rPr>
        <w:t xml:space="preserve">посаду головного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спеціаліста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(1 </w:t>
      </w:r>
      <w:proofErr w:type="spellStart"/>
      <w:r w:rsidR="00334C9F" w:rsidRPr="007938AF">
        <w:rPr>
          <w:rFonts w:ascii="Century" w:hAnsi="Century"/>
          <w:sz w:val="28"/>
          <w:szCs w:val="28"/>
        </w:rPr>
        <w:t>штатна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334C9F" w:rsidRPr="007938AF">
        <w:rPr>
          <w:rFonts w:ascii="Century" w:hAnsi="Century"/>
          <w:sz w:val="28"/>
          <w:szCs w:val="28"/>
        </w:rPr>
        <w:t>одиниця</w:t>
      </w:r>
      <w:proofErr w:type="spellEnd"/>
      <w:r w:rsidR="00334C9F" w:rsidRPr="007938AF">
        <w:rPr>
          <w:rFonts w:ascii="Century" w:hAnsi="Century"/>
          <w:sz w:val="28"/>
          <w:szCs w:val="28"/>
        </w:rPr>
        <w:t>)</w:t>
      </w:r>
      <w:r w:rsidR="00053685" w:rsidRPr="007938AF">
        <w:rPr>
          <w:rFonts w:ascii="Century" w:hAnsi="Century"/>
          <w:sz w:val="28"/>
          <w:szCs w:val="28"/>
        </w:rPr>
        <w:t xml:space="preserve"> та </w:t>
      </w:r>
      <w:proofErr w:type="spellStart"/>
      <w:r w:rsidR="00053685" w:rsidRPr="007938AF">
        <w:rPr>
          <w:rFonts w:ascii="Century" w:hAnsi="Century"/>
          <w:sz w:val="28"/>
          <w:szCs w:val="28"/>
        </w:rPr>
        <w:t>передати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053685" w:rsidRPr="007938AF">
        <w:rPr>
          <w:rFonts w:ascii="Century" w:hAnsi="Century"/>
          <w:sz w:val="28"/>
          <w:szCs w:val="28"/>
        </w:rPr>
        <w:t>її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у </w:t>
      </w:r>
      <w:r w:rsidRPr="007938AF">
        <w:rPr>
          <w:rFonts w:ascii="Century" w:hAnsi="Century"/>
          <w:sz w:val="28"/>
          <w:szCs w:val="28"/>
        </w:rPr>
        <w:t>сектор</w:t>
      </w:r>
      <w:r w:rsidR="00053685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053685" w:rsidRPr="007938AF">
        <w:rPr>
          <w:rFonts w:ascii="Century" w:hAnsi="Century"/>
          <w:sz w:val="28"/>
          <w:szCs w:val="28"/>
        </w:rPr>
        <w:t>цивільного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053685" w:rsidRPr="007938AF">
        <w:rPr>
          <w:rFonts w:ascii="Century" w:hAnsi="Century"/>
          <w:sz w:val="28"/>
          <w:szCs w:val="28"/>
        </w:rPr>
        <w:t>захисту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та </w:t>
      </w:r>
      <w:proofErr w:type="spellStart"/>
      <w:r w:rsidR="00053685" w:rsidRPr="007938AF">
        <w:rPr>
          <w:rFonts w:ascii="Century" w:hAnsi="Century"/>
          <w:sz w:val="28"/>
          <w:szCs w:val="28"/>
        </w:rPr>
        <w:t>мобілізаційної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053685" w:rsidRPr="007938AF">
        <w:rPr>
          <w:rFonts w:ascii="Century" w:hAnsi="Century"/>
          <w:sz w:val="28"/>
          <w:szCs w:val="28"/>
        </w:rPr>
        <w:t>роботи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334C9F" w:rsidRPr="007938AF">
        <w:rPr>
          <w:rFonts w:ascii="Century" w:hAnsi="Century"/>
          <w:sz w:val="28"/>
          <w:szCs w:val="28"/>
        </w:rPr>
        <w:t>міської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ради.</w:t>
      </w:r>
    </w:p>
    <w:p w14:paraId="01F2A820" w14:textId="77777777" w:rsidR="007938AF" w:rsidRPr="007938AF" w:rsidRDefault="007938AF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 xml:space="preserve">Вивести посади провідного спеціаліста </w:t>
      </w:r>
      <w:r w:rsidR="0066635A">
        <w:rPr>
          <w:rFonts w:ascii="Century" w:hAnsi="Century"/>
          <w:sz w:val="28"/>
          <w:szCs w:val="28"/>
          <w:lang w:val="uk-UA"/>
        </w:rPr>
        <w:t xml:space="preserve">з </w:t>
      </w:r>
      <w:r>
        <w:rPr>
          <w:rFonts w:ascii="Century" w:hAnsi="Century"/>
          <w:sz w:val="28"/>
          <w:szCs w:val="28"/>
          <w:lang w:val="uk-UA"/>
        </w:rPr>
        <w:t>відділу діловодства та документообігу в кількості 2 штатні одиниці, перейменувати їх на посади провідних спеціалістів сектору цивільного захисту та мобілізаційної роботи та передати їх у сектор цивільного захисту та мобілізаційної роботи в кількості 2 штатні одиниці.</w:t>
      </w:r>
    </w:p>
    <w:p w14:paraId="552877BD" w14:textId="77777777" w:rsidR="007938AF" w:rsidRPr="007938AF" w:rsidRDefault="007938AF" w:rsidP="007938AF">
      <w:pPr>
        <w:pStyle w:val="a5"/>
        <w:tabs>
          <w:tab w:val="left" w:pos="426"/>
        </w:tabs>
        <w:ind w:left="851"/>
        <w:jc w:val="both"/>
        <w:rPr>
          <w:rFonts w:ascii="Century" w:hAnsi="Century"/>
          <w:sz w:val="28"/>
          <w:szCs w:val="28"/>
        </w:rPr>
      </w:pPr>
    </w:p>
    <w:p w14:paraId="0C867CA2" w14:textId="77777777" w:rsidR="003A3071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lastRenderedPageBreak/>
        <w:t xml:space="preserve">Затвердити структуру </w:t>
      </w:r>
      <w:r w:rsidR="00105E83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апарату та  виконавчих органів </w:t>
      </w:r>
      <w:r>
        <w:rPr>
          <w:rFonts w:ascii="Century" w:hAnsi="Century"/>
          <w:sz w:val="28"/>
          <w:szCs w:val="28"/>
          <w:lang w:val="uk-UA" w:eastAsia="uk-UA"/>
        </w:rPr>
        <w:t>Городоцької міської ради Львівської області</w:t>
      </w:r>
      <w:r w:rsidR="007938AF">
        <w:rPr>
          <w:rFonts w:ascii="Century" w:hAnsi="Century"/>
          <w:sz w:val="28"/>
          <w:szCs w:val="28"/>
          <w:lang w:val="uk-UA" w:eastAsia="uk-UA"/>
        </w:rPr>
        <w:t xml:space="preserve"> з 01.07.2025</w:t>
      </w:r>
      <w:r w:rsidR="00F96BF3">
        <w:rPr>
          <w:rFonts w:ascii="Century" w:hAnsi="Century"/>
          <w:sz w:val="28"/>
          <w:szCs w:val="28"/>
          <w:lang w:val="uk-UA" w:eastAsia="uk-UA"/>
        </w:rPr>
        <w:t>р.</w:t>
      </w:r>
      <w:r>
        <w:rPr>
          <w:rFonts w:ascii="Century" w:hAnsi="Century"/>
          <w:sz w:val="28"/>
          <w:szCs w:val="28"/>
          <w:lang w:val="uk-UA" w:eastAsia="uk-UA"/>
        </w:rPr>
        <w:t xml:space="preserve"> згідно з додатком 2.</w:t>
      </w:r>
      <w:r w:rsidR="00C3417B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1E681DB5" w14:textId="77777777" w:rsidR="00C22D60" w:rsidRPr="00FD75AB" w:rsidRDefault="00723899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Завідувачу сектору кадрової роботи та нагород (М. </w:t>
      </w:r>
      <w:proofErr w:type="spellStart"/>
      <w:r w:rsidRPr="00FD75AB">
        <w:rPr>
          <w:rFonts w:ascii="Century" w:hAnsi="Century"/>
          <w:sz w:val="28"/>
          <w:szCs w:val="28"/>
          <w:lang w:val="uk-UA" w:eastAsia="uk-UA"/>
        </w:rPr>
        <w:t>Грецко</w:t>
      </w:r>
      <w:proofErr w:type="spellEnd"/>
      <w:r w:rsidRPr="00FD75AB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FD75AB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FD75AB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1B486DD7" w14:textId="77777777" w:rsidR="00C10892" w:rsidRPr="00FD75AB" w:rsidRDefault="00453A9C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7938AF">
        <w:rPr>
          <w:rFonts w:ascii="Century" w:hAnsi="Century"/>
          <w:sz w:val="28"/>
          <w:szCs w:val="28"/>
          <w:lang w:val="uk-UA" w:eastAsia="uk-UA"/>
        </w:rPr>
        <w:t>врахуванням пункту 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7938AF">
        <w:rPr>
          <w:rFonts w:ascii="Century" w:hAnsi="Century"/>
          <w:sz w:val="28"/>
          <w:szCs w:val="28"/>
          <w:lang w:val="uk-UA" w:eastAsia="uk-UA"/>
        </w:rPr>
        <w:t>им, що втратили чинність п.3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D75AB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№</w:t>
      </w:r>
      <w:r w:rsidR="007938AF">
        <w:rPr>
          <w:rFonts w:ascii="Century" w:hAnsi="Century"/>
          <w:sz w:val="28"/>
          <w:szCs w:val="28"/>
          <w:lang w:val="uk-UA" w:eastAsia="uk-UA"/>
        </w:rPr>
        <w:t>25/59-8209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7938AF">
        <w:rPr>
          <w:rFonts w:ascii="Century" w:hAnsi="Century"/>
          <w:sz w:val="28"/>
          <w:szCs w:val="28"/>
          <w:lang w:val="uk-UA" w:eastAsia="uk-UA"/>
        </w:rPr>
        <w:t>від 23.01.2025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A60801">
        <w:rPr>
          <w:rFonts w:ascii="Century" w:hAnsi="Century"/>
          <w:sz w:val="28"/>
          <w:szCs w:val="28"/>
          <w:lang w:val="uk-UA" w:eastAsia="uk-UA"/>
        </w:rPr>
        <w:t xml:space="preserve">«Про затвердження структури та загальної чисельності </w:t>
      </w:r>
      <w:r w:rsidR="007938AF">
        <w:rPr>
          <w:rFonts w:ascii="Century" w:hAnsi="Century"/>
          <w:sz w:val="28"/>
          <w:szCs w:val="28"/>
          <w:lang w:val="uk-UA" w:eastAsia="uk-UA"/>
        </w:rPr>
        <w:t xml:space="preserve">апарату Городоцької міської ради та її </w:t>
      </w:r>
      <w:r w:rsidR="00A60801">
        <w:rPr>
          <w:rFonts w:ascii="Century" w:hAnsi="Century"/>
          <w:sz w:val="28"/>
          <w:szCs w:val="28"/>
          <w:lang w:val="uk-UA" w:eastAsia="uk-UA"/>
        </w:rPr>
        <w:t>виконавчих органів</w:t>
      </w:r>
      <w:r w:rsidR="007938AF">
        <w:rPr>
          <w:rFonts w:ascii="Century" w:hAnsi="Century"/>
          <w:sz w:val="28"/>
          <w:szCs w:val="28"/>
          <w:lang w:val="uk-UA" w:eastAsia="uk-UA"/>
        </w:rPr>
        <w:t xml:space="preserve"> з 01.02.2025р.»</w:t>
      </w:r>
    </w:p>
    <w:p w14:paraId="44AA96B7" w14:textId="77777777"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541E7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541E79">
        <w:rPr>
          <w:rFonts w:ascii="Century" w:hAnsi="Century"/>
          <w:sz w:val="28"/>
          <w:szCs w:val="28"/>
          <w:lang w:val="uk-UA" w:eastAsia="uk-UA"/>
        </w:rPr>
        <w:t>.</w:t>
      </w:r>
    </w:p>
    <w:p w14:paraId="5F64BA81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3653C067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46090B94" w14:textId="4BD665BC" w:rsidR="00F426CA" w:rsidRPr="00790AC7" w:rsidRDefault="00286F4B" w:rsidP="00CE5996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640E16A3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B875E4F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339B02C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7288005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7C41935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907D47B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0989D2C9" w14:textId="32994367" w:rsidR="00CE5996" w:rsidRPr="00323940" w:rsidRDefault="00CE5996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07680D24" w14:textId="77777777" w:rsidR="00CE5996" w:rsidRPr="00CC5A51" w:rsidRDefault="00CE599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DCCC052" w14:textId="1203B090" w:rsidR="00CE5996" w:rsidRPr="00CC5A51" w:rsidRDefault="00CE599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42BB1AAA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1EFACCA4" w14:textId="77777777" w:rsidR="00105E83" w:rsidRPr="00BD56FB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BD56FB">
        <w:rPr>
          <w:rFonts w:ascii="Century" w:hAnsi="Century"/>
          <w:sz w:val="28"/>
          <w:szCs w:val="28"/>
        </w:rPr>
        <w:t>ЗАГАЛЬНА ШТАТНА ЧИСЕЛЬНІСТЬ ГОРОДОЦЬКОЇ МІСЬКОЇ РАДИ ТА ЇЇ ВИКОНАВЧИХ ОРГАНІВ ЗІ СТАТУСОМ ЮРИДИЧНОЇ ОСОБИ ПУБЛІЧНОГО ПРАВА</w:t>
      </w:r>
    </w:p>
    <w:p w14:paraId="1689841A" w14:textId="77777777" w:rsidR="00105E83" w:rsidRPr="00BD56FB" w:rsidRDefault="00BD56FB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</w:t>
      </w:r>
      <w:r w:rsidR="007938AF">
        <w:rPr>
          <w:rFonts w:ascii="Century" w:hAnsi="Century"/>
          <w:sz w:val="28"/>
          <w:szCs w:val="28"/>
        </w:rPr>
        <w:t xml:space="preserve"> 01.07.2025</w:t>
      </w:r>
      <w:r w:rsidR="00105E83" w:rsidRPr="00BD56FB">
        <w:rPr>
          <w:rFonts w:ascii="Century" w:hAnsi="Century"/>
          <w:sz w:val="28"/>
          <w:szCs w:val="28"/>
        </w:rPr>
        <w:t>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0"/>
        <w:gridCol w:w="6012"/>
        <w:gridCol w:w="2902"/>
      </w:tblGrid>
      <w:tr w:rsidR="00105E83" w:rsidRPr="00BD56FB" w14:paraId="712BD0DA" w14:textId="77777777" w:rsidTr="00CE5996">
        <w:tc>
          <w:tcPr>
            <w:tcW w:w="0" w:type="auto"/>
          </w:tcPr>
          <w:p w14:paraId="349D88BA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0" w:type="auto"/>
          </w:tcPr>
          <w:p w14:paraId="1A9312A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0" w:type="auto"/>
          </w:tcPr>
          <w:p w14:paraId="173F444C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105E83" w:rsidRPr="00BD56FB" w14:paraId="0E3226F7" w14:textId="77777777" w:rsidTr="00CE5996">
        <w:tc>
          <w:tcPr>
            <w:tcW w:w="0" w:type="auto"/>
          </w:tcPr>
          <w:p w14:paraId="38F832B5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4BE18CE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0" w:type="auto"/>
          </w:tcPr>
          <w:p w14:paraId="2BCA6284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6</w:t>
            </w:r>
            <w:r w:rsidR="007938AF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105E83" w:rsidRPr="00BD56FB" w14:paraId="219BEBDA" w14:textId="77777777" w:rsidTr="00CE5996">
        <w:tc>
          <w:tcPr>
            <w:tcW w:w="0" w:type="auto"/>
          </w:tcPr>
          <w:p w14:paraId="350D905F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646860A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 xml:space="preserve">Фінансове управління Городоцької міської ради </w:t>
            </w:r>
          </w:p>
        </w:tc>
        <w:tc>
          <w:tcPr>
            <w:tcW w:w="0" w:type="auto"/>
          </w:tcPr>
          <w:p w14:paraId="1350E633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05E83" w:rsidRPr="00BD56FB" w14:paraId="27C9FB2B" w14:textId="77777777" w:rsidTr="00CE5996">
        <w:tc>
          <w:tcPr>
            <w:tcW w:w="0" w:type="auto"/>
          </w:tcPr>
          <w:p w14:paraId="75B3BBF2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0B3E2422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 xml:space="preserve">Гуманітарне управління </w:t>
            </w:r>
            <w:proofErr w:type="spellStart"/>
            <w:r w:rsidRPr="00BD56FB">
              <w:rPr>
                <w:rFonts w:ascii="Century" w:hAnsi="Century"/>
                <w:sz w:val="28"/>
                <w:szCs w:val="28"/>
              </w:rPr>
              <w:t>Горооцької</w:t>
            </w:r>
            <w:proofErr w:type="spellEnd"/>
            <w:r w:rsidRPr="00BD56FB">
              <w:rPr>
                <w:rFonts w:ascii="Century" w:hAnsi="Century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0" w:type="auto"/>
          </w:tcPr>
          <w:p w14:paraId="69FCF182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2</w:t>
            </w:r>
            <w:r w:rsidR="007938AF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105E83" w:rsidRPr="00BD56FB" w14:paraId="65348A43" w14:textId="77777777" w:rsidTr="00CE5996">
        <w:tc>
          <w:tcPr>
            <w:tcW w:w="0" w:type="auto"/>
          </w:tcPr>
          <w:p w14:paraId="0AB56C8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6D112A9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0" w:type="auto"/>
          </w:tcPr>
          <w:p w14:paraId="469BE1DC" w14:textId="77777777" w:rsidR="00105E83" w:rsidRPr="00BD56FB" w:rsidRDefault="007938AF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105E83" w:rsidRPr="00BD56FB" w14:paraId="59DAD6C2" w14:textId="77777777" w:rsidTr="00CE5996">
        <w:tc>
          <w:tcPr>
            <w:tcW w:w="0" w:type="auto"/>
          </w:tcPr>
          <w:p w14:paraId="2BA92846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137AC98B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0" w:type="auto"/>
          </w:tcPr>
          <w:p w14:paraId="6892913E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BD56FB" w14:paraId="75923930" w14:textId="77777777" w:rsidTr="00CE5996">
        <w:tc>
          <w:tcPr>
            <w:tcW w:w="0" w:type="auto"/>
          </w:tcPr>
          <w:p w14:paraId="3B6DA525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0" w:type="auto"/>
          </w:tcPr>
          <w:p w14:paraId="78656005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0" w:type="auto"/>
          </w:tcPr>
          <w:p w14:paraId="64218904" w14:textId="77777777" w:rsidR="00105E83" w:rsidRPr="00BD56FB" w:rsidRDefault="00BD56FB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1</w:t>
            </w:r>
            <w:r w:rsidR="007938AF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</w:tbl>
    <w:p w14:paraId="05A8E55F" w14:textId="77777777" w:rsidR="00105E83" w:rsidRPr="00BD56FB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3B741599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6F6D6F3D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4515D23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06EE9CC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A0C0808" w14:textId="77777777" w:rsidR="00105E83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A9CFB57" w14:textId="77777777" w:rsidR="00334C9F" w:rsidRPr="00BD56FB" w:rsidRDefault="00334C9F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036309AF" w14:textId="77777777" w:rsidR="00105E83" w:rsidRPr="00BD56FB" w:rsidRDefault="00BD56FB" w:rsidP="00CE5996">
      <w:pPr>
        <w:tabs>
          <w:tab w:val="left" w:pos="7515"/>
        </w:tabs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>
        <w:rPr>
          <w:rFonts w:ascii="Century" w:hAnsi="Century"/>
          <w:sz w:val="28"/>
          <w:szCs w:val="28"/>
        </w:rPr>
        <w:t xml:space="preserve">           </w:t>
      </w:r>
      <w:r w:rsidRPr="001A79D0">
        <w:rPr>
          <w:rFonts w:ascii="Century" w:hAnsi="Century"/>
          <w:sz w:val="28"/>
          <w:szCs w:val="28"/>
        </w:rPr>
        <w:t>Микола ЛУПІЙ</w:t>
      </w:r>
    </w:p>
    <w:p w14:paraId="09772038" w14:textId="77777777" w:rsidR="00334C9F" w:rsidRDefault="00334C9F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3CBB9E02" w14:textId="667F86CE" w:rsidR="00CE5996" w:rsidRPr="00323940" w:rsidRDefault="00CE5996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04A99988" w14:textId="77777777" w:rsidR="00CE5996" w:rsidRPr="00CC5A51" w:rsidRDefault="00CE599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973B1F9" w14:textId="6EB42805" w:rsidR="00CE5996" w:rsidRPr="00CC5A51" w:rsidRDefault="00CE599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579B001A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705FCD98" w14:textId="77777777" w:rsidR="00845BEE" w:rsidRPr="001A79D0" w:rsidRDefault="00845BEE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апарату та в</w:t>
      </w:r>
      <w:r w:rsidR="000C778D" w:rsidRPr="001A79D0">
        <w:rPr>
          <w:rFonts w:ascii="Century" w:hAnsi="Century"/>
          <w:sz w:val="28"/>
          <w:szCs w:val="28"/>
        </w:rPr>
        <w:t xml:space="preserve">иконавчих органів </w:t>
      </w:r>
    </w:p>
    <w:p w14:paraId="265F2C7E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2C3AA362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 w:rsidR="00BD2D8E">
        <w:rPr>
          <w:rFonts w:ascii="Century" w:hAnsi="Century"/>
          <w:sz w:val="28"/>
          <w:szCs w:val="28"/>
        </w:rPr>
        <w:t>01.</w:t>
      </w:r>
      <w:r w:rsidR="0066635A">
        <w:rPr>
          <w:rFonts w:ascii="Century" w:hAnsi="Century"/>
          <w:sz w:val="28"/>
          <w:szCs w:val="28"/>
        </w:rPr>
        <w:t>07.2025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0C778D" w:rsidRPr="001A79D0" w14:paraId="3C6AAC9D" w14:textId="77777777" w:rsidTr="006F7C8F">
        <w:tc>
          <w:tcPr>
            <w:tcW w:w="2937" w:type="dxa"/>
          </w:tcPr>
          <w:p w14:paraId="2A5CF1AA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4AAFE2EB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58A13B3E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1A79D0" w14:paraId="607C8BF9" w14:textId="77777777" w:rsidTr="006F7C8F">
        <w:tc>
          <w:tcPr>
            <w:tcW w:w="2937" w:type="dxa"/>
          </w:tcPr>
          <w:p w14:paraId="636CDCDF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62624F0C" w14:textId="77777777" w:rsidR="000C778D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14:paraId="707F58BF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6A076BC7" w14:textId="77777777" w:rsidTr="006F7C8F">
        <w:tc>
          <w:tcPr>
            <w:tcW w:w="2937" w:type="dxa"/>
          </w:tcPr>
          <w:p w14:paraId="2512C193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5B98F06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14:paraId="154A9A20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788D5FB9" w14:textId="77777777" w:rsidTr="006F7C8F">
        <w:tc>
          <w:tcPr>
            <w:tcW w:w="2937" w:type="dxa"/>
          </w:tcPr>
          <w:p w14:paraId="39BEAD4D" w14:textId="77777777" w:rsidR="00D56A7E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630B2E0D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3EF282B6" w14:textId="77777777" w:rsidR="00D56A7E" w:rsidRPr="001A79D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1A79D0" w14:paraId="08B38406" w14:textId="77777777" w:rsidTr="006F7C8F">
        <w:tc>
          <w:tcPr>
            <w:tcW w:w="2937" w:type="dxa"/>
          </w:tcPr>
          <w:p w14:paraId="629E33B7" w14:textId="77777777" w:rsidR="007D6D2B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6A32E8E4" w14:textId="77777777" w:rsidR="007D6D2B" w:rsidRPr="001A79D0" w:rsidRDefault="007D6D2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3E1D64DF" w14:textId="77777777" w:rsidR="007D6D2B" w:rsidRPr="001A79D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4309EE18" w14:textId="77777777" w:rsidTr="006F7C8F">
        <w:tc>
          <w:tcPr>
            <w:tcW w:w="2937" w:type="dxa"/>
          </w:tcPr>
          <w:p w14:paraId="69DC98D1" w14:textId="77777777" w:rsidR="00D56A7E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4EDF846F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6FE86F7C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82A99F0" w14:textId="77777777" w:rsidTr="006F7C8F">
        <w:tc>
          <w:tcPr>
            <w:tcW w:w="2937" w:type="dxa"/>
          </w:tcPr>
          <w:p w14:paraId="6EFFE6E8" w14:textId="77777777" w:rsidR="00D56A7E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6A4A4A77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Староста</w:t>
            </w:r>
            <w:r w:rsidR="00B15356" w:rsidRPr="001A79D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="00B15356"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="00B15356"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14:paraId="3F179E8F" w14:textId="77777777" w:rsidR="00D56A7E" w:rsidRPr="001A79D0" w:rsidRDefault="00944F6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D56A7E" w:rsidRPr="001A79D0" w14:paraId="28D985D4" w14:textId="77777777" w:rsidTr="006F7C8F">
        <w:tc>
          <w:tcPr>
            <w:tcW w:w="2937" w:type="dxa"/>
          </w:tcPr>
          <w:p w14:paraId="65603253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6778573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2476AD1" w14:textId="77777777" w:rsidR="00D56A7E" w:rsidRPr="001A79D0" w:rsidRDefault="00B1535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66635A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D56A7E" w:rsidRPr="001A79D0" w14:paraId="7EA9380A" w14:textId="77777777" w:rsidTr="006F7C8F">
        <w:tc>
          <w:tcPr>
            <w:tcW w:w="9854" w:type="dxa"/>
            <w:gridSpan w:val="3"/>
          </w:tcPr>
          <w:p w14:paraId="3BEFEECE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D56A7E" w:rsidRPr="001A79D0" w14:paraId="292A97F4" w14:textId="77777777" w:rsidTr="006F7C8F">
        <w:tc>
          <w:tcPr>
            <w:tcW w:w="2937" w:type="dxa"/>
          </w:tcPr>
          <w:p w14:paraId="3CD7C45B" w14:textId="77777777" w:rsidR="00D56A7E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3C94A01D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2CCF5632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63690C1B" w14:textId="77777777" w:rsidTr="006F7C8F">
        <w:tc>
          <w:tcPr>
            <w:tcW w:w="2937" w:type="dxa"/>
          </w:tcPr>
          <w:p w14:paraId="621432AC" w14:textId="77777777" w:rsidR="00D56A7E" w:rsidRPr="001A79D0" w:rsidRDefault="00510719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3BE8D1D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DC616E4" w14:textId="77777777" w:rsidR="00D56A7E" w:rsidRPr="001A79D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1A79D0" w14:paraId="02789A01" w14:textId="77777777" w:rsidTr="006F7C8F">
        <w:tc>
          <w:tcPr>
            <w:tcW w:w="2937" w:type="dxa"/>
          </w:tcPr>
          <w:p w14:paraId="50025B92" w14:textId="77777777" w:rsidR="00D56A7E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057FE23C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14:paraId="1616C462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7C03F9B6" w14:textId="77777777" w:rsidTr="006F7C8F">
        <w:tc>
          <w:tcPr>
            <w:tcW w:w="2937" w:type="dxa"/>
          </w:tcPr>
          <w:p w14:paraId="67B8C6E4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36B3115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0EAC1DE8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3617E665" w14:textId="77777777" w:rsidTr="006F7C8F">
        <w:tc>
          <w:tcPr>
            <w:tcW w:w="2937" w:type="dxa"/>
          </w:tcPr>
          <w:p w14:paraId="3F8FB04E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66B7D7A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4B95C54" w14:textId="77777777" w:rsidR="00D56A7E" w:rsidRPr="001A79D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D56A7E" w:rsidRPr="001A79D0" w14:paraId="54002CAC" w14:textId="77777777" w:rsidTr="006F7C8F">
        <w:tc>
          <w:tcPr>
            <w:tcW w:w="9854" w:type="dxa"/>
            <w:gridSpan w:val="3"/>
          </w:tcPr>
          <w:p w14:paraId="4DEE8F66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D56A7E" w:rsidRPr="001A79D0" w14:paraId="435511D4" w14:textId="77777777" w:rsidTr="006F7C8F">
        <w:tc>
          <w:tcPr>
            <w:tcW w:w="2937" w:type="dxa"/>
          </w:tcPr>
          <w:p w14:paraId="25BE9C8D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1C888D70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3DA6CEB7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A7FA3FD" w14:textId="77777777" w:rsidTr="006F7C8F">
        <w:tc>
          <w:tcPr>
            <w:tcW w:w="2937" w:type="dxa"/>
          </w:tcPr>
          <w:p w14:paraId="3199D991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763C6A90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6D0FCD1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A2B184D" w14:textId="77777777" w:rsidTr="006F7C8F">
        <w:tc>
          <w:tcPr>
            <w:tcW w:w="2937" w:type="dxa"/>
          </w:tcPr>
          <w:p w14:paraId="2DC2CE05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56656A2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2163CE5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4309119C" w14:textId="77777777" w:rsidTr="006F7C8F">
        <w:tc>
          <w:tcPr>
            <w:tcW w:w="9854" w:type="dxa"/>
            <w:gridSpan w:val="3"/>
          </w:tcPr>
          <w:p w14:paraId="32500629" w14:textId="18DB40F2" w:rsidR="00D56A7E" w:rsidRPr="001A79D0" w:rsidRDefault="00D56A7E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</w:t>
            </w:r>
            <w:r w:rsidR="001A44DA"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Л </w:t>
            </w:r>
            <w:r w:rsidR="00DA6E9B"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D56A7E" w:rsidRPr="001A79D0" w14:paraId="41E0EC9B" w14:textId="77777777" w:rsidTr="006F7C8F">
        <w:tc>
          <w:tcPr>
            <w:tcW w:w="2937" w:type="dxa"/>
          </w:tcPr>
          <w:p w14:paraId="4DF568C9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5AC1BC10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555891DF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329073B7" w14:textId="77777777" w:rsidTr="006F7C8F">
        <w:tc>
          <w:tcPr>
            <w:tcW w:w="2937" w:type="dxa"/>
          </w:tcPr>
          <w:p w14:paraId="6CE1D2EB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2E656EB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45456BE" w14:textId="77777777" w:rsidR="00D56A7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D56A7E" w:rsidRPr="001A79D0" w14:paraId="425C3B96" w14:textId="77777777" w:rsidTr="006F7C8F">
        <w:tc>
          <w:tcPr>
            <w:tcW w:w="2937" w:type="dxa"/>
          </w:tcPr>
          <w:p w14:paraId="6AB41243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192D8BEE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035DD90B" w14:textId="77777777" w:rsidR="00D56A7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4FDC280E" w14:textId="77777777" w:rsidTr="006F7C8F">
        <w:tc>
          <w:tcPr>
            <w:tcW w:w="2937" w:type="dxa"/>
          </w:tcPr>
          <w:p w14:paraId="6766B2FF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69EDC1BE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14:paraId="612E7F72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67CC2D24" w14:textId="77777777" w:rsidTr="006F7C8F">
        <w:tc>
          <w:tcPr>
            <w:tcW w:w="2937" w:type="dxa"/>
          </w:tcPr>
          <w:p w14:paraId="4BF993A7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0A23D18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B0E89E0" w14:textId="77777777" w:rsidR="00D56A7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</w:tr>
      <w:tr w:rsidR="00D56A7E" w:rsidRPr="001A79D0" w14:paraId="77810D8A" w14:textId="77777777" w:rsidTr="006F7C8F">
        <w:tc>
          <w:tcPr>
            <w:tcW w:w="9854" w:type="dxa"/>
            <w:gridSpan w:val="3"/>
          </w:tcPr>
          <w:p w14:paraId="1EECA4F5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D56A7E" w:rsidRPr="001A79D0" w14:paraId="4E77112D" w14:textId="77777777" w:rsidTr="006F7C8F">
        <w:tc>
          <w:tcPr>
            <w:tcW w:w="2937" w:type="dxa"/>
          </w:tcPr>
          <w:p w14:paraId="2CF14C5D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400B4E8C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0CD124A2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66AAC54C" w14:textId="77777777" w:rsidTr="006F7C8F">
        <w:tc>
          <w:tcPr>
            <w:tcW w:w="2937" w:type="dxa"/>
          </w:tcPr>
          <w:p w14:paraId="48DAB946" w14:textId="77777777" w:rsidR="00D56A7E" w:rsidRPr="001A79D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0A0288AD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E420AF3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7FFFC391" w14:textId="77777777" w:rsidTr="006F7C8F">
        <w:tc>
          <w:tcPr>
            <w:tcW w:w="2937" w:type="dxa"/>
          </w:tcPr>
          <w:p w14:paraId="405FD737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7D03452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973F160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1A79D0" w14:paraId="6D911D85" w14:textId="77777777" w:rsidTr="006F7C8F">
        <w:tc>
          <w:tcPr>
            <w:tcW w:w="9854" w:type="dxa"/>
            <w:gridSpan w:val="3"/>
          </w:tcPr>
          <w:p w14:paraId="11FE8DC3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1647FC" w:rsidRPr="001A79D0" w14:paraId="0FAF921B" w14:textId="77777777" w:rsidTr="006F7C8F">
        <w:tc>
          <w:tcPr>
            <w:tcW w:w="2937" w:type="dxa"/>
          </w:tcPr>
          <w:p w14:paraId="7326738B" w14:textId="77777777" w:rsidR="001647FC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lastRenderedPageBreak/>
              <w:t>19</w:t>
            </w:r>
          </w:p>
        </w:tc>
        <w:tc>
          <w:tcPr>
            <w:tcW w:w="4265" w:type="dxa"/>
          </w:tcPr>
          <w:p w14:paraId="252BA1FF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15F268EA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6ECAFC9B" w14:textId="77777777" w:rsidTr="006F7C8F">
        <w:tc>
          <w:tcPr>
            <w:tcW w:w="2937" w:type="dxa"/>
          </w:tcPr>
          <w:p w14:paraId="5D84D905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4C866C08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BEB593A" w14:textId="77777777" w:rsidR="001647F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56975B02" w14:textId="77777777" w:rsidTr="006F7C8F">
        <w:tc>
          <w:tcPr>
            <w:tcW w:w="2937" w:type="dxa"/>
          </w:tcPr>
          <w:p w14:paraId="7C49ADC8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19CCC04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674B80C1" w14:textId="77777777" w:rsidR="001647F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0E05FD98" w14:textId="77777777" w:rsidTr="006F7C8F">
        <w:tc>
          <w:tcPr>
            <w:tcW w:w="2937" w:type="dxa"/>
          </w:tcPr>
          <w:p w14:paraId="078B2EFA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195D8BC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CA84257" w14:textId="77777777" w:rsidR="001647F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1A79D0" w14:paraId="6CB4B48F" w14:textId="77777777" w:rsidTr="006F7C8F">
        <w:tc>
          <w:tcPr>
            <w:tcW w:w="9854" w:type="dxa"/>
            <w:gridSpan w:val="3"/>
          </w:tcPr>
          <w:p w14:paraId="16DE6426" w14:textId="77777777" w:rsidR="001647FC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</w:t>
            </w:r>
            <w:r w:rsidR="00780A46" w:rsidRPr="001A79D0">
              <w:rPr>
                <w:rFonts w:ascii="Century" w:hAnsi="Century"/>
                <w:sz w:val="28"/>
                <w:szCs w:val="28"/>
              </w:rPr>
              <w:t xml:space="preserve"> ЖИТЛОВО-КОМУНАЛЬНОГО ГОСПОДАРСТВА, ІНФРАСТРУКТУРИ ТА ЗАХИСТУ ДОВКІЛЛЯ</w:t>
            </w:r>
          </w:p>
        </w:tc>
      </w:tr>
      <w:tr w:rsidR="001647FC" w:rsidRPr="001A79D0" w14:paraId="701FD3FE" w14:textId="77777777" w:rsidTr="006F7C8F">
        <w:tc>
          <w:tcPr>
            <w:tcW w:w="2937" w:type="dxa"/>
          </w:tcPr>
          <w:p w14:paraId="6B7FB8F9" w14:textId="77777777" w:rsidR="001647FC" w:rsidRPr="001A79D0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1DE81F5F" w14:textId="77777777" w:rsidR="001647FC" w:rsidRPr="001A79D0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6D083D2D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A79D0" w:rsidRPr="001A79D0" w14:paraId="238D8ACE" w14:textId="77777777" w:rsidTr="006F7C8F">
        <w:tc>
          <w:tcPr>
            <w:tcW w:w="2937" w:type="dxa"/>
          </w:tcPr>
          <w:p w14:paraId="10149FCD" w14:textId="77777777" w:rsidR="001A79D0" w:rsidRPr="001A79D0" w:rsidRDefault="001A79D0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02433DF0" w14:textId="77777777" w:rsidR="001A79D0" w:rsidRPr="001A79D0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8ABD815" w14:textId="77777777" w:rsidR="001A79D0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1F815B1E" w14:textId="77777777" w:rsidTr="006F7C8F">
        <w:tc>
          <w:tcPr>
            <w:tcW w:w="2937" w:type="dxa"/>
          </w:tcPr>
          <w:p w14:paraId="0812BDE8" w14:textId="77777777" w:rsidR="001647FC" w:rsidRPr="001A79D0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20C222E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368821B1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48F41E20" w14:textId="77777777" w:rsidTr="006F7C8F">
        <w:tc>
          <w:tcPr>
            <w:tcW w:w="2937" w:type="dxa"/>
          </w:tcPr>
          <w:p w14:paraId="4091633E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4991718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017B7D5" w14:textId="77777777" w:rsidR="001647FC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1A79D0" w14:paraId="73A61C97" w14:textId="77777777" w:rsidTr="006F7C8F">
        <w:tc>
          <w:tcPr>
            <w:tcW w:w="9854" w:type="dxa"/>
            <w:gridSpan w:val="3"/>
          </w:tcPr>
          <w:p w14:paraId="583490DC" w14:textId="77777777" w:rsidR="001647FC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="001647FC"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="001647FC"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1647FC" w:rsidRPr="001A79D0" w14:paraId="6957B153" w14:textId="77777777" w:rsidTr="006F7C8F">
        <w:tc>
          <w:tcPr>
            <w:tcW w:w="2937" w:type="dxa"/>
          </w:tcPr>
          <w:p w14:paraId="46A3B06F" w14:textId="77777777" w:rsidR="001647FC" w:rsidRPr="001A79D0" w:rsidRDefault="001647FC" w:rsidP="001A79D0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10B47B9A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76F67E49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1D24A85F" w14:textId="77777777" w:rsidTr="006F7C8F">
        <w:tc>
          <w:tcPr>
            <w:tcW w:w="2937" w:type="dxa"/>
          </w:tcPr>
          <w:p w14:paraId="643AB243" w14:textId="77777777" w:rsidR="001647FC" w:rsidRPr="001A79D0" w:rsidRDefault="00845BEE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3AD5B0DF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2EF3082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0EA0D241" w14:textId="77777777" w:rsidTr="006F7C8F">
        <w:tc>
          <w:tcPr>
            <w:tcW w:w="2937" w:type="dxa"/>
          </w:tcPr>
          <w:p w14:paraId="225C0062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E876819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BB15F45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1A79D0" w14:paraId="2E519BC0" w14:textId="77777777" w:rsidTr="006F7C8F">
        <w:tc>
          <w:tcPr>
            <w:tcW w:w="9854" w:type="dxa"/>
            <w:gridSpan w:val="3"/>
          </w:tcPr>
          <w:p w14:paraId="4AAEC893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1647FC" w:rsidRPr="001A79D0" w14:paraId="3B0D1875" w14:textId="77777777" w:rsidTr="006F7C8F">
        <w:tc>
          <w:tcPr>
            <w:tcW w:w="2937" w:type="dxa"/>
          </w:tcPr>
          <w:p w14:paraId="0BD0E141" w14:textId="77777777" w:rsidR="001647F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675E3F8C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5B8BBE5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154E27F2" w14:textId="77777777" w:rsidTr="006F7C8F">
        <w:tc>
          <w:tcPr>
            <w:tcW w:w="2937" w:type="dxa"/>
          </w:tcPr>
          <w:p w14:paraId="0070194C" w14:textId="77777777" w:rsidR="001647F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67873573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14:paraId="491A6980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1A79D0" w14:paraId="1A8BA108" w14:textId="77777777" w:rsidTr="006F7C8F">
        <w:tc>
          <w:tcPr>
            <w:tcW w:w="2937" w:type="dxa"/>
          </w:tcPr>
          <w:p w14:paraId="725F3D96" w14:textId="77777777" w:rsidR="001647FC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4265" w:type="dxa"/>
          </w:tcPr>
          <w:p w14:paraId="4ACA990E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14:paraId="595E87C6" w14:textId="77777777" w:rsidR="001647FC" w:rsidRPr="001A79D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647FC" w:rsidRPr="001A79D0" w14:paraId="05011159" w14:textId="77777777" w:rsidTr="006F7C8F">
        <w:tc>
          <w:tcPr>
            <w:tcW w:w="2937" w:type="dxa"/>
          </w:tcPr>
          <w:p w14:paraId="79AD6B2C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CF56AD4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E0FF399" w14:textId="77777777" w:rsidR="001647FC" w:rsidRPr="001A79D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FB0B0C" w:rsidRPr="001A79D0" w14:paraId="369CBD68" w14:textId="77777777" w:rsidTr="006F7C8F">
        <w:tc>
          <w:tcPr>
            <w:tcW w:w="9854" w:type="dxa"/>
            <w:gridSpan w:val="3"/>
          </w:tcPr>
          <w:p w14:paraId="150331DE" w14:textId="065900B2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</w:t>
            </w:r>
            <w:r w:rsidR="00CE5996"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Л ЕКОН</w:t>
            </w:r>
            <w:r w:rsidR="000F1CAA"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FB0B0C" w:rsidRPr="001A79D0" w14:paraId="52EA76D1" w14:textId="77777777" w:rsidTr="006F7C8F">
        <w:tc>
          <w:tcPr>
            <w:tcW w:w="2937" w:type="dxa"/>
          </w:tcPr>
          <w:p w14:paraId="361B1B9E" w14:textId="77777777" w:rsidR="00FB0B0C" w:rsidRPr="001A79D0" w:rsidRDefault="00FB0B0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48FF5843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06E9D058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27B54860" w14:textId="77777777" w:rsidTr="006F7C8F">
        <w:tc>
          <w:tcPr>
            <w:tcW w:w="2937" w:type="dxa"/>
          </w:tcPr>
          <w:p w14:paraId="07DD0845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4592F876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252A5F4" w14:textId="77777777" w:rsidR="00FB0B0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FB0B0C" w:rsidRPr="001A79D0" w14:paraId="1DE1B3C4" w14:textId="77777777" w:rsidTr="006F7C8F">
        <w:tc>
          <w:tcPr>
            <w:tcW w:w="2937" w:type="dxa"/>
          </w:tcPr>
          <w:p w14:paraId="70A65055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3764B554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2D8D3973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6B4FB425" w14:textId="77777777" w:rsidTr="006F7C8F">
        <w:tc>
          <w:tcPr>
            <w:tcW w:w="2937" w:type="dxa"/>
          </w:tcPr>
          <w:p w14:paraId="76BA2883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EB12046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C3012D8" w14:textId="77777777" w:rsidR="00FB0B0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FB0B0C" w:rsidRPr="001A79D0" w14:paraId="13DD42A5" w14:textId="77777777" w:rsidTr="006F7C8F">
        <w:tc>
          <w:tcPr>
            <w:tcW w:w="9854" w:type="dxa"/>
            <w:gridSpan w:val="3"/>
          </w:tcPr>
          <w:p w14:paraId="6BBEDAD0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FB0B0C" w:rsidRPr="001A79D0" w14:paraId="07237C58" w14:textId="77777777" w:rsidTr="006F7C8F">
        <w:tc>
          <w:tcPr>
            <w:tcW w:w="2937" w:type="dxa"/>
          </w:tcPr>
          <w:p w14:paraId="2A5268C4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368A0337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67AA30EA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6036D6CC" w14:textId="77777777" w:rsidTr="006F7C8F">
        <w:tc>
          <w:tcPr>
            <w:tcW w:w="2937" w:type="dxa"/>
          </w:tcPr>
          <w:p w14:paraId="7765EEB1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1C82FB62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7F29479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26943E87" w14:textId="77777777" w:rsidTr="006F7C8F">
        <w:tc>
          <w:tcPr>
            <w:tcW w:w="2937" w:type="dxa"/>
          </w:tcPr>
          <w:p w14:paraId="32DB3F14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200FBC7B" w14:textId="77777777" w:rsidR="00FB0B0C" w:rsidRPr="001A79D0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6BE88D6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1A79D0" w14:paraId="3BA117A8" w14:textId="77777777" w:rsidTr="006F7C8F">
        <w:tc>
          <w:tcPr>
            <w:tcW w:w="2937" w:type="dxa"/>
          </w:tcPr>
          <w:p w14:paraId="202F9125" w14:textId="77777777" w:rsidR="000F1CAA" w:rsidRPr="001A79D0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BDFF296" w14:textId="77777777" w:rsidR="000F1CAA" w:rsidRPr="001A79D0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96A3C89" w14:textId="77777777" w:rsidR="000F1CAA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0F1CAA" w:rsidRPr="001A79D0" w14:paraId="02DA5666" w14:textId="77777777" w:rsidTr="002661B2">
        <w:tc>
          <w:tcPr>
            <w:tcW w:w="9854" w:type="dxa"/>
            <w:gridSpan w:val="3"/>
          </w:tcPr>
          <w:p w14:paraId="2E15513D" w14:textId="77777777" w:rsidR="000F1CAA" w:rsidRPr="000F1CAA" w:rsidRDefault="000F1CAA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СЕКТОР </w:t>
            </w:r>
            <w:r w:rsidR="00DA6E9B">
              <w:rPr>
                <w:rFonts w:ascii="Century" w:hAnsi="Century"/>
                <w:sz w:val="28"/>
                <w:szCs w:val="28"/>
              </w:rPr>
              <w:t>ІНФОРМАЦІЙНОЇ ДІЯЛЬНОСТІ</w:t>
            </w:r>
            <w:r>
              <w:rPr>
                <w:rFonts w:ascii="Century" w:hAnsi="Century"/>
                <w:sz w:val="28"/>
                <w:szCs w:val="28"/>
              </w:rPr>
              <w:t xml:space="preserve">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0F1CAA" w:rsidRPr="001A79D0" w14:paraId="1A5D6B8D" w14:textId="77777777" w:rsidTr="006F7C8F">
        <w:tc>
          <w:tcPr>
            <w:tcW w:w="2937" w:type="dxa"/>
          </w:tcPr>
          <w:p w14:paraId="0D31343D" w14:textId="77777777" w:rsidR="000F1CAA" w:rsidRPr="001A79D0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33ADCFF2" w14:textId="77777777" w:rsidR="000F1CAA" w:rsidRPr="001A79D0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2E0F41D6" w14:textId="77777777" w:rsidR="000F1CAA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1A79D0" w14:paraId="154EC3F9" w14:textId="77777777" w:rsidTr="006F7C8F">
        <w:tc>
          <w:tcPr>
            <w:tcW w:w="2937" w:type="dxa"/>
          </w:tcPr>
          <w:p w14:paraId="0CF3AFEB" w14:textId="77777777" w:rsidR="000F1CAA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7BB0823A" w14:textId="77777777" w:rsidR="000F1CAA" w:rsidRDefault="00DA6E9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</w:t>
            </w:r>
            <w:r w:rsidR="000F1CAA">
              <w:rPr>
                <w:rFonts w:ascii="Century" w:hAnsi="Century"/>
                <w:sz w:val="28"/>
                <w:szCs w:val="28"/>
              </w:rPr>
              <w:t xml:space="preserve"> спеціаліст</w:t>
            </w:r>
          </w:p>
        </w:tc>
        <w:tc>
          <w:tcPr>
            <w:tcW w:w="2652" w:type="dxa"/>
          </w:tcPr>
          <w:p w14:paraId="3D80E7F0" w14:textId="77777777" w:rsidR="000F1CAA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1E3BCE87" w14:textId="77777777" w:rsidTr="006F7C8F">
        <w:tc>
          <w:tcPr>
            <w:tcW w:w="2937" w:type="dxa"/>
          </w:tcPr>
          <w:p w14:paraId="09C0DC83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6D831C8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EFA953A" w14:textId="77777777" w:rsidR="00FB0B0C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66635A" w:rsidRPr="001A79D0" w14:paraId="7386852B" w14:textId="77777777" w:rsidTr="008F722D">
        <w:tc>
          <w:tcPr>
            <w:tcW w:w="9854" w:type="dxa"/>
            <w:gridSpan w:val="3"/>
          </w:tcPr>
          <w:p w14:paraId="776EDFA4" w14:textId="77777777" w:rsidR="0066635A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66635A" w:rsidRPr="001A79D0" w14:paraId="6D809627" w14:textId="77777777" w:rsidTr="006F7C8F">
        <w:tc>
          <w:tcPr>
            <w:tcW w:w="2937" w:type="dxa"/>
          </w:tcPr>
          <w:p w14:paraId="0AAFC6B9" w14:textId="77777777" w:rsidR="0066635A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14:paraId="146763AD" w14:textId="77777777" w:rsidR="0066635A" w:rsidRPr="001A79D0" w:rsidRDefault="0066635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5D67ADBA" w14:textId="77777777" w:rsidR="0066635A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66635A" w:rsidRPr="001A79D0" w14:paraId="664105BD" w14:textId="77777777" w:rsidTr="006F7C8F">
        <w:tc>
          <w:tcPr>
            <w:tcW w:w="2937" w:type="dxa"/>
          </w:tcPr>
          <w:p w14:paraId="790D5159" w14:textId="77777777" w:rsidR="0066635A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39</w:t>
            </w:r>
          </w:p>
        </w:tc>
        <w:tc>
          <w:tcPr>
            <w:tcW w:w="4265" w:type="dxa"/>
          </w:tcPr>
          <w:p w14:paraId="0EF6B4DA" w14:textId="77777777" w:rsidR="0066635A" w:rsidRDefault="0066635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2984C9DE" w14:textId="77777777" w:rsidR="0066635A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45BEE" w:rsidRPr="001A79D0" w14:paraId="6F7B9541" w14:textId="77777777" w:rsidTr="006F7C8F">
        <w:tc>
          <w:tcPr>
            <w:tcW w:w="2937" w:type="dxa"/>
          </w:tcPr>
          <w:p w14:paraId="6786176C" w14:textId="77777777" w:rsidR="00845BEE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40</w:t>
            </w:r>
          </w:p>
        </w:tc>
        <w:tc>
          <w:tcPr>
            <w:tcW w:w="4265" w:type="dxa"/>
          </w:tcPr>
          <w:p w14:paraId="1E3D7C6D" w14:textId="77777777" w:rsidR="00845BEE" w:rsidRPr="001A79D0" w:rsidRDefault="0066635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37DB348B" w14:textId="77777777" w:rsidR="00845BE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845BEE" w:rsidRPr="001A79D0" w14:paraId="52A17A0F" w14:textId="77777777" w:rsidTr="006F7C8F">
        <w:tc>
          <w:tcPr>
            <w:tcW w:w="2937" w:type="dxa"/>
          </w:tcPr>
          <w:p w14:paraId="7319D9DE" w14:textId="77777777" w:rsidR="00845BEE" w:rsidRPr="001A79D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1C81235" w14:textId="77777777" w:rsidR="00845BEE" w:rsidRPr="001A79D0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36F5F22" w14:textId="77777777" w:rsidR="00845BE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FB0B0C" w:rsidRPr="001A79D0" w14:paraId="11C261B1" w14:textId="77777777" w:rsidTr="006F7C8F">
        <w:tc>
          <w:tcPr>
            <w:tcW w:w="2937" w:type="dxa"/>
          </w:tcPr>
          <w:p w14:paraId="17D48212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E8EA03D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50A62ABC" w14:textId="77777777" w:rsidR="00FB0B0C" w:rsidRPr="001A79D0" w:rsidRDefault="00174C27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66635A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</w:tbl>
    <w:p w14:paraId="74D3D16D" w14:textId="77777777" w:rsidR="007D6D2B" w:rsidRPr="00CE5996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CE5996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    </w:t>
      </w:r>
      <w:r w:rsidR="0066635A" w:rsidRPr="00CE5996">
        <w:rPr>
          <w:rFonts w:ascii="Century" w:hAnsi="Century"/>
          <w:b/>
          <w:bCs/>
          <w:sz w:val="28"/>
          <w:szCs w:val="28"/>
        </w:rPr>
        <w:t xml:space="preserve">       </w:t>
      </w:r>
      <w:r w:rsidR="001A79D0" w:rsidRPr="00CE5996">
        <w:rPr>
          <w:rFonts w:ascii="Century" w:hAnsi="Century"/>
          <w:b/>
          <w:bCs/>
          <w:sz w:val="28"/>
          <w:szCs w:val="28"/>
        </w:rPr>
        <w:t xml:space="preserve">        </w:t>
      </w:r>
      <w:r w:rsidR="00A11101" w:rsidRPr="00CE5996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7D6D2B" w:rsidRPr="00CE5996" w:rsidSect="00CE5996">
      <w:pgSz w:w="11906" w:h="16838"/>
      <w:pgMar w:top="993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186803">
    <w:abstractNumId w:val="10"/>
  </w:num>
  <w:num w:numId="2" w16cid:durableId="1934432178">
    <w:abstractNumId w:val="1"/>
  </w:num>
  <w:num w:numId="3" w16cid:durableId="144862344">
    <w:abstractNumId w:val="11"/>
  </w:num>
  <w:num w:numId="4" w16cid:durableId="495652914">
    <w:abstractNumId w:val="9"/>
  </w:num>
  <w:num w:numId="5" w16cid:durableId="291792841">
    <w:abstractNumId w:val="16"/>
  </w:num>
  <w:num w:numId="6" w16cid:durableId="1535389757">
    <w:abstractNumId w:val="2"/>
  </w:num>
  <w:num w:numId="7" w16cid:durableId="848761773">
    <w:abstractNumId w:val="0"/>
  </w:num>
  <w:num w:numId="8" w16cid:durableId="1431778229">
    <w:abstractNumId w:val="15"/>
  </w:num>
  <w:num w:numId="9" w16cid:durableId="1336305251">
    <w:abstractNumId w:val="5"/>
  </w:num>
  <w:num w:numId="10" w16cid:durableId="2043625596">
    <w:abstractNumId w:val="14"/>
  </w:num>
  <w:num w:numId="11" w16cid:durableId="1693531061">
    <w:abstractNumId w:val="6"/>
  </w:num>
  <w:num w:numId="12" w16cid:durableId="2001304600">
    <w:abstractNumId w:val="12"/>
  </w:num>
  <w:num w:numId="13" w16cid:durableId="734284850">
    <w:abstractNumId w:val="13"/>
  </w:num>
  <w:num w:numId="14" w16cid:durableId="338167587">
    <w:abstractNumId w:val="8"/>
  </w:num>
  <w:num w:numId="15" w16cid:durableId="50546464">
    <w:abstractNumId w:val="7"/>
  </w:num>
  <w:num w:numId="16" w16cid:durableId="1977642537">
    <w:abstractNumId w:val="4"/>
  </w:num>
  <w:num w:numId="17" w16cid:durableId="537819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53685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44DA"/>
    <w:rsid w:val="001A79D0"/>
    <w:rsid w:val="001E5A91"/>
    <w:rsid w:val="00212D20"/>
    <w:rsid w:val="00213F71"/>
    <w:rsid w:val="0024532E"/>
    <w:rsid w:val="00277624"/>
    <w:rsid w:val="00286F4B"/>
    <w:rsid w:val="002D2A84"/>
    <w:rsid w:val="002E60EC"/>
    <w:rsid w:val="002E6B45"/>
    <w:rsid w:val="0032232B"/>
    <w:rsid w:val="00334C9F"/>
    <w:rsid w:val="003469E0"/>
    <w:rsid w:val="00356B2B"/>
    <w:rsid w:val="003A3071"/>
    <w:rsid w:val="003B70FA"/>
    <w:rsid w:val="003D6F32"/>
    <w:rsid w:val="00437195"/>
    <w:rsid w:val="00442E6E"/>
    <w:rsid w:val="00453A9C"/>
    <w:rsid w:val="004C7512"/>
    <w:rsid w:val="004E3447"/>
    <w:rsid w:val="004F76A1"/>
    <w:rsid w:val="00510719"/>
    <w:rsid w:val="005849A0"/>
    <w:rsid w:val="005853ED"/>
    <w:rsid w:val="005A743A"/>
    <w:rsid w:val="005D75D7"/>
    <w:rsid w:val="005E17DA"/>
    <w:rsid w:val="0066635A"/>
    <w:rsid w:val="00697130"/>
    <w:rsid w:val="00697958"/>
    <w:rsid w:val="006C7FBC"/>
    <w:rsid w:val="006F7C8F"/>
    <w:rsid w:val="00715590"/>
    <w:rsid w:val="00723899"/>
    <w:rsid w:val="00742F08"/>
    <w:rsid w:val="00750CD3"/>
    <w:rsid w:val="0076642A"/>
    <w:rsid w:val="00780A46"/>
    <w:rsid w:val="00790AC7"/>
    <w:rsid w:val="007938AF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C79AB"/>
    <w:rsid w:val="008E7935"/>
    <w:rsid w:val="008E7F00"/>
    <w:rsid w:val="008F48D5"/>
    <w:rsid w:val="00912A6E"/>
    <w:rsid w:val="00932D5D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46160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16E3"/>
    <w:rsid w:val="00C616FC"/>
    <w:rsid w:val="00C75216"/>
    <w:rsid w:val="00C960AA"/>
    <w:rsid w:val="00CE5996"/>
    <w:rsid w:val="00D01CB7"/>
    <w:rsid w:val="00D56A7E"/>
    <w:rsid w:val="00D57A83"/>
    <w:rsid w:val="00DA6E9B"/>
    <w:rsid w:val="00DC4536"/>
    <w:rsid w:val="00DE08E5"/>
    <w:rsid w:val="00E47F55"/>
    <w:rsid w:val="00E73E37"/>
    <w:rsid w:val="00EF43BE"/>
    <w:rsid w:val="00EF6A0E"/>
    <w:rsid w:val="00F008D5"/>
    <w:rsid w:val="00F11521"/>
    <w:rsid w:val="00F16E23"/>
    <w:rsid w:val="00F426CA"/>
    <w:rsid w:val="00F83C5C"/>
    <w:rsid w:val="00F923DB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50428"/>
  <w15:docId w15:val="{E20483A2-6DDF-498B-A68A-7C21FC8C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3320</Words>
  <Characters>1893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7</cp:revision>
  <cp:lastPrinted>2023-08-09T05:13:00Z</cp:lastPrinted>
  <dcterms:created xsi:type="dcterms:W3CDTF">2025-06-13T07:47:00Z</dcterms:created>
  <dcterms:modified xsi:type="dcterms:W3CDTF">2025-06-25T08:31:00Z</dcterms:modified>
</cp:coreProperties>
</file>