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A634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3E5A5EC" wp14:editId="2C1B2547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2120C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553B4B9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5ED0F6DD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119B6FE7" w14:textId="58E7B6BD" w:rsidR="00BA35FC" w:rsidRPr="00BA35FC" w:rsidRDefault="009B5160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63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1320AED0" w14:textId="010742A4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7F3500">
        <w:rPr>
          <w:rFonts w:ascii="Century" w:eastAsia="Calibri" w:hAnsi="Century"/>
          <w:b/>
          <w:sz w:val="32"/>
          <w:szCs w:val="32"/>
          <w:lang w:val="ru-RU" w:eastAsia="ru-RU"/>
        </w:rPr>
        <w:t>25/63-8620</w:t>
      </w:r>
    </w:p>
    <w:p w14:paraId="67DF1663" w14:textId="77777777" w:rsidR="00BA35FC" w:rsidRPr="001F5ABB" w:rsidRDefault="00E54DB1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29 травня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746AAFF9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BEDE5C2" w14:textId="77777777" w:rsidR="00C2187A" w:rsidRPr="00E54DB1" w:rsidRDefault="000F6E56" w:rsidP="00E54DB1">
      <w:pPr>
        <w:tabs>
          <w:tab w:val="left" w:pos="1985"/>
          <w:tab w:val="left" w:pos="2127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Про 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присвоєння </w:t>
      </w:r>
    </w:p>
    <w:p w14:paraId="30941885" w14:textId="77777777" w:rsidR="00C45469" w:rsidRPr="00E54DB1" w:rsidRDefault="00CB62FB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чергового рангу посадової 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осо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б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и</w:t>
      </w:r>
      <w:r w:rsidR="00E54DB1" w:rsidRPr="00E54DB1">
        <w:rPr>
          <w:rFonts w:ascii="Century" w:hAnsi="Century"/>
          <w:b/>
          <w:color w:val="000000"/>
          <w:spacing w:val="-20"/>
          <w:sz w:val="28"/>
          <w:szCs w:val="28"/>
        </w:rPr>
        <w:t xml:space="preserve"> 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місцевого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 самоврядування</w:t>
      </w:r>
    </w:p>
    <w:p w14:paraId="3C7D8660" w14:textId="77777777" w:rsidR="00CB62FB" w:rsidRPr="00E54DB1" w:rsidRDefault="00E54DB1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старості </w:t>
      </w:r>
      <w:proofErr w:type="spellStart"/>
      <w:r w:rsidRPr="00E54DB1">
        <w:rPr>
          <w:rFonts w:ascii="Century" w:hAnsi="Century"/>
          <w:b/>
          <w:color w:val="000000"/>
          <w:sz w:val="28"/>
          <w:szCs w:val="28"/>
        </w:rPr>
        <w:t>Заверешицького</w:t>
      </w:r>
      <w:proofErr w:type="spellEnd"/>
      <w:r w:rsidRPr="00E54DB1">
        <w:rPr>
          <w:rFonts w:ascii="Century" w:hAnsi="Century"/>
          <w:b/>
          <w:color w:val="000000"/>
          <w:sz w:val="28"/>
          <w:szCs w:val="28"/>
        </w:rPr>
        <w:t xml:space="preserve"> </w:t>
      </w:r>
      <w:r w:rsidR="00CB62FB" w:rsidRPr="00E54DB1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="00CB62FB" w:rsidRPr="00E54DB1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="00CB62FB" w:rsidRPr="00E54DB1">
        <w:rPr>
          <w:rFonts w:ascii="Century" w:hAnsi="Century"/>
          <w:b/>
          <w:color w:val="000000"/>
          <w:sz w:val="28"/>
          <w:szCs w:val="28"/>
        </w:rPr>
        <w:t xml:space="preserve"> округу </w:t>
      </w:r>
      <w:r>
        <w:rPr>
          <w:rFonts w:ascii="Century" w:hAnsi="Century"/>
          <w:b/>
          <w:color w:val="000000"/>
          <w:sz w:val="28"/>
          <w:szCs w:val="28"/>
        </w:rPr>
        <w:t xml:space="preserve">Ігорю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Виздрику</w:t>
      </w:r>
      <w:proofErr w:type="spellEnd"/>
    </w:p>
    <w:p w14:paraId="3698E578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A80935" w14:textId="77777777" w:rsidR="00C45469" w:rsidRDefault="00CC2130" w:rsidP="007F3500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2375FD37" w14:textId="77777777" w:rsidR="00CC2130" w:rsidRDefault="00CC2130" w:rsidP="007F3500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007FDAFC" w14:textId="77777777" w:rsidR="00CC2130" w:rsidRDefault="00CC2130" w:rsidP="007F3500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1BF747CD" w14:textId="77777777" w:rsidR="007F3500" w:rsidRDefault="007F3500" w:rsidP="007F3500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</w:rPr>
      </w:pPr>
    </w:p>
    <w:p w14:paraId="4400AB45" w14:textId="77777777" w:rsidR="00CC2130" w:rsidRDefault="00CC2130" w:rsidP="007F3500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ВИЗДРИКУ Ігорю Степановичу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proofErr w:type="spellStart"/>
      <w:r w:rsidR="00E54DB1">
        <w:rPr>
          <w:rFonts w:ascii="Century" w:hAnsi="Century"/>
          <w:color w:val="000000"/>
          <w:sz w:val="28"/>
          <w:szCs w:val="28"/>
          <w:lang w:val="uk-UA"/>
        </w:rPr>
        <w:t>Заверешицького</w:t>
      </w:r>
      <w:proofErr w:type="spellEnd"/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травня 2025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року.</w:t>
      </w:r>
    </w:p>
    <w:p w14:paraId="68B758F9" w14:textId="77777777" w:rsidR="005548B9" w:rsidRDefault="005548B9" w:rsidP="007F3500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 xml:space="preserve">І. </w:t>
      </w:r>
      <w:proofErr w:type="spellStart"/>
      <w:r w:rsidR="00E54DB1">
        <w:rPr>
          <w:rFonts w:ascii="Century" w:hAnsi="Century"/>
          <w:color w:val="000000"/>
          <w:sz w:val="28"/>
          <w:szCs w:val="28"/>
          <w:lang w:val="uk-UA"/>
        </w:rPr>
        <w:t>Виздрику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5CDD24C4" w14:textId="77777777" w:rsidR="005548B9" w:rsidRDefault="005548B9" w:rsidP="007F3500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2AD86B04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B8E3CF0" w14:textId="7DBFD9FA" w:rsidR="00F426CA" w:rsidRDefault="00B91C8C" w:rsidP="007F3500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</w:t>
      </w:r>
      <w:r w:rsidR="007F3500">
        <w:rPr>
          <w:rFonts w:ascii="Century" w:hAnsi="Century"/>
          <w:b/>
          <w:color w:val="000000"/>
          <w:sz w:val="28"/>
          <w:szCs w:val="28"/>
        </w:rPr>
        <w:t xml:space="preserve">         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   Володимир РЕМЕНЯК</w:t>
      </w:r>
    </w:p>
    <w:p w14:paraId="2AC49DC7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28AD0" w14:textId="77777777" w:rsidR="00D40190" w:rsidRDefault="00D40190" w:rsidP="00A03FC3">
      <w:pPr>
        <w:spacing w:after="0" w:line="240" w:lineRule="auto"/>
      </w:pPr>
      <w:r>
        <w:separator/>
      </w:r>
    </w:p>
  </w:endnote>
  <w:endnote w:type="continuationSeparator" w:id="0">
    <w:p w14:paraId="6D519CE2" w14:textId="77777777" w:rsidR="00D40190" w:rsidRDefault="00D40190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F3709" w14:textId="77777777" w:rsidR="00D40190" w:rsidRDefault="00D40190" w:rsidP="00A03FC3">
      <w:pPr>
        <w:spacing w:after="0" w:line="240" w:lineRule="auto"/>
      </w:pPr>
      <w:r>
        <w:separator/>
      </w:r>
    </w:p>
  </w:footnote>
  <w:footnote w:type="continuationSeparator" w:id="0">
    <w:p w14:paraId="6F58A623" w14:textId="77777777" w:rsidR="00D40190" w:rsidRDefault="00D40190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680097">
    <w:abstractNumId w:val="9"/>
  </w:num>
  <w:num w:numId="2" w16cid:durableId="1378895205">
    <w:abstractNumId w:val="0"/>
  </w:num>
  <w:num w:numId="3" w16cid:durableId="274102351">
    <w:abstractNumId w:val="10"/>
  </w:num>
  <w:num w:numId="4" w16cid:durableId="847595664">
    <w:abstractNumId w:val="7"/>
  </w:num>
  <w:num w:numId="5" w16cid:durableId="1769542779">
    <w:abstractNumId w:val="13"/>
  </w:num>
  <w:num w:numId="6" w16cid:durableId="487523276">
    <w:abstractNumId w:val="1"/>
  </w:num>
  <w:num w:numId="7" w16cid:durableId="503012931">
    <w:abstractNumId w:val="12"/>
  </w:num>
  <w:num w:numId="8" w16cid:durableId="662200588">
    <w:abstractNumId w:val="2"/>
  </w:num>
  <w:num w:numId="9" w16cid:durableId="1205942310">
    <w:abstractNumId w:val="5"/>
  </w:num>
  <w:num w:numId="10" w16cid:durableId="1684361782">
    <w:abstractNumId w:val="4"/>
  </w:num>
  <w:num w:numId="11" w16cid:durableId="561915458">
    <w:abstractNumId w:val="6"/>
  </w:num>
  <w:num w:numId="12" w16cid:durableId="99108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2048146">
    <w:abstractNumId w:val="8"/>
  </w:num>
  <w:num w:numId="14" w16cid:durableId="1158306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1DD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76D7B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5964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7F3500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E7F00"/>
    <w:rsid w:val="00914244"/>
    <w:rsid w:val="00925F32"/>
    <w:rsid w:val="00926F02"/>
    <w:rsid w:val="00932738"/>
    <w:rsid w:val="009863D2"/>
    <w:rsid w:val="009B2F18"/>
    <w:rsid w:val="009B5160"/>
    <w:rsid w:val="009C329A"/>
    <w:rsid w:val="009C47C7"/>
    <w:rsid w:val="009D5A89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AD7656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0190"/>
    <w:rsid w:val="00D41891"/>
    <w:rsid w:val="00D44772"/>
    <w:rsid w:val="00D45A49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54DB1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9C74"/>
  <w15:docId w15:val="{2C8752AB-CEF8-4E9C-B82C-15E241A9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2023-08-08T13:02:00Z</cp:lastPrinted>
  <dcterms:created xsi:type="dcterms:W3CDTF">2025-06-02T14:14:00Z</dcterms:created>
  <dcterms:modified xsi:type="dcterms:W3CDTF">2025-06-02T14:14:00Z</dcterms:modified>
</cp:coreProperties>
</file>