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D699" w14:textId="3399FB65" w:rsidR="009E2431" w:rsidRPr="0018237D" w:rsidRDefault="00492C41" w:rsidP="004F6A89">
      <w:pPr>
        <w:pStyle w:val="a6"/>
        <w:tabs>
          <w:tab w:val="left" w:pos="3969"/>
        </w:tabs>
        <w:jc w:val="center"/>
        <w:rPr>
          <w:rFonts w:ascii="Century" w:hAnsi="Century"/>
          <w:lang w:eastAsia="ru-RU"/>
        </w:rPr>
      </w:pPr>
      <w:bookmarkStart w:id="0" w:name="_Hlk69735875"/>
      <w:bookmarkStart w:id="1" w:name="_Hlk62647722"/>
      <w:r w:rsidRPr="0018237D">
        <w:rPr>
          <w:rFonts w:ascii="Century" w:hAnsi="Century"/>
          <w:noProof/>
          <w:lang w:val="ru-RU" w:eastAsia="ru-RU"/>
        </w:rPr>
        <w:drawing>
          <wp:inline distT="0" distB="0" distL="0" distR="0" wp14:anchorId="1F8D7BB9" wp14:editId="0CEE78B9">
            <wp:extent cx="559435" cy="62801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435" cy="628015"/>
                    </a:xfrm>
                    <a:prstGeom prst="rect">
                      <a:avLst/>
                    </a:prstGeom>
                    <a:noFill/>
                    <a:ln>
                      <a:noFill/>
                    </a:ln>
                  </pic:spPr>
                </pic:pic>
              </a:graphicData>
            </a:graphic>
          </wp:inline>
        </w:drawing>
      </w:r>
    </w:p>
    <w:p w14:paraId="1FCD94B5" w14:textId="77777777" w:rsidR="009E2431" w:rsidRPr="0018237D" w:rsidRDefault="009E2431" w:rsidP="009E2431">
      <w:pPr>
        <w:shd w:val="clear" w:color="auto" w:fill="FFFFFF"/>
        <w:jc w:val="center"/>
        <w:rPr>
          <w:rFonts w:ascii="Century" w:hAnsi="Century"/>
          <w:sz w:val="32"/>
          <w:szCs w:val="32"/>
          <w:lang w:eastAsia="ru-RU"/>
        </w:rPr>
      </w:pPr>
      <w:r w:rsidRPr="0018237D">
        <w:rPr>
          <w:rFonts w:ascii="Century" w:hAnsi="Century"/>
          <w:sz w:val="32"/>
          <w:szCs w:val="32"/>
          <w:lang w:eastAsia="ru-RU"/>
        </w:rPr>
        <w:t>УКРАЇНА</w:t>
      </w:r>
    </w:p>
    <w:p w14:paraId="2CCEB79A" w14:textId="77777777" w:rsidR="009E2431" w:rsidRPr="0018237D" w:rsidRDefault="009E2431" w:rsidP="009E2431">
      <w:pPr>
        <w:shd w:val="clear" w:color="auto" w:fill="FFFFFF"/>
        <w:jc w:val="center"/>
        <w:rPr>
          <w:rFonts w:ascii="Century" w:hAnsi="Century"/>
          <w:b/>
          <w:sz w:val="32"/>
          <w:szCs w:val="24"/>
          <w:lang w:eastAsia="ru-RU"/>
        </w:rPr>
      </w:pPr>
      <w:r w:rsidRPr="0018237D">
        <w:rPr>
          <w:rFonts w:ascii="Century" w:hAnsi="Century"/>
          <w:b/>
          <w:sz w:val="32"/>
          <w:szCs w:val="24"/>
          <w:lang w:eastAsia="ru-RU"/>
        </w:rPr>
        <w:t>ГОРОДОЦЬКА МІСЬКА РАДА</w:t>
      </w:r>
    </w:p>
    <w:p w14:paraId="11664C3D" w14:textId="77777777" w:rsidR="009E2431" w:rsidRPr="0018237D" w:rsidRDefault="009E2431" w:rsidP="009E2431">
      <w:pPr>
        <w:shd w:val="clear" w:color="auto" w:fill="FFFFFF"/>
        <w:jc w:val="center"/>
        <w:rPr>
          <w:rFonts w:ascii="Century" w:hAnsi="Century"/>
          <w:sz w:val="32"/>
          <w:szCs w:val="24"/>
          <w:lang w:eastAsia="ru-RU"/>
        </w:rPr>
      </w:pPr>
      <w:r w:rsidRPr="0018237D">
        <w:rPr>
          <w:rFonts w:ascii="Century" w:hAnsi="Century"/>
          <w:sz w:val="32"/>
          <w:szCs w:val="24"/>
          <w:lang w:eastAsia="ru-RU"/>
        </w:rPr>
        <w:t>ЛЬВІВСЬКОЇ ОБЛАСТІ</w:t>
      </w:r>
    </w:p>
    <w:p w14:paraId="1C8789F8" w14:textId="77777777" w:rsidR="009E2431" w:rsidRPr="0018237D" w:rsidRDefault="006479DA" w:rsidP="009E2431">
      <w:pPr>
        <w:shd w:val="clear" w:color="auto" w:fill="FFFFFF"/>
        <w:jc w:val="center"/>
        <w:rPr>
          <w:rFonts w:ascii="Century" w:hAnsi="Century"/>
          <w:bCs/>
          <w:lang w:eastAsia="ru-RU"/>
        </w:rPr>
      </w:pPr>
      <w:r>
        <w:rPr>
          <w:rFonts w:ascii="Century" w:hAnsi="Century"/>
          <w:sz w:val="32"/>
          <w:szCs w:val="32"/>
          <w:lang w:eastAsia="ru-RU"/>
        </w:rPr>
        <w:t>6</w:t>
      </w:r>
      <w:r w:rsidR="00F504D8">
        <w:rPr>
          <w:rFonts w:ascii="Century" w:hAnsi="Century"/>
          <w:sz w:val="32"/>
          <w:szCs w:val="32"/>
          <w:lang w:eastAsia="ru-RU"/>
        </w:rPr>
        <w:t>3</w:t>
      </w:r>
      <w:r w:rsidR="009E2431" w:rsidRPr="0018237D">
        <w:rPr>
          <w:rFonts w:ascii="Century" w:hAnsi="Century"/>
          <w:sz w:val="32"/>
          <w:szCs w:val="32"/>
          <w:lang w:eastAsia="ru-RU"/>
        </w:rPr>
        <w:t xml:space="preserve"> </w:t>
      </w:r>
      <w:r w:rsidR="009E2431" w:rsidRPr="0018237D">
        <w:rPr>
          <w:rFonts w:ascii="Century" w:hAnsi="Century"/>
          <w:bCs/>
          <w:caps/>
          <w:lang w:eastAsia="ru-RU"/>
        </w:rPr>
        <w:t>сесія восьмого скликання</w:t>
      </w:r>
    </w:p>
    <w:p w14:paraId="16C49F5A" w14:textId="2A3E50FE" w:rsidR="009E2431" w:rsidRPr="00492C41" w:rsidRDefault="009E2431" w:rsidP="009E2431">
      <w:pPr>
        <w:jc w:val="center"/>
        <w:rPr>
          <w:rFonts w:ascii="Century" w:hAnsi="Century"/>
          <w:b/>
          <w:sz w:val="32"/>
          <w:szCs w:val="32"/>
          <w:lang w:val="en-US" w:eastAsia="ru-RU"/>
        </w:rPr>
      </w:pPr>
      <w:r w:rsidRPr="0018237D">
        <w:rPr>
          <w:rFonts w:ascii="Century" w:hAnsi="Century"/>
          <w:b/>
          <w:sz w:val="32"/>
          <w:szCs w:val="32"/>
          <w:lang w:eastAsia="ru-RU"/>
        </w:rPr>
        <w:t>РІШЕННЯ №</w:t>
      </w:r>
      <w:bookmarkStart w:id="2" w:name="_Hlk69735883"/>
      <w:bookmarkEnd w:id="0"/>
      <w:r w:rsidR="00492C41">
        <w:rPr>
          <w:rFonts w:ascii="Century" w:hAnsi="Century"/>
          <w:b/>
          <w:sz w:val="32"/>
          <w:szCs w:val="32"/>
          <w:lang w:val="en-US" w:eastAsia="ru-RU"/>
        </w:rPr>
        <w:t>25/63-8611</w:t>
      </w:r>
    </w:p>
    <w:p w14:paraId="1021F246" w14:textId="77777777" w:rsidR="00ED23BD" w:rsidRPr="0018237D" w:rsidRDefault="00ED23BD" w:rsidP="00ED23BD">
      <w:pPr>
        <w:rPr>
          <w:rFonts w:ascii="Century" w:hAnsi="Century"/>
          <w:lang w:eastAsia="ru-RU"/>
        </w:rPr>
      </w:pPr>
    </w:p>
    <w:p w14:paraId="01583236" w14:textId="415F5FEF" w:rsidR="009E2431" w:rsidRPr="0018237D" w:rsidRDefault="00CE1B12" w:rsidP="00ED23BD">
      <w:pPr>
        <w:rPr>
          <w:rFonts w:ascii="Century" w:hAnsi="Century"/>
          <w:b/>
          <w:sz w:val="32"/>
          <w:szCs w:val="32"/>
          <w:lang w:eastAsia="ru-RU"/>
        </w:rPr>
      </w:pPr>
      <w:r>
        <w:rPr>
          <w:rFonts w:ascii="Century" w:hAnsi="Century"/>
          <w:lang w:eastAsia="ru-RU"/>
        </w:rPr>
        <w:t>2</w:t>
      </w:r>
      <w:r w:rsidR="00F504D8">
        <w:rPr>
          <w:rFonts w:ascii="Century" w:hAnsi="Century"/>
          <w:lang w:eastAsia="ru-RU"/>
        </w:rPr>
        <w:t>9</w:t>
      </w:r>
      <w:r w:rsidR="00ED23BD" w:rsidRPr="0018237D">
        <w:rPr>
          <w:rFonts w:ascii="Century" w:hAnsi="Century"/>
          <w:lang w:eastAsia="ru-RU"/>
        </w:rPr>
        <w:t xml:space="preserve"> </w:t>
      </w:r>
      <w:r w:rsidR="00F504D8">
        <w:rPr>
          <w:rFonts w:ascii="Century" w:hAnsi="Century"/>
          <w:lang w:eastAsia="ru-RU"/>
        </w:rPr>
        <w:t>травня</w:t>
      </w:r>
      <w:r w:rsidR="00A56788">
        <w:rPr>
          <w:rFonts w:ascii="Century" w:hAnsi="Century"/>
          <w:lang w:eastAsia="ru-RU"/>
        </w:rPr>
        <w:t xml:space="preserve"> </w:t>
      </w:r>
      <w:r w:rsidR="009E2431" w:rsidRPr="0018237D">
        <w:rPr>
          <w:rFonts w:ascii="Century" w:hAnsi="Century"/>
          <w:lang w:eastAsia="ru-RU"/>
        </w:rPr>
        <w:t xml:space="preserve"> 202</w:t>
      </w:r>
      <w:r w:rsidR="006479DA">
        <w:rPr>
          <w:rFonts w:ascii="Century" w:hAnsi="Century"/>
          <w:lang w:eastAsia="ru-RU"/>
        </w:rPr>
        <w:t>5</w:t>
      </w:r>
      <w:r w:rsidR="009E2431" w:rsidRPr="0018237D">
        <w:rPr>
          <w:rFonts w:ascii="Century" w:hAnsi="Century"/>
          <w:lang w:eastAsia="ru-RU"/>
        </w:rPr>
        <w:t xml:space="preserve"> року</w:t>
      </w:r>
      <w:r w:rsidR="009E2431" w:rsidRPr="0018237D">
        <w:rPr>
          <w:rFonts w:ascii="Century" w:hAnsi="Century"/>
          <w:lang w:eastAsia="ru-RU"/>
        </w:rPr>
        <w:tab/>
      </w:r>
      <w:r w:rsidR="009E2431" w:rsidRPr="0018237D">
        <w:rPr>
          <w:rFonts w:ascii="Century" w:hAnsi="Century"/>
          <w:lang w:eastAsia="ru-RU"/>
        </w:rPr>
        <w:tab/>
      </w:r>
      <w:r w:rsidR="009E2431" w:rsidRPr="0018237D">
        <w:rPr>
          <w:rFonts w:ascii="Century" w:hAnsi="Century"/>
          <w:lang w:eastAsia="ru-RU"/>
        </w:rPr>
        <w:tab/>
      </w:r>
      <w:r w:rsidR="009E2431" w:rsidRPr="0018237D">
        <w:rPr>
          <w:rFonts w:ascii="Century" w:hAnsi="Century"/>
          <w:lang w:eastAsia="ru-RU"/>
        </w:rPr>
        <w:tab/>
      </w:r>
      <w:r w:rsidR="009E2431" w:rsidRPr="0018237D">
        <w:rPr>
          <w:rFonts w:ascii="Century" w:hAnsi="Century"/>
          <w:lang w:eastAsia="ru-RU"/>
        </w:rPr>
        <w:tab/>
        <w:t xml:space="preserve">          </w:t>
      </w:r>
      <w:r w:rsidR="00ED23BD" w:rsidRPr="0018237D">
        <w:rPr>
          <w:rFonts w:ascii="Century" w:hAnsi="Century"/>
          <w:lang w:eastAsia="ru-RU"/>
        </w:rPr>
        <w:t xml:space="preserve">     </w:t>
      </w:r>
      <w:r w:rsidR="00304844">
        <w:rPr>
          <w:rFonts w:ascii="Century" w:hAnsi="Century"/>
          <w:lang w:eastAsia="ru-RU"/>
        </w:rPr>
        <w:t xml:space="preserve">   </w:t>
      </w:r>
      <w:r w:rsidR="00A205A9">
        <w:rPr>
          <w:rFonts w:ascii="Century" w:hAnsi="Century"/>
          <w:lang w:eastAsia="ru-RU"/>
        </w:rPr>
        <w:t xml:space="preserve">    </w:t>
      </w:r>
      <w:r w:rsidR="00492C41">
        <w:rPr>
          <w:rFonts w:ascii="Century" w:hAnsi="Century"/>
          <w:lang w:val="en-US" w:eastAsia="ru-RU"/>
        </w:rPr>
        <w:t xml:space="preserve">         </w:t>
      </w:r>
      <w:r w:rsidR="00A205A9">
        <w:rPr>
          <w:rFonts w:ascii="Century" w:hAnsi="Century"/>
          <w:lang w:eastAsia="ru-RU"/>
        </w:rPr>
        <w:t xml:space="preserve">  </w:t>
      </w:r>
      <w:r w:rsidR="009E2431" w:rsidRPr="0018237D">
        <w:rPr>
          <w:rFonts w:ascii="Century" w:hAnsi="Century"/>
          <w:lang w:eastAsia="ru-RU"/>
        </w:rPr>
        <w:t>м.Городок</w:t>
      </w:r>
    </w:p>
    <w:p w14:paraId="2F8AFFBC" w14:textId="77777777" w:rsidR="009E2431" w:rsidRPr="0018237D" w:rsidRDefault="009E2431" w:rsidP="009E2431">
      <w:pPr>
        <w:jc w:val="center"/>
        <w:rPr>
          <w:rFonts w:ascii="Century" w:hAnsi="Century"/>
          <w:lang w:eastAsia="ru-RU"/>
        </w:rPr>
      </w:pPr>
    </w:p>
    <w:tbl>
      <w:tblPr>
        <w:tblW w:w="0" w:type="auto"/>
        <w:tblInd w:w="108" w:type="dxa"/>
        <w:tblLook w:val="04A0" w:firstRow="1" w:lastRow="0" w:firstColumn="1" w:lastColumn="0" w:noHBand="0" w:noVBand="1"/>
      </w:tblPr>
      <w:tblGrid>
        <w:gridCol w:w="9530"/>
      </w:tblGrid>
      <w:tr w:rsidR="009E2431" w:rsidRPr="0018237D" w14:paraId="40D87CB2" w14:textId="77777777" w:rsidTr="00F504D8">
        <w:trPr>
          <w:trHeight w:val="847"/>
        </w:trPr>
        <w:tc>
          <w:tcPr>
            <w:tcW w:w="9639" w:type="dxa"/>
            <w:shd w:val="clear" w:color="auto" w:fill="auto"/>
          </w:tcPr>
          <w:bookmarkEnd w:id="1"/>
          <w:bookmarkEnd w:id="2"/>
          <w:p w14:paraId="02819908" w14:textId="77777777" w:rsidR="009E2431" w:rsidRPr="00F504D8" w:rsidRDefault="00F504D8" w:rsidP="00492C41">
            <w:pPr>
              <w:pStyle w:val="tc2"/>
              <w:shd w:val="clear" w:color="auto" w:fill="FFFFFF"/>
              <w:ind w:left="-107" w:right="5411"/>
              <w:jc w:val="left"/>
              <w:rPr>
                <w:rFonts w:ascii="Century" w:hAnsi="Century"/>
                <w:b/>
                <w:bCs/>
                <w:sz w:val="28"/>
                <w:szCs w:val="28"/>
                <w:lang w:val="uk-UA"/>
              </w:rPr>
            </w:pPr>
            <w:r w:rsidRPr="00F504D8">
              <w:rPr>
                <w:rFonts w:ascii="Century" w:hAnsi="Century"/>
                <w:b/>
                <w:bCs/>
                <w:sz w:val="28"/>
                <w:szCs w:val="28"/>
                <w:lang w:val="uk-UA"/>
              </w:rPr>
              <w:t>Про створення органу приватизації житлового фонду</w:t>
            </w:r>
            <w:r>
              <w:rPr>
                <w:rFonts w:ascii="Century" w:hAnsi="Century"/>
                <w:b/>
                <w:bCs/>
                <w:sz w:val="28"/>
                <w:szCs w:val="28"/>
                <w:lang w:val="uk-UA"/>
              </w:rPr>
              <w:t>, що перебуває у комунальній власності Городоцької міської ради</w:t>
            </w:r>
            <w:r w:rsidR="009E2431" w:rsidRPr="00F504D8">
              <w:rPr>
                <w:rFonts w:ascii="Century" w:hAnsi="Century"/>
                <w:b/>
                <w:bCs/>
                <w:sz w:val="28"/>
                <w:szCs w:val="28"/>
                <w:lang w:val="uk-UA"/>
              </w:rPr>
              <w:t xml:space="preserve"> </w:t>
            </w:r>
          </w:p>
        </w:tc>
      </w:tr>
    </w:tbl>
    <w:p w14:paraId="4C347E03" w14:textId="77777777" w:rsidR="00B01608" w:rsidRPr="0018237D" w:rsidRDefault="00B01608" w:rsidP="000139FB">
      <w:pPr>
        <w:tabs>
          <w:tab w:val="left" w:pos="5245"/>
        </w:tabs>
        <w:ind w:right="-1"/>
        <w:rPr>
          <w:rFonts w:ascii="Century" w:hAnsi="Century"/>
          <w:b/>
        </w:rPr>
      </w:pPr>
    </w:p>
    <w:p w14:paraId="14D31AE0" w14:textId="77777777" w:rsidR="00ED23BD" w:rsidRPr="00410BE4" w:rsidRDefault="00410BE4" w:rsidP="00881BB2">
      <w:pPr>
        <w:tabs>
          <w:tab w:val="left" w:pos="5245"/>
        </w:tabs>
        <w:ind w:right="-1"/>
        <w:rPr>
          <w:rFonts w:ascii="Century" w:hAnsi="Century"/>
          <w:b/>
          <w:bCs/>
        </w:rPr>
      </w:pPr>
      <w:r w:rsidRPr="00410BE4">
        <w:rPr>
          <w:rStyle w:val="docdata"/>
          <w:color w:val="000000"/>
        </w:rPr>
        <w:t xml:space="preserve">         </w:t>
      </w:r>
      <w:r w:rsidR="005A070E" w:rsidRPr="00410BE4">
        <w:rPr>
          <w:rStyle w:val="docdata"/>
          <w:rFonts w:ascii="Century" w:hAnsi="Century"/>
          <w:color w:val="000000"/>
        </w:rPr>
        <w:t>Відповідно до статті 8 Закону України «Про приватизацію державного житлового фонду», Закону України «Про забезпечення реалізації житлових</w:t>
      </w:r>
      <w:r w:rsidR="005A070E" w:rsidRPr="00410BE4">
        <w:rPr>
          <w:rFonts w:ascii="Century" w:hAnsi="Century"/>
          <w:color w:val="000000"/>
        </w:rPr>
        <w:t> прав мешканців гуртожитків», наказу Міністерства з питань житлово- комунального господарства України від 16 грудня 2009 року № 396 «Про затвердження Положення про порядок передачі квартир (будинків), жилих приміщень в гуртожитках у власність громадян» та керуючись пунктом 30 частини першої статті 26, статтею 59, частиною п’ятою статті 60 Закону України «Про місцеве самоврядування в Україні», з метою реалізації права громадян на приватизацію житла, забезпечення виконання повноважень виконавчих органів міської ради, здійснення контролю за додержанням чинного законодавства щодо питань приватизації державного житлового фонду,</w:t>
      </w:r>
      <w:r w:rsidR="005A070E" w:rsidRPr="00410BE4">
        <w:rPr>
          <w:rFonts w:ascii="Century" w:hAnsi="Century"/>
          <w:color w:val="000000"/>
          <w:lang w:val="en-US"/>
        </w:rPr>
        <w:t xml:space="preserve"> </w:t>
      </w:r>
      <w:r w:rsidR="005A070E" w:rsidRPr="00410BE4">
        <w:rPr>
          <w:rFonts w:ascii="Century" w:hAnsi="Century"/>
          <w:color w:val="000000"/>
        </w:rPr>
        <w:t>міська рада</w:t>
      </w:r>
      <w:r w:rsidR="00D306B0" w:rsidRPr="00410BE4">
        <w:rPr>
          <w:rFonts w:ascii="Century" w:hAnsi="Century"/>
        </w:rPr>
        <w:t xml:space="preserve">      </w:t>
      </w:r>
    </w:p>
    <w:p w14:paraId="01BAB86E" w14:textId="77777777" w:rsidR="00881BB2" w:rsidRPr="00410BE4" w:rsidRDefault="00881BB2" w:rsidP="0018237D">
      <w:pPr>
        <w:tabs>
          <w:tab w:val="left" w:pos="3435"/>
        </w:tabs>
        <w:ind w:right="-1"/>
        <w:rPr>
          <w:rFonts w:ascii="Century" w:hAnsi="Century"/>
          <w:b/>
          <w:sz w:val="12"/>
          <w:szCs w:val="12"/>
        </w:rPr>
      </w:pPr>
    </w:p>
    <w:p w14:paraId="7341F826" w14:textId="77777777" w:rsidR="00881BB2" w:rsidRDefault="00384F5D" w:rsidP="0018237D">
      <w:pPr>
        <w:tabs>
          <w:tab w:val="left" w:pos="3435"/>
        </w:tabs>
        <w:ind w:right="-1"/>
        <w:rPr>
          <w:rFonts w:ascii="Century" w:hAnsi="Century"/>
          <w:b/>
          <w:sz w:val="30"/>
          <w:szCs w:val="30"/>
        </w:rPr>
      </w:pPr>
      <w:r w:rsidRPr="0018237D">
        <w:rPr>
          <w:rFonts w:ascii="Century" w:hAnsi="Century"/>
          <w:b/>
          <w:sz w:val="30"/>
          <w:szCs w:val="30"/>
        </w:rPr>
        <w:t>ВИРІШИ</w:t>
      </w:r>
      <w:r w:rsidR="00E167CE" w:rsidRPr="0018237D">
        <w:rPr>
          <w:rFonts w:ascii="Century" w:hAnsi="Century"/>
          <w:b/>
          <w:sz w:val="30"/>
          <w:szCs w:val="30"/>
        </w:rPr>
        <w:t>ЛА:</w:t>
      </w:r>
    </w:p>
    <w:p w14:paraId="44D9BFBF" w14:textId="77777777" w:rsidR="00881BB2" w:rsidRDefault="00881BB2" w:rsidP="0018237D">
      <w:pPr>
        <w:tabs>
          <w:tab w:val="left" w:pos="3435"/>
        </w:tabs>
        <w:ind w:right="-1"/>
        <w:rPr>
          <w:rFonts w:ascii="Century" w:hAnsi="Century"/>
          <w:b/>
          <w:sz w:val="12"/>
          <w:szCs w:val="12"/>
        </w:rPr>
      </w:pPr>
    </w:p>
    <w:p w14:paraId="709DC931" w14:textId="77777777" w:rsidR="005A070E" w:rsidRDefault="005A070E" w:rsidP="005A070E">
      <w:pPr>
        <w:numPr>
          <w:ilvl w:val="0"/>
          <w:numId w:val="31"/>
        </w:numPr>
        <w:tabs>
          <w:tab w:val="left" w:pos="3435"/>
        </w:tabs>
        <w:ind w:left="0" w:right="-1" w:firstLine="0"/>
        <w:rPr>
          <w:rFonts w:ascii="Century" w:hAnsi="Century"/>
          <w:bCs/>
        </w:rPr>
      </w:pPr>
      <w:r w:rsidRPr="005A070E">
        <w:rPr>
          <w:rFonts w:ascii="Century" w:hAnsi="Century"/>
          <w:bCs/>
        </w:rPr>
        <w:t xml:space="preserve">Визначити органом приватизації житлового фонду, що перебуває у комунальній власності </w:t>
      </w:r>
      <w:r w:rsidR="00410BE4">
        <w:rPr>
          <w:rFonts w:ascii="Century" w:hAnsi="Century"/>
          <w:bCs/>
        </w:rPr>
        <w:t>Городоцької</w:t>
      </w:r>
      <w:r w:rsidRPr="005A070E">
        <w:rPr>
          <w:rFonts w:ascii="Century" w:hAnsi="Century"/>
          <w:bCs/>
        </w:rPr>
        <w:t xml:space="preserve"> міської ради – виконавчий комітет </w:t>
      </w:r>
      <w:r w:rsidR="00410BE4">
        <w:rPr>
          <w:rFonts w:ascii="Century" w:hAnsi="Century"/>
          <w:bCs/>
        </w:rPr>
        <w:t>Городоцької</w:t>
      </w:r>
      <w:r w:rsidRPr="005A070E">
        <w:rPr>
          <w:rFonts w:ascii="Century" w:hAnsi="Century"/>
          <w:bCs/>
        </w:rPr>
        <w:t xml:space="preserve"> міської ради.</w:t>
      </w:r>
    </w:p>
    <w:p w14:paraId="703C4F97" w14:textId="77777777" w:rsidR="00A205A9" w:rsidRDefault="00A205A9" w:rsidP="005A070E">
      <w:pPr>
        <w:numPr>
          <w:ilvl w:val="0"/>
          <w:numId w:val="31"/>
        </w:numPr>
        <w:tabs>
          <w:tab w:val="left" w:pos="3435"/>
        </w:tabs>
        <w:ind w:left="0" w:right="-1" w:firstLine="0"/>
        <w:rPr>
          <w:rFonts w:ascii="Century" w:hAnsi="Century"/>
          <w:bCs/>
        </w:rPr>
      </w:pPr>
      <w:r>
        <w:rPr>
          <w:rFonts w:ascii="Century" w:hAnsi="Century"/>
          <w:bCs/>
        </w:rPr>
        <w:t>З</w:t>
      </w:r>
      <w:r w:rsidRPr="00A205A9">
        <w:rPr>
          <w:rFonts w:ascii="Century" w:hAnsi="Century"/>
          <w:bCs/>
        </w:rPr>
        <w:t xml:space="preserve">атвердити Положення про орган приватизації житлового фонду, що перебуває у комунальній власності </w:t>
      </w:r>
      <w:r w:rsidR="00410BE4">
        <w:rPr>
          <w:rFonts w:ascii="Century" w:hAnsi="Century"/>
          <w:bCs/>
        </w:rPr>
        <w:t>Городоцької</w:t>
      </w:r>
      <w:r w:rsidRPr="00A205A9">
        <w:rPr>
          <w:rFonts w:ascii="Century" w:hAnsi="Century"/>
          <w:bCs/>
        </w:rPr>
        <w:t xml:space="preserve"> міської ради (згідно з додатком 1).</w:t>
      </w:r>
    </w:p>
    <w:p w14:paraId="54C6382F" w14:textId="77777777" w:rsidR="00A205A9" w:rsidRPr="00A205A9" w:rsidRDefault="00A205A9" w:rsidP="00A205A9">
      <w:pPr>
        <w:numPr>
          <w:ilvl w:val="0"/>
          <w:numId w:val="31"/>
        </w:numPr>
        <w:ind w:left="0" w:firstLine="0"/>
        <w:rPr>
          <w:rFonts w:ascii="Century" w:hAnsi="Century"/>
          <w:bCs/>
        </w:rPr>
      </w:pPr>
      <w:r w:rsidRPr="00A205A9">
        <w:rPr>
          <w:rFonts w:ascii="Century" w:hAnsi="Century"/>
          <w:bCs/>
        </w:rPr>
        <w:t>Право підписувати рішення органу приватизації, свідоцтва про право власності на житло надається керівнику органу приватизації.</w:t>
      </w:r>
    </w:p>
    <w:p w14:paraId="5366454E" w14:textId="77777777" w:rsidR="0018237D" w:rsidRPr="005A070E" w:rsidRDefault="00ED23BD" w:rsidP="005A070E">
      <w:pPr>
        <w:numPr>
          <w:ilvl w:val="0"/>
          <w:numId w:val="31"/>
        </w:numPr>
        <w:tabs>
          <w:tab w:val="left" w:pos="3435"/>
        </w:tabs>
        <w:ind w:left="0" w:right="-1" w:firstLine="0"/>
        <w:rPr>
          <w:rFonts w:ascii="Century" w:hAnsi="Century"/>
          <w:bCs/>
        </w:rPr>
      </w:pPr>
      <w:r w:rsidRPr="005A070E">
        <w:rPr>
          <w:rFonts w:ascii="Century" w:hAnsi="Century"/>
        </w:rPr>
        <w:t>Контроль за виконанням рішення покласти на постійну депутатську  комісію з питань бюджету, соціально-економічного розвитку, комунального майна і приватизації (гол.І.Мєскало).</w:t>
      </w:r>
    </w:p>
    <w:p w14:paraId="0F77765C" w14:textId="77777777" w:rsidR="0084095D" w:rsidRPr="004F6A89" w:rsidRDefault="004F6A89" w:rsidP="00410BE4">
      <w:pPr>
        <w:spacing w:after="120"/>
        <w:rPr>
          <w:rFonts w:ascii="Century" w:hAnsi="Century"/>
          <w:b/>
        </w:rPr>
        <w:sectPr w:rsidR="0084095D" w:rsidRPr="004F6A89" w:rsidSect="00410BE4">
          <w:pgSz w:w="11906" w:h="16838" w:code="9"/>
          <w:pgMar w:top="1134" w:right="567" w:bottom="426" w:left="1701" w:header="709" w:footer="709" w:gutter="0"/>
          <w:cols w:space="708"/>
          <w:docGrid w:linePitch="360"/>
        </w:sectPr>
      </w:pPr>
      <w:r w:rsidRPr="008933B0">
        <w:rPr>
          <w:rFonts w:ascii="Century" w:hAnsi="Century"/>
          <w:b/>
        </w:rPr>
        <w:t xml:space="preserve">  </w:t>
      </w:r>
      <w:r w:rsidR="00384F5D" w:rsidRPr="008933B0">
        <w:rPr>
          <w:rFonts w:ascii="Century" w:hAnsi="Century"/>
          <w:b/>
        </w:rPr>
        <w:t>Міський</w:t>
      </w:r>
      <w:r w:rsidR="00384F5D" w:rsidRPr="0018237D">
        <w:rPr>
          <w:rFonts w:ascii="Century" w:hAnsi="Century"/>
          <w:b/>
        </w:rPr>
        <w:t xml:space="preserve"> голова   </w:t>
      </w:r>
      <w:r>
        <w:rPr>
          <w:rFonts w:ascii="Century" w:hAnsi="Century"/>
          <w:b/>
        </w:rPr>
        <w:t xml:space="preserve"> </w:t>
      </w:r>
      <w:r w:rsidR="00FB213F">
        <w:rPr>
          <w:rFonts w:ascii="Century" w:hAnsi="Century"/>
          <w:b/>
        </w:rPr>
        <w:t xml:space="preserve">              </w:t>
      </w:r>
      <w:r w:rsidR="0062190D" w:rsidRPr="0018237D">
        <w:rPr>
          <w:rFonts w:ascii="Century" w:hAnsi="Century"/>
          <w:b/>
        </w:rPr>
        <w:t>В</w:t>
      </w:r>
      <w:r w:rsidR="00A32E5F" w:rsidRPr="0018237D">
        <w:rPr>
          <w:rFonts w:ascii="Century" w:hAnsi="Century"/>
          <w:b/>
        </w:rPr>
        <w:t>олодимир</w:t>
      </w:r>
      <w:r w:rsidR="008933B0">
        <w:rPr>
          <w:rFonts w:ascii="Century" w:hAnsi="Century"/>
        </w:rPr>
        <w:t xml:space="preserve"> </w:t>
      </w:r>
      <w:r w:rsidR="007C40A6" w:rsidRPr="0018237D">
        <w:rPr>
          <w:rFonts w:ascii="Century" w:hAnsi="Century"/>
          <w:b/>
        </w:rPr>
        <w:t>РЕМЕН</w:t>
      </w:r>
      <w:r w:rsidR="008933B0">
        <w:rPr>
          <w:rFonts w:ascii="Century" w:hAnsi="Century"/>
          <w:b/>
        </w:rPr>
        <w:t>Я</w:t>
      </w:r>
      <w:r w:rsidR="009E0C05">
        <w:rPr>
          <w:rFonts w:ascii="Century" w:hAnsi="Century"/>
          <w:b/>
        </w:rPr>
        <w:t>К</w:t>
      </w:r>
    </w:p>
    <w:p w14:paraId="41EC6911" w14:textId="77777777" w:rsidR="006F5E45" w:rsidRPr="007A1D4B" w:rsidRDefault="001A2794" w:rsidP="00447562">
      <w:pPr>
        <w:tabs>
          <w:tab w:val="left" w:pos="4820"/>
        </w:tabs>
        <w:ind w:right="36"/>
        <w:rPr>
          <w:rFonts w:ascii="Century" w:hAnsi="Century"/>
        </w:rPr>
      </w:pPr>
      <w:bookmarkStart w:id="3" w:name="_Hlk145075264"/>
      <w:r>
        <w:rPr>
          <w:rFonts w:ascii="Century" w:hAnsi="Century"/>
        </w:rPr>
        <w:lastRenderedPageBreak/>
        <w:t xml:space="preserve">                                                         </w:t>
      </w:r>
      <w:r w:rsidR="00762AAC">
        <w:rPr>
          <w:rFonts w:ascii="Century" w:hAnsi="Century"/>
        </w:rPr>
        <w:t xml:space="preserve"> </w:t>
      </w:r>
      <w:r>
        <w:rPr>
          <w:rFonts w:ascii="Century" w:hAnsi="Century"/>
        </w:rPr>
        <w:t xml:space="preserve">  </w:t>
      </w:r>
      <w:r w:rsidR="006F5E45" w:rsidRPr="007A1D4B">
        <w:rPr>
          <w:rFonts w:ascii="Century" w:hAnsi="Century"/>
        </w:rPr>
        <w:t xml:space="preserve">Додаток </w:t>
      </w:r>
      <w:r w:rsidR="00097ECB">
        <w:rPr>
          <w:rFonts w:ascii="Century" w:hAnsi="Century"/>
        </w:rPr>
        <w:t>1</w:t>
      </w:r>
    </w:p>
    <w:p w14:paraId="2587773C" w14:textId="65215D5B" w:rsidR="00967D85" w:rsidRPr="00492C41" w:rsidRDefault="006F5E45" w:rsidP="0015483E">
      <w:pPr>
        <w:ind w:left="4678" w:right="-1"/>
        <w:rPr>
          <w:rFonts w:ascii="Century" w:hAnsi="Century"/>
        </w:rPr>
      </w:pPr>
      <w:r w:rsidRPr="007A1D4B">
        <w:rPr>
          <w:rFonts w:ascii="Century" w:hAnsi="Century"/>
        </w:rPr>
        <w:t xml:space="preserve">до рішення сесії Городоцької </w:t>
      </w:r>
      <w:r w:rsidRPr="007A1D4B">
        <w:rPr>
          <w:rFonts w:ascii="Century" w:hAnsi="Century"/>
          <w:lang w:val="ru-RU"/>
        </w:rPr>
        <w:t xml:space="preserve">                           </w:t>
      </w:r>
      <w:r w:rsidR="00447562" w:rsidRPr="007A1D4B">
        <w:rPr>
          <w:rFonts w:ascii="Century" w:hAnsi="Century"/>
        </w:rPr>
        <w:t xml:space="preserve">                  </w:t>
      </w:r>
      <w:r w:rsidRPr="007A1D4B">
        <w:rPr>
          <w:rFonts w:ascii="Century" w:hAnsi="Century"/>
        </w:rPr>
        <w:t xml:space="preserve">міської ради Львівської області        </w:t>
      </w:r>
      <w:r w:rsidR="00CE1B12">
        <w:rPr>
          <w:rFonts w:ascii="Century" w:hAnsi="Century"/>
        </w:rPr>
        <w:t>2</w:t>
      </w:r>
      <w:r w:rsidR="00F504D8">
        <w:rPr>
          <w:rFonts w:ascii="Century" w:hAnsi="Century"/>
        </w:rPr>
        <w:t>9</w:t>
      </w:r>
      <w:r w:rsidRPr="007A1D4B">
        <w:rPr>
          <w:rFonts w:ascii="Century" w:hAnsi="Century"/>
        </w:rPr>
        <w:t>.</w:t>
      </w:r>
      <w:r w:rsidR="006479DA">
        <w:rPr>
          <w:rFonts w:ascii="Century" w:hAnsi="Century"/>
        </w:rPr>
        <w:t>0</w:t>
      </w:r>
      <w:r w:rsidR="00F504D8">
        <w:rPr>
          <w:rFonts w:ascii="Century" w:hAnsi="Century"/>
        </w:rPr>
        <w:t>5</w:t>
      </w:r>
      <w:r w:rsidRPr="007A1D4B">
        <w:rPr>
          <w:rFonts w:ascii="Century" w:hAnsi="Century"/>
        </w:rPr>
        <w:t>.202</w:t>
      </w:r>
      <w:r w:rsidR="006479DA">
        <w:rPr>
          <w:rFonts w:ascii="Century" w:hAnsi="Century"/>
        </w:rPr>
        <w:t>5</w:t>
      </w:r>
      <w:r w:rsidRPr="007A1D4B">
        <w:rPr>
          <w:rFonts w:ascii="Century" w:hAnsi="Century"/>
        </w:rPr>
        <w:t xml:space="preserve">  </w:t>
      </w:r>
      <w:bookmarkEnd w:id="3"/>
      <w:r w:rsidR="00492C41">
        <w:rPr>
          <w:rFonts w:ascii="Century" w:hAnsi="Century"/>
        </w:rPr>
        <w:t>№25/63-8611</w:t>
      </w:r>
    </w:p>
    <w:p w14:paraId="58F60C44" w14:textId="77777777" w:rsidR="00A92F5A" w:rsidRDefault="006F5E45" w:rsidP="00410BE4">
      <w:pPr>
        <w:ind w:right="-1" w:hanging="142"/>
        <w:jc w:val="center"/>
        <w:rPr>
          <w:rFonts w:ascii="Century" w:hAnsi="Century"/>
        </w:rPr>
      </w:pPr>
      <w:r w:rsidRPr="007A1D4B">
        <w:rPr>
          <w:rFonts w:ascii="Century" w:hAnsi="Century"/>
        </w:rPr>
        <w:t xml:space="preserve">   </w:t>
      </w:r>
    </w:p>
    <w:p w14:paraId="724173E0" w14:textId="77777777" w:rsidR="00A92F5A" w:rsidRPr="00995741" w:rsidRDefault="00A92F5A" w:rsidP="00995741">
      <w:pPr>
        <w:pStyle w:val="1"/>
        <w:jc w:val="center"/>
        <w:rPr>
          <w:rFonts w:ascii="Century" w:hAnsi="Century"/>
          <w:sz w:val="28"/>
          <w:szCs w:val="28"/>
        </w:rPr>
      </w:pPr>
      <w:r w:rsidRPr="00995741">
        <w:rPr>
          <w:rFonts w:ascii="Century" w:hAnsi="Century"/>
          <w:sz w:val="28"/>
          <w:szCs w:val="28"/>
        </w:rPr>
        <w:t>П О Л</w:t>
      </w:r>
      <w:r w:rsidRPr="00995741">
        <w:rPr>
          <w:rFonts w:ascii="Century" w:hAnsi="Century"/>
          <w:spacing w:val="-1"/>
          <w:sz w:val="28"/>
          <w:szCs w:val="28"/>
        </w:rPr>
        <w:t xml:space="preserve"> </w:t>
      </w:r>
      <w:r w:rsidRPr="00995741">
        <w:rPr>
          <w:rFonts w:ascii="Century" w:hAnsi="Century"/>
          <w:sz w:val="28"/>
          <w:szCs w:val="28"/>
        </w:rPr>
        <w:t>О Ж Е</w:t>
      </w:r>
      <w:r w:rsidRPr="00995741">
        <w:rPr>
          <w:rFonts w:ascii="Century" w:hAnsi="Century"/>
          <w:spacing w:val="-1"/>
          <w:sz w:val="28"/>
          <w:szCs w:val="28"/>
        </w:rPr>
        <w:t xml:space="preserve"> </w:t>
      </w:r>
      <w:r w:rsidRPr="00995741">
        <w:rPr>
          <w:rFonts w:ascii="Century" w:hAnsi="Century"/>
          <w:sz w:val="28"/>
          <w:szCs w:val="28"/>
        </w:rPr>
        <w:t xml:space="preserve">Н Н </w:t>
      </w:r>
      <w:r w:rsidRPr="00995741">
        <w:rPr>
          <w:rFonts w:ascii="Century" w:hAnsi="Century"/>
          <w:spacing w:val="-10"/>
          <w:sz w:val="28"/>
          <w:szCs w:val="28"/>
        </w:rPr>
        <w:t>Я</w:t>
      </w:r>
    </w:p>
    <w:p w14:paraId="54075D26" w14:textId="77777777" w:rsidR="00A92F5A" w:rsidRPr="00995741" w:rsidRDefault="00A92F5A" w:rsidP="00995741">
      <w:pPr>
        <w:pStyle w:val="2"/>
        <w:ind w:left="1427" w:right="1565"/>
        <w:jc w:val="center"/>
        <w:rPr>
          <w:rFonts w:ascii="Century" w:hAnsi="Century"/>
          <w:i w:val="0"/>
          <w:iCs w:val="0"/>
        </w:rPr>
      </w:pPr>
      <w:r w:rsidRPr="00995741">
        <w:rPr>
          <w:rFonts w:ascii="Century" w:hAnsi="Century"/>
          <w:i w:val="0"/>
          <w:iCs w:val="0"/>
        </w:rPr>
        <w:t>про</w:t>
      </w:r>
      <w:r w:rsidRPr="00995741">
        <w:rPr>
          <w:rFonts w:ascii="Century" w:hAnsi="Century"/>
          <w:i w:val="0"/>
          <w:iCs w:val="0"/>
          <w:spacing w:val="-3"/>
        </w:rPr>
        <w:t xml:space="preserve"> </w:t>
      </w:r>
      <w:r w:rsidRPr="00995741">
        <w:rPr>
          <w:rFonts w:ascii="Century" w:hAnsi="Century"/>
          <w:i w:val="0"/>
          <w:iCs w:val="0"/>
        </w:rPr>
        <w:t>орган</w:t>
      </w:r>
      <w:r w:rsidRPr="00995741">
        <w:rPr>
          <w:rFonts w:ascii="Century" w:hAnsi="Century"/>
          <w:i w:val="0"/>
          <w:iCs w:val="0"/>
          <w:spacing w:val="-2"/>
        </w:rPr>
        <w:t xml:space="preserve"> </w:t>
      </w:r>
      <w:r w:rsidRPr="00995741">
        <w:rPr>
          <w:rFonts w:ascii="Century" w:hAnsi="Century"/>
          <w:i w:val="0"/>
          <w:iCs w:val="0"/>
        </w:rPr>
        <w:t>приватизації</w:t>
      </w:r>
      <w:r w:rsidRPr="00995741">
        <w:rPr>
          <w:rFonts w:ascii="Century" w:hAnsi="Century"/>
          <w:i w:val="0"/>
          <w:iCs w:val="0"/>
          <w:spacing w:val="-3"/>
        </w:rPr>
        <w:t xml:space="preserve"> </w:t>
      </w:r>
      <w:r w:rsidRPr="00995741">
        <w:rPr>
          <w:rFonts w:ascii="Century" w:hAnsi="Century"/>
          <w:i w:val="0"/>
          <w:iCs w:val="0"/>
        </w:rPr>
        <w:t>житлового</w:t>
      </w:r>
      <w:r w:rsidRPr="00995741">
        <w:rPr>
          <w:rFonts w:ascii="Century" w:hAnsi="Century"/>
          <w:i w:val="0"/>
          <w:iCs w:val="0"/>
          <w:spacing w:val="-2"/>
        </w:rPr>
        <w:t xml:space="preserve"> фонду,</w:t>
      </w:r>
    </w:p>
    <w:p w14:paraId="398D4F8D" w14:textId="77777777" w:rsidR="00A92F5A" w:rsidRPr="00995741" w:rsidRDefault="00A92F5A" w:rsidP="00995741">
      <w:pPr>
        <w:ind w:right="139"/>
        <w:jc w:val="center"/>
        <w:rPr>
          <w:rFonts w:ascii="Century" w:hAnsi="Century"/>
          <w:b/>
        </w:rPr>
      </w:pPr>
      <w:r w:rsidRPr="00995741">
        <w:rPr>
          <w:rFonts w:ascii="Century" w:hAnsi="Century"/>
          <w:b/>
        </w:rPr>
        <w:t>що</w:t>
      </w:r>
      <w:r w:rsidRPr="00995741">
        <w:rPr>
          <w:rFonts w:ascii="Century" w:hAnsi="Century"/>
          <w:b/>
          <w:spacing w:val="-6"/>
        </w:rPr>
        <w:t xml:space="preserve"> </w:t>
      </w:r>
      <w:r w:rsidRPr="00995741">
        <w:rPr>
          <w:rFonts w:ascii="Century" w:hAnsi="Century"/>
          <w:b/>
        </w:rPr>
        <w:t>перебуває</w:t>
      </w:r>
      <w:r w:rsidRPr="00995741">
        <w:rPr>
          <w:rFonts w:ascii="Century" w:hAnsi="Century"/>
          <w:b/>
          <w:spacing w:val="-4"/>
        </w:rPr>
        <w:t xml:space="preserve"> </w:t>
      </w:r>
      <w:r w:rsidRPr="00995741">
        <w:rPr>
          <w:rFonts w:ascii="Century" w:hAnsi="Century"/>
          <w:b/>
        </w:rPr>
        <w:t>у</w:t>
      </w:r>
      <w:r w:rsidRPr="00995741">
        <w:rPr>
          <w:rFonts w:ascii="Century" w:hAnsi="Century"/>
          <w:b/>
          <w:spacing w:val="-4"/>
        </w:rPr>
        <w:t xml:space="preserve"> </w:t>
      </w:r>
      <w:r w:rsidRPr="00995741">
        <w:rPr>
          <w:rFonts w:ascii="Century" w:hAnsi="Century"/>
          <w:b/>
        </w:rPr>
        <w:t>комунальній</w:t>
      </w:r>
      <w:r w:rsidRPr="00995741">
        <w:rPr>
          <w:rFonts w:ascii="Century" w:hAnsi="Century"/>
          <w:b/>
          <w:spacing w:val="-4"/>
        </w:rPr>
        <w:t xml:space="preserve"> </w:t>
      </w:r>
      <w:r w:rsidRPr="00995741">
        <w:rPr>
          <w:rFonts w:ascii="Century" w:hAnsi="Century"/>
          <w:b/>
        </w:rPr>
        <w:t>власності</w:t>
      </w:r>
      <w:r w:rsidRPr="00995741">
        <w:rPr>
          <w:rFonts w:ascii="Century" w:hAnsi="Century"/>
          <w:b/>
          <w:spacing w:val="-4"/>
        </w:rPr>
        <w:t xml:space="preserve"> </w:t>
      </w:r>
      <w:r w:rsidR="00AC7E24">
        <w:rPr>
          <w:rFonts w:ascii="Century" w:hAnsi="Century"/>
          <w:b/>
          <w:spacing w:val="-4"/>
        </w:rPr>
        <w:t xml:space="preserve">Городоцької </w:t>
      </w:r>
      <w:r w:rsidRPr="00995741">
        <w:rPr>
          <w:rFonts w:ascii="Century" w:hAnsi="Century"/>
          <w:b/>
          <w:spacing w:val="-4"/>
        </w:rPr>
        <w:t xml:space="preserve"> </w:t>
      </w:r>
      <w:r w:rsidRPr="00995741">
        <w:rPr>
          <w:rFonts w:ascii="Century" w:hAnsi="Century"/>
          <w:b/>
        </w:rPr>
        <w:t>міської</w:t>
      </w:r>
      <w:r w:rsidRPr="00995741">
        <w:rPr>
          <w:rFonts w:ascii="Century" w:hAnsi="Century"/>
          <w:b/>
          <w:spacing w:val="-3"/>
        </w:rPr>
        <w:t xml:space="preserve"> </w:t>
      </w:r>
      <w:r w:rsidRPr="00995741">
        <w:rPr>
          <w:rFonts w:ascii="Century" w:hAnsi="Century"/>
          <w:b/>
          <w:spacing w:val="-4"/>
        </w:rPr>
        <w:t>ради</w:t>
      </w:r>
    </w:p>
    <w:p w14:paraId="7D319867" w14:textId="77777777" w:rsidR="00A92F5A" w:rsidRPr="00995741" w:rsidRDefault="00A92F5A" w:rsidP="00995741">
      <w:pPr>
        <w:pStyle w:val="ac"/>
        <w:ind w:left="0"/>
        <w:jc w:val="center"/>
        <w:rPr>
          <w:rFonts w:ascii="Century" w:hAnsi="Century"/>
          <w:b/>
        </w:rPr>
      </w:pPr>
    </w:p>
    <w:p w14:paraId="72B0B2DB" w14:textId="77777777" w:rsidR="00A92F5A" w:rsidRPr="00A92F5A" w:rsidRDefault="00A92F5A" w:rsidP="00A92F5A">
      <w:pPr>
        <w:pStyle w:val="ac"/>
        <w:ind w:right="139" w:firstLine="708"/>
        <w:rPr>
          <w:rFonts w:ascii="Century" w:hAnsi="Century"/>
        </w:rPr>
      </w:pPr>
      <w:r w:rsidRPr="00A92F5A">
        <w:rPr>
          <w:rFonts w:ascii="Century" w:hAnsi="Century"/>
        </w:rPr>
        <w:t>Положення розроблено відповідно до Закону України «Про приватизацію державного житлового фонду», Закону України «Про забезпечення реалізації житлових прав мешканців гуртожитків», наказу Міністерства з питань</w:t>
      </w:r>
      <w:r w:rsidRPr="00A92F5A">
        <w:rPr>
          <w:rFonts w:ascii="Century" w:hAnsi="Century"/>
          <w:spacing w:val="40"/>
        </w:rPr>
        <w:t xml:space="preserve"> </w:t>
      </w:r>
      <w:r w:rsidRPr="00A92F5A">
        <w:rPr>
          <w:rFonts w:ascii="Century" w:hAnsi="Century"/>
        </w:rPr>
        <w:t>житлово-комунального господарства України від 16.12.2009 р. № 396 «Про затвердження Положення про порядок передачі квартир (будинків), жилих приміщень у гуртожитках у власність громадян», іншими нормативними</w:t>
      </w:r>
      <w:r w:rsidRPr="00A92F5A">
        <w:rPr>
          <w:rFonts w:ascii="Century" w:hAnsi="Century"/>
          <w:spacing w:val="40"/>
        </w:rPr>
        <w:t xml:space="preserve"> </w:t>
      </w:r>
      <w:r w:rsidRPr="00A92F5A">
        <w:rPr>
          <w:rFonts w:ascii="Century" w:hAnsi="Century"/>
        </w:rPr>
        <w:t>актами і визначає правові основи, повноваження, порядок діяльності органу приватизації та порядок передачі квартир (будинків), житлових приміщень в гуртожитку у власність громадян.</w:t>
      </w:r>
    </w:p>
    <w:p w14:paraId="7FCA7D1B" w14:textId="77777777" w:rsidR="00A92F5A" w:rsidRPr="00A92F5A" w:rsidRDefault="00A92F5A" w:rsidP="00A92F5A">
      <w:pPr>
        <w:pStyle w:val="ac"/>
        <w:ind w:left="0"/>
        <w:jc w:val="left"/>
        <w:rPr>
          <w:rFonts w:ascii="Century" w:hAnsi="Century"/>
        </w:rPr>
      </w:pPr>
    </w:p>
    <w:p w14:paraId="162E7743" w14:textId="77777777" w:rsidR="00A92F5A" w:rsidRPr="00995741" w:rsidRDefault="00995741" w:rsidP="00995741">
      <w:pPr>
        <w:pStyle w:val="2"/>
        <w:tabs>
          <w:tab w:val="left" w:pos="2416"/>
        </w:tabs>
        <w:ind w:left="720"/>
        <w:rPr>
          <w:rFonts w:ascii="Century" w:hAnsi="Century"/>
          <w:i w:val="0"/>
          <w:iCs w:val="0"/>
        </w:rPr>
      </w:pPr>
      <w:r>
        <w:rPr>
          <w:rFonts w:ascii="Century" w:hAnsi="Century"/>
          <w:i w:val="0"/>
          <w:iCs w:val="0"/>
        </w:rPr>
        <w:t xml:space="preserve">         1.</w:t>
      </w:r>
      <w:r w:rsidR="00A92F5A" w:rsidRPr="00995741">
        <w:rPr>
          <w:rFonts w:ascii="Century" w:hAnsi="Century"/>
          <w:i w:val="0"/>
          <w:iCs w:val="0"/>
        </w:rPr>
        <w:t>Загальні</w:t>
      </w:r>
      <w:r w:rsidR="00A92F5A" w:rsidRPr="00995741">
        <w:rPr>
          <w:rFonts w:ascii="Century" w:hAnsi="Century"/>
          <w:i w:val="0"/>
          <w:iCs w:val="0"/>
          <w:spacing w:val="-2"/>
        </w:rPr>
        <w:t xml:space="preserve"> </w:t>
      </w:r>
      <w:r w:rsidR="00A92F5A" w:rsidRPr="00995741">
        <w:rPr>
          <w:rFonts w:ascii="Century" w:hAnsi="Century"/>
          <w:i w:val="0"/>
          <w:iCs w:val="0"/>
        </w:rPr>
        <w:t>положення,</w:t>
      </w:r>
      <w:r w:rsidR="00A92F5A" w:rsidRPr="00995741">
        <w:rPr>
          <w:rFonts w:ascii="Century" w:hAnsi="Century"/>
          <w:i w:val="0"/>
          <w:iCs w:val="0"/>
          <w:spacing w:val="-1"/>
        </w:rPr>
        <w:t xml:space="preserve"> </w:t>
      </w:r>
      <w:r w:rsidR="00A92F5A" w:rsidRPr="00995741">
        <w:rPr>
          <w:rFonts w:ascii="Century" w:hAnsi="Century"/>
          <w:i w:val="0"/>
          <w:iCs w:val="0"/>
        </w:rPr>
        <w:t>склад</w:t>
      </w:r>
      <w:r w:rsidR="00A92F5A" w:rsidRPr="00995741">
        <w:rPr>
          <w:rFonts w:ascii="Century" w:hAnsi="Century"/>
          <w:i w:val="0"/>
          <w:iCs w:val="0"/>
          <w:spacing w:val="-1"/>
        </w:rPr>
        <w:t xml:space="preserve"> </w:t>
      </w:r>
      <w:r w:rsidR="00A92F5A" w:rsidRPr="00995741">
        <w:rPr>
          <w:rFonts w:ascii="Century" w:hAnsi="Century"/>
          <w:i w:val="0"/>
          <w:iCs w:val="0"/>
        </w:rPr>
        <w:t>і</w:t>
      </w:r>
      <w:r w:rsidR="00A92F5A" w:rsidRPr="00995741">
        <w:rPr>
          <w:rFonts w:ascii="Century" w:hAnsi="Century"/>
          <w:i w:val="0"/>
          <w:iCs w:val="0"/>
          <w:spacing w:val="-1"/>
        </w:rPr>
        <w:t xml:space="preserve"> </w:t>
      </w:r>
      <w:r w:rsidR="00A92F5A" w:rsidRPr="00995741">
        <w:rPr>
          <w:rFonts w:ascii="Century" w:hAnsi="Century"/>
          <w:i w:val="0"/>
          <w:iCs w:val="0"/>
        </w:rPr>
        <w:t>порядок</w:t>
      </w:r>
      <w:r w:rsidR="00A92F5A" w:rsidRPr="00995741">
        <w:rPr>
          <w:rFonts w:ascii="Century" w:hAnsi="Century"/>
          <w:i w:val="0"/>
          <w:iCs w:val="0"/>
          <w:spacing w:val="-2"/>
        </w:rPr>
        <w:t xml:space="preserve"> роботи</w:t>
      </w:r>
    </w:p>
    <w:p w14:paraId="0FA201F6" w14:textId="77777777" w:rsidR="00A92F5A" w:rsidRPr="00A92F5A" w:rsidRDefault="00A92F5A" w:rsidP="00A92F5A">
      <w:pPr>
        <w:pStyle w:val="ac"/>
        <w:ind w:left="0"/>
        <w:jc w:val="left"/>
        <w:rPr>
          <w:rFonts w:ascii="Century" w:hAnsi="Century"/>
          <w:b/>
        </w:rPr>
      </w:pPr>
    </w:p>
    <w:p w14:paraId="5531EBD2" w14:textId="77777777" w:rsidR="00A92F5A" w:rsidRPr="00A92F5A" w:rsidRDefault="00A92F5A" w:rsidP="00A92F5A">
      <w:pPr>
        <w:pStyle w:val="ae"/>
        <w:numPr>
          <w:ilvl w:val="1"/>
          <w:numId w:val="28"/>
        </w:numPr>
        <w:tabs>
          <w:tab w:val="left" w:pos="993"/>
        </w:tabs>
        <w:ind w:firstLine="567"/>
        <w:rPr>
          <w:rFonts w:ascii="Century" w:hAnsi="Century"/>
          <w:sz w:val="28"/>
          <w:szCs w:val="28"/>
        </w:rPr>
      </w:pPr>
      <w:r w:rsidRPr="00A92F5A">
        <w:rPr>
          <w:rFonts w:ascii="Century" w:hAnsi="Century"/>
          <w:sz w:val="28"/>
          <w:szCs w:val="28"/>
        </w:rPr>
        <w:t xml:space="preserve">Органом приватизації житлового фонду, що перебуває у комунальній власності </w:t>
      </w:r>
      <w:r w:rsidR="00AC7E24">
        <w:rPr>
          <w:rFonts w:ascii="Century" w:hAnsi="Century"/>
          <w:sz w:val="28"/>
          <w:szCs w:val="28"/>
        </w:rPr>
        <w:t xml:space="preserve">Городоцької </w:t>
      </w:r>
      <w:r w:rsidRPr="00A92F5A">
        <w:rPr>
          <w:rFonts w:ascii="Century" w:hAnsi="Century"/>
          <w:sz w:val="28"/>
          <w:szCs w:val="28"/>
        </w:rPr>
        <w:t>міської територіальної громади є виконавчий комітет</w:t>
      </w:r>
      <w:r w:rsidR="00AC7E24">
        <w:rPr>
          <w:rFonts w:ascii="Century" w:hAnsi="Century"/>
          <w:sz w:val="28"/>
          <w:szCs w:val="28"/>
        </w:rPr>
        <w:t xml:space="preserve"> Городоцької</w:t>
      </w:r>
      <w:r w:rsidRPr="00A92F5A">
        <w:rPr>
          <w:rFonts w:ascii="Century" w:hAnsi="Century"/>
          <w:sz w:val="28"/>
          <w:szCs w:val="28"/>
        </w:rPr>
        <w:t xml:space="preserve"> міської ради (надалі – орган приватизації).</w:t>
      </w:r>
    </w:p>
    <w:p w14:paraId="7730ACA1" w14:textId="77777777" w:rsidR="00A92F5A" w:rsidRPr="00A92F5A" w:rsidRDefault="00A92F5A" w:rsidP="00A92F5A">
      <w:pPr>
        <w:pStyle w:val="ae"/>
        <w:numPr>
          <w:ilvl w:val="1"/>
          <w:numId w:val="28"/>
        </w:numPr>
        <w:tabs>
          <w:tab w:val="left" w:pos="993"/>
        </w:tabs>
        <w:ind w:right="138" w:firstLine="567"/>
        <w:rPr>
          <w:rFonts w:ascii="Century" w:hAnsi="Century"/>
          <w:sz w:val="28"/>
          <w:szCs w:val="28"/>
        </w:rPr>
      </w:pPr>
      <w:r w:rsidRPr="00A92F5A">
        <w:rPr>
          <w:rFonts w:ascii="Century" w:hAnsi="Century"/>
          <w:sz w:val="28"/>
          <w:szCs w:val="28"/>
        </w:rPr>
        <w:t xml:space="preserve">Виконавчий комітет </w:t>
      </w:r>
      <w:r w:rsidR="00AC7E24">
        <w:rPr>
          <w:rFonts w:ascii="Century" w:hAnsi="Century"/>
          <w:sz w:val="28"/>
          <w:szCs w:val="28"/>
        </w:rPr>
        <w:t>Городоцької</w:t>
      </w:r>
      <w:r w:rsidRPr="00A92F5A">
        <w:rPr>
          <w:rFonts w:ascii="Century" w:hAnsi="Century"/>
          <w:sz w:val="28"/>
          <w:szCs w:val="28"/>
        </w:rPr>
        <w:t xml:space="preserve"> міської ради є уповноваженим органом, що розглядає питання щодо передачі у власність громадянам квартир</w:t>
      </w:r>
      <w:r w:rsidRPr="00A92F5A">
        <w:rPr>
          <w:rFonts w:ascii="Century" w:hAnsi="Century"/>
          <w:spacing w:val="40"/>
          <w:sz w:val="28"/>
          <w:szCs w:val="28"/>
        </w:rPr>
        <w:t xml:space="preserve"> </w:t>
      </w:r>
      <w:r w:rsidRPr="00A92F5A">
        <w:rPr>
          <w:rFonts w:ascii="Century" w:hAnsi="Century"/>
          <w:sz w:val="28"/>
          <w:szCs w:val="28"/>
        </w:rPr>
        <w:t xml:space="preserve">у багатоквартирних будинках та одноквартирних будинків, які використовуються громадянами на підставі договору найму у спосіб та на умовах, визначених Законами України «Про приватизацію державного житлового фонду», «Про забезпечення реалізації житлових прав мешканців </w:t>
      </w:r>
      <w:r w:rsidRPr="00A92F5A">
        <w:rPr>
          <w:rFonts w:ascii="Century" w:hAnsi="Century"/>
          <w:spacing w:val="-2"/>
          <w:sz w:val="28"/>
          <w:szCs w:val="28"/>
        </w:rPr>
        <w:t>гуртожитків».</w:t>
      </w:r>
    </w:p>
    <w:p w14:paraId="215B986C" w14:textId="77777777" w:rsidR="00A92F5A" w:rsidRPr="00A92F5A" w:rsidRDefault="00A92F5A" w:rsidP="00A92F5A">
      <w:pPr>
        <w:pStyle w:val="ae"/>
        <w:numPr>
          <w:ilvl w:val="1"/>
          <w:numId w:val="28"/>
        </w:numPr>
        <w:tabs>
          <w:tab w:val="left" w:pos="993"/>
        </w:tabs>
        <w:ind w:firstLine="567"/>
        <w:rPr>
          <w:rFonts w:ascii="Century" w:hAnsi="Century"/>
          <w:sz w:val="28"/>
          <w:szCs w:val="28"/>
        </w:rPr>
      </w:pPr>
      <w:r w:rsidRPr="00A92F5A">
        <w:rPr>
          <w:rFonts w:ascii="Century" w:hAnsi="Century"/>
          <w:sz w:val="28"/>
          <w:szCs w:val="28"/>
        </w:rPr>
        <w:t>Свою діяльність орган приватизації здійснює у відповідності до</w:t>
      </w:r>
      <w:r w:rsidRPr="00A92F5A">
        <w:rPr>
          <w:rFonts w:ascii="Century" w:hAnsi="Century"/>
          <w:spacing w:val="80"/>
          <w:sz w:val="28"/>
          <w:szCs w:val="28"/>
        </w:rPr>
        <w:t xml:space="preserve"> </w:t>
      </w:r>
      <w:r w:rsidRPr="00A92F5A">
        <w:rPr>
          <w:rFonts w:ascii="Century" w:hAnsi="Century"/>
          <w:sz w:val="28"/>
          <w:szCs w:val="28"/>
        </w:rPr>
        <w:t>Законів України «Про приватизацію державного житлового фонду», «Про забезпечення реалізації житлових прав мешканців гуртожитків» та Положення про порядок передачі квартир (будинків), жилих приміщень у гуртожитках у власність громадян, затвердженого наказом Міністерства з питань житлово- комунального господарства України від 16.12.2009 року № 396.</w:t>
      </w:r>
    </w:p>
    <w:p w14:paraId="51F32B7E" w14:textId="77777777" w:rsidR="00A92F5A" w:rsidRPr="00A92F5A" w:rsidRDefault="00A92F5A" w:rsidP="00A92F5A">
      <w:pPr>
        <w:pStyle w:val="ae"/>
        <w:numPr>
          <w:ilvl w:val="1"/>
          <w:numId w:val="28"/>
        </w:numPr>
        <w:tabs>
          <w:tab w:val="left" w:pos="993"/>
        </w:tabs>
        <w:ind w:firstLine="567"/>
        <w:rPr>
          <w:rFonts w:ascii="Century" w:hAnsi="Century"/>
          <w:sz w:val="28"/>
          <w:szCs w:val="28"/>
        </w:rPr>
      </w:pPr>
      <w:r w:rsidRPr="00A92F5A">
        <w:rPr>
          <w:rFonts w:ascii="Century" w:hAnsi="Century"/>
          <w:sz w:val="28"/>
          <w:szCs w:val="28"/>
        </w:rPr>
        <w:lastRenderedPageBreak/>
        <w:t>Орган приватизації не має права відмовити мешканцям квартир у приватизації займаного ними житла, крім випадків, передбачених законом.</w:t>
      </w:r>
    </w:p>
    <w:p w14:paraId="78D86CD1" w14:textId="77777777" w:rsidR="00A92F5A" w:rsidRPr="00A92F5A" w:rsidRDefault="00A92F5A" w:rsidP="00A92F5A">
      <w:pPr>
        <w:pStyle w:val="ae"/>
        <w:numPr>
          <w:ilvl w:val="1"/>
          <w:numId w:val="28"/>
        </w:numPr>
        <w:tabs>
          <w:tab w:val="left" w:pos="993"/>
        </w:tabs>
        <w:ind w:firstLine="567"/>
        <w:rPr>
          <w:rFonts w:ascii="Century" w:hAnsi="Century"/>
          <w:sz w:val="28"/>
          <w:szCs w:val="28"/>
        </w:rPr>
      </w:pPr>
      <w:r w:rsidRPr="00A92F5A">
        <w:rPr>
          <w:rFonts w:ascii="Century" w:hAnsi="Century"/>
          <w:sz w:val="28"/>
          <w:szCs w:val="28"/>
        </w:rPr>
        <w:t>Не підлягають приватизації об'єкти,</w:t>
      </w:r>
      <w:r w:rsidRPr="00A92F5A">
        <w:rPr>
          <w:rFonts w:ascii="Century" w:hAnsi="Century"/>
          <w:spacing w:val="40"/>
          <w:sz w:val="28"/>
          <w:szCs w:val="28"/>
        </w:rPr>
        <w:t xml:space="preserve"> </w:t>
      </w:r>
      <w:r w:rsidRPr="00A92F5A">
        <w:rPr>
          <w:rFonts w:ascii="Century" w:hAnsi="Century"/>
          <w:sz w:val="28"/>
          <w:szCs w:val="28"/>
        </w:rPr>
        <w:t>визначені Законами України «Про приватизацію державного житлового фонду», «Про забезпечення реалізації житлових прав мешканців гуртожитків» та іншими законами.</w:t>
      </w:r>
    </w:p>
    <w:p w14:paraId="21D38B48" w14:textId="77777777" w:rsidR="00A92F5A" w:rsidRPr="00AC7E24" w:rsidRDefault="00A92F5A" w:rsidP="00AC7E24">
      <w:pPr>
        <w:pStyle w:val="ae"/>
        <w:numPr>
          <w:ilvl w:val="1"/>
          <w:numId w:val="28"/>
        </w:numPr>
        <w:tabs>
          <w:tab w:val="left" w:pos="993"/>
        </w:tabs>
        <w:ind w:firstLine="567"/>
        <w:rPr>
          <w:rFonts w:ascii="Century" w:hAnsi="Century"/>
          <w:sz w:val="28"/>
          <w:szCs w:val="28"/>
        </w:rPr>
      </w:pPr>
      <w:r w:rsidRPr="00A92F5A">
        <w:rPr>
          <w:rFonts w:ascii="Century" w:hAnsi="Century"/>
          <w:sz w:val="28"/>
          <w:szCs w:val="28"/>
        </w:rPr>
        <w:t xml:space="preserve">Засідання виконавчого комітету </w:t>
      </w:r>
      <w:r w:rsidR="00AC7E24">
        <w:rPr>
          <w:rFonts w:ascii="Century" w:hAnsi="Century"/>
          <w:sz w:val="28"/>
          <w:szCs w:val="28"/>
        </w:rPr>
        <w:t>Городоцької</w:t>
      </w:r>
      <w:r w:rsidRPr="00A92F5A">
        <w:rPr>
          <w:rFonts w:ascii="Century" w:hAnsi="Century"/>
          <w:sz w:val="28"/>
          <w:szCs w:val="28"/>
        </w:rPr>
        <w:t xml:space="preserve"> міської ради на якому розглядаються</w:t>
      </w:r>
      <w:r w:rsidRPr="00A92F5A">
        <w:rPr>
          <w:rFonts w:ascii="Century" w:hAnsi="Century"/>
          <w:spacing w:val="-4"/>
          <w:sz w:val="28"/>
          <w:szCs w:val="28"/>
        </w:rPr>
        <w:t xml:space="preserve"> </w:t>
      </w:r>
      <w:r w:rsidRPr="00A92F5A">
        <w:rPr>
          <w:rFonts w:ascii="Century" w:hAnsi="Century"/>
          <w:sz w:val="28"/>
          <w:szCs w:val="28"/>
        </w:rPr>
        <w:t>питання</w:t>
      </w:r>
      <w:r w:rsidRPr="00A92F5A">
        <w:rPr>
          <w:rFonts w:ascii="Century" w:hAnsi="Century"/>
          <w:spacing w:val="-4"/>
          <w:sz w:val="28"/>
          <w:szCs w:val="28"/>
        </w:rPr>
        <w:t xml:space="preserve"> </w:t>
      </w:r>
      <w:r w:rsidRPr="00A92F5A">
        <w:rPr>
          <w:rFonts w:ascii="Century" w:hAnsi="Century"/>
          <w:sz w:val="28"/>
          <w:szCs w:val="28"/>
        </w:rPr>
        <w:t>про</w:t>
      </w:r>
      <w:r w:rsidRPr="00A92F5A">
        <w:rPr>
          <w:rFonts w:ascii="Century" w:hAnsi="Century"/>
          <w:spacing w:val="-4"/>
          <w:sz w:val="28"/>
          <w:szCs w:val="28"/>
        </w:rPr>
        <w:t xml:space="preserve"> </w:t>
      </w:r>
      <w:r w:rsidRPr="00A92F5A">
        <w:rPr>
          <w:rFonts w:ascii="Century" w:hAnsi="Century"/>
          <w:sz w:val="28"/>
          <w:szCs w:val="28"/>
        </w:rPr>
        <w:t>приватизацію</w:t>
      </w:r>
      <w:r w:rsidRPr="00A92F5A">
        <w:rPr>
          <w:rFonts w:ascii="Century" w:hAnsi="Century"/>
          <w:spacing w:val="-4"/>
          <w:sz w:val="28"/>
          <w:szCs w:val="28"/>
        </w:rPr>
        <w:t xml:space="preserve"> </w:t>
      </w:r>
      <w:r w:rsidRPr="00A92F5A">
        <w:rPr>
          <w:rFonts w:ascii="Century" w:hAnsi="Century"/>
          <w:sz w:val="28"/>
          <w:szCs w:val="28"/>
        </w:rPr>
        <w:t>житлового</w:t>
      </w:r>
      <w:r w:rsidRPr="00A92F5A">
        <w:rPr>
          <w:rFonts w:ascii="Century" w:hAnsi="Century"/>
          <w:spacing w:val="-4"/>
          <w:sz w:val="28"/>
          <w:szCs w:val="28"/>
        </w:rPr>
        <w:t xml:space="preserve"> </w:t>
      </w:r>
      <w:r w:rsidRPr="00A92F5A">
        <w:rPr>
          <w:rFonts w:ascii="Century" w:hAnsi="Century"/>
          <w:sz w:val="28"/>
          <w:szCs w:val="28"/>
        </w:rPr>
        <w:t>фонду</w:t>
      </w:r>
      <w:r w:rsidRPr="00A92F5A">
        <w:rPr>
          <w:rFonts w:ascii="Century" w:hAnsi="Century"/>
          <w:spacing w:val="-4"/>
          <w:sz w:val="28"/>
          <w:szCs w:val="28"/>
        </w:rPr>
        <w:t xml:space="preserve"> </w:t>
      </w:r>
      <w:r w:rsidRPr="00A92F5A">
        <w:rPr>
          <w:rFonts w:ascii="Century" w:hAnsi="Century"/>
          <w:sz w:val="28"/>
          <w:szCs w:val="28"/>
        </w:rPr>
        <w:t>проводяться</w:t>
      </w:r>
      <w:r w:rsidRPr="00A92F5A">
        <w:rPr>
          <w:rFonts w:ascii="Century" w:hAnsi="Century"/>
          <w:spacing w:val="-4"/>
          <w:sz w:val="28"/>
          <w:szCs w:val="28"/>
        </w:rPr>
        <w:t xml:space="preserve"> </w:t>
      </w:r>
      <w:r w:rsidRPr="00A92F5A">
        <w:rPr>
          <w:rFonts w:ascii="Century" w:hAnsi="Century"/>
          <w:sz w:val="28"/>
          <w:szCs w:val="28"/>
        </w:rPr>
        <w:t>по</w:t>
      </w:r>
      <w:r w:rsidRPr="00A92F5A">
        <w:rPr>
          <w:rFonts w:ascii="Century" w:hAnsi="Century"/>
          <w:spacing w:val="-4"/>
          <w:sz w:val="28"/>
          <w:szCs w:val="28"/>
        </w:rPr>
        <w:t xml:space="preserve"> </w:t>
      </w:r>
      <w:r w:rsidRPr="00A92F5A">
        <w:rPr>
          <w:rFonts w:ascii="Century" w:hAnsi="Century"/>
          <w:sz w:val="28"/>
          <w:szCs w:val="28"/>
        </w:rPr>
        <w:t>мірі надходження заяв від зацікавлених осіб.</w:t>
      </w:r>
    </w:p>
    <w:p w14:paraId="4B931EA6" w14:textId="77777777" w:rsidR="00995741" w:rsidRPr="00A92F5A" w:rsidRDefault="00995741" w:rsidP="00995741">
      <w:pPr>
        <w:pStyle w:val="ae"/>
        <w:numPr>
          <w:ilvl w:val="1"/>
          <w:numId w:val="28"/>
        </w:numPr>
        <w:tabs>
          <w:tab w:val="left" w:pos="993"/>
        </w:tabs>
        <w:ind w:firstLine="567"/>
        <w:rPr>
          <w:rFonts w:ascii="Century" w:hAnsi="Century"/>
          <w:sz w:val="28"/>
          <w:szCs w:val="28"/>
        </w:rPr>
      </w:pPr>
      <w:r w:rsidRPr="00A92F5A">
        <w:rPr>
          <w:rFonts w:ascii="Century" w:hAnsi="Century"/>
          <w:sz w:val="28"/>
          <w:szCs w:val="28"/>
        </w:rPr>
        <w:t xml:space="preserve">Рішення виконавчого комітету </w:t>
      </w:r>
      <w:r w:rsidR="00AC7E24">
        <w:rPr>
          <w:rFonts w:ascii="Century" w:hAnsi="Century"/>
          <w:sz w:val="28"/>
          <w:szCs w:val="28"/>
        </w:rPr>
        <w:t xml:space="preserve">Городоцької </w:t>
      </w:r>
      <w:r w:rsidRPr="00A92F5A">
        <w:rPr>
          <w:rFonts w:ascii="Century" w:hAnsi="Century"/>
          <w:sz w:val="28"/>
          <w:szCs w:val="28"/>
        </w:rPr>
        <w:t>міської ради, як органу приватизації, приймаються на його засіданні більшістю голосів від загального складу виконавчого комітету і підписуються міським головою.</w:t>
      </w:r>
    </w:p>
    <w:p w14:paraId="660BA9CF" w14:textId="77777777" w:rsidR="00995741" w:rsidRPr="00A92F5A" w:rsidRDefault="00995741" w:rsidP="00995741">
      <w:pPr>
        <w:pStyle w:val="ae"/>
        <w:numPr>
          <w:ilvl w:val="1"/>
          <w:numId w:val="28"/>
        </w:numPr>
        <w:tabs>
          <w:tab w:val="left" w:pos="993"/>
        </w:tabs>
        <w:ind w:firstLine="567"/>
        <w:rPr>
          <w:rFonts w:ascii="Century" w:hAnsi="Century"/>
          <w:sz w:val="28"/>
          <w:szCs w:val="28"/>
        </w:rPr>
      </w:pPr>
      <w:r w:rsidRPr="00A92F5A">
        <w:rPr>
          <w:rFonts w:ascii="Century" w:hAnsi="Century"/>
          <w:sz w:val="28"/>
          <w:szCs w:val="28"/>
        </w:rPr>
        <w:t xml:space="preserve">Очолює орган приватизації голова виконавчого комітету – міський </w:t>
      </w:r>
      <w:r w:rsidRPr="00A92F5A">
        <w:rPr>
          <w:rFonts w:ascii="Century" w:hAnsi="Century"/>
          <w:spacing w:val="-2"/>
          <w:sz w:val="28"/>
          <w:szCs w:val="28"/>
        </w:rPr>
        <w:t>голова.</w:t>
      </w:r>
    </w:p>
    <w:p w14:paraId="687E4C6E" w14:textId="77777777" w:rsidR="00995741" w:rsidRPr="00A92F5A" w:rsidRDefault="00995741" w:rsidP="00995741">
      <w:pPr>
        <w:pStyle w:val="ae"/>
        <w:numPr>
          <w:ilvl w:val="1"/>
          <w:numId w:val="28"/>
        </w:numPr>
        <w:tabs>
          <w:tab w:val="left" w:pos="993"/>
        </w:tabs>
        <w:ind w:left="993" w:right="0" w:hanging="425"/>
        <w:rPr>
          <w:rFonts w:ascii="Century" w:hAnsi="Century"/>
          <w:sz w:val="28"/>
          <w:szCs w:val="28"/>
        </w:rPr>
      </w:pPr>
      <w:r w:rsidRPr="00A92F5A">
        <w:rPr>
          <w:rFonts w:ascii="Century" w:hAnsi="Century"/>
          <w:sz w:val="28"/>
          <w:szCs w:val="28"/>
        </w:rPr>
        <w:t>Виконавчий</w:t>
      </w:r>
      <w:r w:rsidRPr="00A92F5A">
        <w:rPr>
          <w:rFonts w:ascii="Century" w:hAnsi="Century"/>
          <w:spacing w:val="-6"/>
          <w:sz w:val="28"/>
          <w:szCs w:val="28"/>
        </w:rPr>
        <w:t xml:space="preserve"> </w:t>
      </w:r>
      <w:r w:rsidRPr="00A92F5A">
        <w:rPr>
          <w:rFonts w:ascii="Century" w:hAnsi="Century"/>
          <w:sz w:val="28"/>
          <w:szCs w:val="28"/>
        </w:rPr>
        <w:t>комітет</w:t>
      </w:r>
      <w:r w:rsidRPr="00A92F5A">
        <w:rPr>
          <w:rFonts w:ascii="Century" w:hAnsi="Century"/>
          <w:spacing w:val="-2"/>
          <w:sz w:val="28"/>
          <w:szCs w:val="28"/>
        </w:rPr>
        <w:t xml:space="preserve"> </w:t>
      </w:r>
      <w:r w:rsidR="00AC7E24">
        <w:rPr>
          <w:rFonts w:ascii="Century" w:hAnsi="Century"/>
          <w:spacing w:val="-2"/>
          <w:sz w:val="28"/>
          <w:szCs w:val="28"/>
        </w:rPr>
        <w:t xml:space="preserve">Городоцької </w:t>
      </w:r>
      <w:r w:rsidRPr="00A92F5A">
        <w:rPr>
          <w:rFonts w:ascii="Century" w:hAnsi="Century"/>
          <w:spacing w:val="-2"/>
          <w:sz w:val="28"/>
          <w:szCs w:val="28"/>
        </w:rPr>
        <w:t xml:space="preserve"> </w:t>
      </w:r>
      <w:r w:rsidRPr="00A92F5A">
        <w:rPr>
          <w:rFonts w:ascii="Century" w:hAnsi="Century"/>
          <w:sz w:val="28"/>
          <w:szCs w:val="28"/>
        </w:rPr>
        <w:t>міської</w:t>
      </w:r>
      <w:r w:rsidRPr="00A92F5A">
        <w:rPr>
          <w:rFonts w:ascii="Century" w:hAnsi="Century"/>
          <w:spacing w:val="-3"/>
          <w:sz w:val="28"/>
          <w:szCs w:val="28"/>
        </w:rPr>
        <w:t xml:space="preserve"> </w:t>
      </w:r>
      <w:r w:rsidRPr="00A92F5A">
        <w:rPr>
          <w:rFonts w:ascii="Century" w:hAnsi="Century"/>
          <w:sz w:val="28"/>
          <w:szCs w:val="28"/>
        </w:rPr>
        <w:t>ради,</w:t>
      </w:r>
      <w:r w:rsidRPr="00A92F5A">
        <w:rPr>
          <w:rFonts w:ascii="Century" w:hAnsi="Century"/>
          <w:spacing w:val="-2"/>
          <w:sz w:val="28"/>
          <w:szCs w:val="28"/>
        </w:rPr>
        <w:t xml:space="preserve"> </w:t>
      </w:r>
      <w:r w:rsidRPr="00A92F5A">
        <w:rPr>
          <w:rFonts w:ascii="Century" w:hAnsi="Century"/>
          <w:sz w:val="28"/>
          <w:szCs w:val="28"/>
        </w:rPr>
        <w:t>як</w:t>
      </w:r>
      <w:r w:rsidRPr="00A92F5A">
        <w:rPr>
          <w:rFonts w:ascii="Century" w:hAnsi="Century"/>
          <w:spacing w:val="-2"/>
          <w:sz w:val="28"/>
          <w:szCs w:val="28"/>
        </w:rPr>
        <w:t xml:space="preserve"> </w:t>
      </w:r>
      <w:r w:rsidRPr="00A92F5A">
        <w:rPr>
          <w:rFonts w:ascii="Century" w:hAnsi="Century"/>
          <w:sz w:val="28"/>
          <w:szCs w:val="28"/>
        </w:rPr>
        <w:t>орган</w:t>
      </w:r>
      <w:r w:rsidRPr="00A92F5A">
        <w:rPr>
          <w:rFonts w:ascii="Century" w:hAnsi="Century"/>
          <w:spacing w:val="-3"/>
          <w:sz w:val="28"/>
          <w:szCs w:val="28"/>
        </w:rPr>
        <w:t xml:space="preserve"> </w:t>
      </w:r>
      <w:r w:rsidRPr="00A92F5A">
        <w:rPr>
          <w:rFonts w:ascii="Century" w:hAnsi="Century"/>
          <w:spacing w:val="-2"/>
          <w:sz w:val="28"/>
          <w:szCs w:val="28"/>
        </w:rPr>
        <w:t>приватизації:</w:t>
      </w:r>
    </w:p>
    <w:p w14:paraId="5046F6D2" w14:textId="77777777" w:rsidR="00995741" w:rsidRPr="00A92F5A" w:rsidRDefault="00995741" w:rsidP="00995741">
      <w:pPr>
        <w:pStyle w:val="ae"/>
        <w:numPr>
          <w:ilvl w:val="2"/>
          <w:numId w:val="28"/>
        </w:numPr>
        <w:tabs>
          <w:tab w:val="left" w:pos="851"/>
        </w:tabs>
        <w:ind w:right="140" w:firstLine="567"/>
        <w:rPr>
          <w:rFonts w:ascii="Century" w:hAnsi="Century"/>
          <w:sz w:val="28"/>
          <w:szCs w:val="28"/>
        </w:rPr>
      </w:pPr>
      <w:r w:rsidRPr="00A92F5A">
        <w:rPr>
          <w:rFonts w:ascii="Century" w:hAnsi="Century"/>
          <w:sz w:val="28"/>
          <w:szCs w:val="28"/>
        </w:rPr>
        <w:t>затверджує списки громадян України, які мають право на одержання приватизаційних паперів;</w:t>
      </w:r>
    </w:p>
    <w:p w14:paraId="4D77AE7B" w14:textId="77777777" w:rsidR="00995741" w:rsidRPr="00A92F5A" w:rsidRDefault="00995741" w:rsidP="00995741">
      <w:pPr>
        <w:pStyle w:val="ae"/>
        <w:numPr>
          <w:ilvl w:val="2"/>
          <w:numId w:val="28"/>
        </w:numPr>
        <w:tabs>
          <w:tab w:val="left" w:pos="851"/>
        </w:tabs>
        <w:ind w:firstLine="567"/>
        <w:rPr>
          <w:rFonts w:ascii="Century" w:hAnsi="Century"/>
          <w:sz w:val="28"/>
          <w:szCs w:val="28"/>
        </w:rPr>
      </w:pPr>
      <w:r w:rsidRPr="00A92F5A">
        <w:rPr>
          <w:rFonts w:ascii="Century" w:hAnsi="Century"/>
          <w:sz w:val="28"/>
          <w:szCs w:val="28"/>
        </w:rPr>
        <w:t>приймає рішення про передачу у власність громадянам квартир у багатоквартирних будинках, одноквартирних будинків, жилих приміщень (кімнат) в гуртожитках;</w:t>
      </w:r>
    </w:p>
    <w:p w14:paraId="036D7682" w14:textId="77777777" w:rsidR="00995741" w:rsidRPr="00A92F5A" w:rsidRDefault="00995741" w:rsidP="00995741">
      <w:pPr>
        <w:pStyle w:val="ae"/>
        <w:numPr>
          <w:ilvl w:val="2"/>
          <w:numId w:val="28"/>
        </w:numPr>
        <w:tabs>
          <w:tab w:val="left" w:pos="851"/>
        </w:tabs>
        <w:ind w:firstLine="567"/>
        <w:rPr>
          <w:rFonts w:ascii="Century" w:hAnsi="Century"/>
          <w:sz w:val="28"/>
          <w:szCs w:val="28"/>
        </w:rPr>
      </w:pPr>
      <w:r w:rsidRPr="00A92F5A">
        <w:rPr>
          <w:rFonts w:ascii="Century" w:hAnsi="Century"/>
          <w:sz w:val="28"/>
          <w:szCs w:val="28"/>
        </w:rPr>
        <w:t>приймає рішення щодо видачі дублікатів свідоцтв про право власності</w:t>
      </w:r>
      <w:r w:rsidRPr="00A92F5A">
        <w:rPr>
          <w:rFonts w:ascii="Century" w:hAnsi="Century"/>
          <w:spacing w:val="40"/>
          <w:sz w:val="28"/>
          <w:szCs w:val="28"/>
        </w:rPr>
        <w:t xml:space="preserve"> </w:t>
      </w:r>
      <w:r w:rsidRPr="00A92F5A">
        <w:rPr>
          <w:rFonts w:ascii="Century" w:hAnsi="Century"/>
          <w:sz w:val="28"/>
          <w:szCs w:val="28"/>
        </w:rPr>
        <w:t>на житло, внесення змін у свідоцтва про право власності на житло, скасування розпоряджень про приватизацію житла та анулювання свідоцтва про право власності на житло у випадках, передбачених законодавством;</w:t>
      </w:r>
    </w:p>
    <w:p w14:paraId="19681A31" w14:textId="77777777" w:rsidR="00995741" w:rsidRPr="00A92F5A" w:rsidRDefault="00995741" w:rsidP="00995741">
      <w:pPr>
        <w:pStyle w:val="ae"/>
        <w:numPr>
          <w:ilvl w:val="2"/>
          <w:numId w:val="28"/>
        </w:numPr>
        <w:tabs>
          <w:tab w:val="left" w:pos="851"/>
        </w:tabs>
        <w:ind w:firstLine="567"/>
        <w:rPr>
          <w:rFonts w:ascii="Century" w:hAnsi="Century"/>
          <w:sz w:val="28"/>
          <w:szCs w:val="28"/>
        </w:rPr>
      </w:pPr>
      <w:r w:rsidRPr="00A92F5A">
        <w:rPr>
          <w:rFonts w:ascii="Century" w:hAnsi="Century"/>
          <w:sz w:val="28"/>
          <w:szCs w:val="28"/>
        </w:rPr>
        <w:t>розглядає скарги та заяви громадян з питань приватизації житла;</w:t>
      </w:r>
      <w:r w:rsidRPr="00A92F5A">
        <w:rPr>
          <w:rFonts w:ascii="Century" w:hAnsi="Century"/>
          <w:spacing w:val="40"/>
          <w:sz w:val="28"/>
          <w:szCs w:val="28"/>
        </w:rPr>
        <w:t xml:space="preserve"> </w:t>
      </w:r>
      <w:r w:rsidRPr="00A92F5A">
        <w:rPr>
          <w:rFonts w:ascii="Century" w:hAnsi="Century"/>
          <w:sz w:val="28"/>
          <w:szCs w:val="28"/>
        </w:rPr>
        <w:t xml:space="preserve">вирішує питання, законодавчо не врегульовані, які виникають під час приватизації житла, але вирішення яких не суперечить вимогам законодавства </w:t>
      </w:r>
      <w:r w:rsidRPr="00A92F5A">
        <w:rPr>
          <w:rFonts w:ascii="Century" w:hAnsi="Century"/>
          <w:spacing w:val="-2"/>
          <w:sz w:val="28"/>
          <w:szCs w:val="28"/>
        </w:rPr>
        <w:t>України;</w:t>
      </w:r>
    </w:p>
    <w:p w14:paraId="49C18FC9" w14:textId="77777777" w:rsidR="00995741" w:rsidRPr="00A92F5A" w:rsidRDefault="00995741" w:rsidP="00995741">
      <w:pPr>
        <w:pStyle w:val="ae"/>
        <w:numPr>
          <w:ilvl w:val="2"/>
          <w:numId w:val="28"/>
        </w:numPr>
        <w:tabs>
          <w:tab w:val="left" w:pos="851"/>
        </w:tabs>
        <w:ind w:firstLine="567"/>
        <w:rPr>
          <w:rFonts w:ascii="Century" w:hAnsi="Century"/>
          <w:sz w:val="28"/>
          <w:szCs w:val="28"/>
        </w:rPr>
      </w:pPr>
      <w:r w:rsidRPr="00A92F5A">
        <w:rPr>
          <w:rFonts w:ascii="Century" w:hAnsi="Century"/>
          <w:sz w:val="28"/>
          <w:szCs w:val="28"/>
        </w:rPr>
        <w:t xml:space="preserve">контролює відповідність вимогам законодавства України архівних документів щодо приватизованих квартир при передачі відомчого житлового фонду у комунальну власність </w:t>
      </w:r>
      <w:r w:rsidR="00960CCE">
        <w:rPr>
          <w:rFonts w:ascii="Century" w:hAnsi="Century"/>
          <w:sz w:val="28"/>
          <w:szCs w:val="28"/>
        </w:rPr>
        <w:t>Городоцької</w:t>
      </w:r>
      <w:r w:rsidRPr="00A92F5A">
        <w:rPr>
          <w:rFonts w:ascii="Century" w:hAnsi="Century"/>
          <w:sz w:val="28"/>
          <w:szCs w:val="28"/>
        </w:rPr>
        <w:t xml:space="preserve"> міської територіальної громади.</w:t>
      </w:r>
    </w:p>
    <w:p w14:paraId="21B5DE86" w14:textId="77777777" w:rsidR="00995741" w:rsidRPr="00A92F5A" w:rsidRDefault="00995741" w:rsidP="00995741">
      <w:pPr>
        <w:pStyle w:val="ac"/>
        <w:ind w:right="139" w:firstLine="567"/>
        <w:rPr>
          <w:rFonts w:ascii="Century" w:hAnsi="Century"/>
        </w:rPr>
      </w:pPr>
      <w:r w:rsidRPr="00A92F5A">
        <w:rPr>
          <w:rFonts w:ascii="Century" w:hAnsi="Century"/>
        </w:rPr>
        <w:t xml:space="preserve">Підготовка та оформлення документів про передачу у власність громадян квартир (будинків), жилих приміщень (кімнат) у гуртожитках покладається на </w:t>
      </w:r>
      <w:r w:rsidRPr="00A92F5A">
        <w:rPr>
          <w:rFonts w:ascii="Century" w:hAnsi="Century"/>
          <w:color w:val="0C0C0C"/>
        </w:rPr>
        <w:t xml:space="preserve">житлову комісію при виконавчому комітеті </w:t>
      </w:r>
      <w:r w:rsidR="00960CCE">
        <w:rPr>
          <w:rFonts w:ascii="Century" w:hAnsi="Century"/>
          <w:color w:val="0C0C0C"/>
        </w:rPr>
        <w:t>Городоцької</w:t>
      </w:r>
      <w:r w:rsidRPr="00A92F5A">
        <w:rPr>
          <w:rFonts w:ascii="Century" w:hAnsi="Century"/>
          <w:color w:val="0C0C0C"/>
        </w:rPr>
        <w:t xml:space="preserve"> міської ради </w:t>
      </w:r>
      <w:r w:rsidRPr="00A92F5A">
        <w:rPr>
          <w:rFonts w:ascii="Century" w:hAnsi="Century"/>
        </w:rPr>
        <w:t>(надалі – орган з оформлення документів).</w:t>
      </w:r>
    </w:p>
    <w:p w14:paraId="59267F9D" w14:textId="77777777" w:rsidR="00995741" w:rsidRPr="00A92F5A" w:rsidRDefault="00995741" w:rsidP="00995741">
      <w:pPr>
        <w:pStyle w:val="ae"/>
        <w:numPr>
          <w:ilvl w:val="1"/>
          <w:numId w:val="28"/>
        </w:numPr>
        <w:tabs>
          <w:tab w:val="left" w:pos="1135"/>
        </w:tabs>
        <w:ind w:left="1135" w:right="0" w:hanging="567"/>
        <w:rPr>
          <w:rFonts w:ascii="Century" w:hAnsi="Century"/>
          <w:color w:val="0C0C0C"/>
          <w:sz w:val="28"/>
          <w:szCs w:val="28"/>
        </w:rPr>
      </w:pPr>
      <w:r w:rsidRPr="00A92F5A">
        <w:rPr>
          <w:rFonts w:ascii="Century" w:hAnsi="Century"/>
          <w:sz w:val="28"/>
          <w:szCs w:val="28"/>
        </w:rPr>
        <w:t>Орган</w:t>
      </w:r>
      <w:r w:rsidRPr="00A92F5A">
        <w:rPr>
          <w:rFonts w:ascii="Century" w:hAnsi="Century"/>
          <w:spacing w:val="-5"/>
          <w:sz w:val="28"/>
          <w:szCs w:val="28"/>
        </w:rPr>
        <w:t xml:space="preserve"> </w:t>
      </w:r>
      <w:r w:rsidRPr="00A92F5A">
        <w:rPr>
          <w:rFonts w:ascii="Century" w:hAnsi="Century"/>
          <w:sz w:val="28"/>
          <w:szCs w:val="28"/>
        </w:rPr>
        <w:t>з</w:t>
      </w:r>
      <w:r w:rsidRPr="00A92F5A">
        <w:rPr>
          <w:rFonts w:ascii="Century" w:hAnsi="Century"/>
          <w:spacing w:val="-3"/>
          <w:sz w:val="28"/>
          <w:szCs w:val="28"/>
        </w:rPr>
        <w:t xml:space="preserve"> </w:t>
      </w:r>
      <w:r w:rsidRPr="00A92F5A">
        <w:rPr>
          <w:rFonts w:ascii="Century" w:hAnsi="Century"/>
          <w:sz w:val="28"/>
          <w:szCs w:val="28"/>
        </w:rPr>
        <w:t>оформлення</w:t>
      </w:r>
      <w:r w:rsidRPr="00A92F5A">
        <w:rPr>
          <w:rFonts w:ascii="Century" w:hAnsi="Century"/>
          <w:spacing w:val="-3"/>
          <w:sz w:val="28"/>
          <w:szCs w:val="28"/>
        </w:rPr>
        <w:t xml:space="preserve"> </w:t>
      </w:r>
      <w:r w:rsidRPr="00A92F5A">
        <w:rPr>
          <w:rFonts w:ascii="Century" w:hAnsi="Century"/>
          <w:sz w:val="28"/>
          <w:szCs w:val="28"/>
        </w:rPr>
        <w:t>документів</w:t>
      </w:r>
      <w:r w:rsidRPr="00A92F5A">
        <w:rPr>
          <w:rFonts w:ascii="Century" w:hAnsi="Century"/>
          <w:spacing w:val="-4"/>
          <w:sz w:val="28"/>
          <w:szCs w:val="28"/>
        </w:rPr>
        <w:t xml:space="preserve"> </w:t>
      </w:r>
      <w:r w:rsidRPr="00A92F5A">
        <w:rPr>
          <w:rFonts w:ascii="Century" w:hAnsi="Century"/>
          <w:spacing w:val="-2"/>
          <w:sz w:val="28"/>
          <w:szCs w:val="28"/>
        </w:rPr>
        <w:t>забезпечує:</w:t>
      </w:r>
    </w:p>
    <w:p w14:paraId="34FA8812" w14:textId="77777777" w:rsidR="00995741" w:rsidRPr="00A92F5A" w:rsidRDefault="00995741" w:rsidP="00995741">
      <w:pPr>
        <w:pStyle w:val="ae"/>
        <w:numPr>
          <w:ilvl w:val="2"/>
          <w:numId w:val="28"/>
        </w:numPr>
        <w:tabs>
          <w:tab w:val="left" w:pos="851"/>
        </w:tabs>
        <w:ind w:right="140" w:firstLine="567"/>
        <w:rPr>
          <w:rFonts w:ascii="Century" w:hAnsi="Century"/>
          <w:sz w:val="28"/>
          <w:szCs w:val="28"/>
        </w:rPr>
      </w:pPr>
      <w:r w:rsidRPr="00A92F5A">
        <w:rPr>
          <w:rFonts w:ascii="Century" w:hAnsi="Century"/>
          <w:sz w:val="28"/>
          <w:szCs w:val="28"/>
        </w:rPr>
        <w:t xml:space="preserve">перевірку пакетів документів від громадян, які виявили </w:t>
      </w:r>
      <w:r w:rsidRPr="00A92F5A">
        <w:rPr>
          <w:rFonts w:ascii="Century" w:hAnsi="Century"/>
          <w:sz w:val="28"/>
          <w:szCs w:val="28"/>
        </w:rPr>
        <w:lastRenderedPageBreak/>
        <w:t xml:space="preserve">бажання приватизувати займане ними житло, що перебуває у комунальній власності </w:t>
      </w:r>
      <w:r w:rsidR="00960CCE">
        <w:rPr>
          <w:rFonts w:ascii="Century" w:hAnsi="Century"/>
          <w:sz w:val="28"/>
          <w:szCs w:val="28"/>
        </w:rPr>
        <w:t>Городоцької</w:t>
      </w:r>
      <w:r w:rsidRPr="00A92F5A">
        <w:rPr>
          <w:rFonts w:ascii="Century" w:hAnsi="Century"/>
          <w:sz w:val="28"/>
          <w:szCs w:val="28"/>
        </w:rPr>
        <w:t xml:space="preserve"> міської територіальної громади;</w:t>
      </w:r>
    </w:p>
    <w:p w14:paraId="0A42F2CF" w14:textId="77777777" w:rsidR="00995741" w:rsidRPr="00A92F5A" w:rsidRDefault="00995741" w:rsidP="00995741">
      <w:pPr>
        <w:pStyle w:val="ae"/>
        <w:numPr>
          <w:ilvl w:val="2"/>
          <w:numId w:val="28"/>
        </w:numPr>
        <w:tabs>
          <w:tab w:val="left" w:pos="851"/>
        </w:tabs>
        <w:ind w:firstLine="567"/>
        <w:rPr>
          <w:rFonts w:ascii="Century" w:hAnsi="Century"/>
          <w:sz w:val="28"/>
          <w:szCs w:val="28"/>
        </w:rPr>
      </w:pPr>
      <w:r w:rsidRPr="00A92F5A">
        <w:rPr>
          <w:rFonts w:ascii="Century" w:hAnsi="Century"/>
          <w:sz w:val="28"/>
          <w:szCs w:val="28"/>
        </w:rPr>
        <w:t>підготовку проектів рішень органу приватизації про передачу квартир (будинків) жилих приміщень (кімнат) у гуртожитках у власність громадян;</w:t>
      </w:r>
    </w:p>
    <w:p w14:paraId="4569A1A0" w14:textId="77777777" w:rsidR="00995741" w:rsidRPr="00A92F5A" w:rsidRDefault="00995741" w:rsidP="00995741">
      <w:pPr>
        <w:pStyle w:val="ae"/>
        <w:numPr>
          <w:ilvl w:val="2"/>
          <w:numId w:val="28"/>
        </w:numPr>
        <w:tabs>
          <w:tab w:val="left" w:pos="851"/>
        </w:tabs>
        <w:ind w:firstLine="567"/>
        <w:rPr>
          <w:rFonts w:ascii="Century" w:hAnsi="Century"/>
          <w:sz w:val="28"/>
          <w:szCs w:val="28"/>
        </w:rPr>
      </w:pPr>
      <w:r w:rsidRPr="00A92F5A">
        <w:rPr>
          <w:rFonts w:ascii="Century" w:hAnsi="Century"/>
          <w:sz w:val="28"/>
          <w:szCs w:val="28"/>
        </w:rPr>
        <w:t xml:space="preserve">підготовку проектів рішень виконавчого комітету </w:t>
      </w:r>
      <w:r w:rsidR="00960CCE">
        <w:rPr>
          <w:rFonts w:ascii="Century" w:hAnsi="Century"/>
          <w:sz w:val="28"/>
          <w:szCs w:val="28"/>
        </w:rPr>
        <w:t>Городоцької</w:t>
      </w:r>
      <w:r w:rsidRPr="00A92F5A">
        <w:rPr>
          <w:rFonts w:ascii="Century" w:hAnsi="Century"/>
          <w:sz w:val="28"/>
          <w:szCs w:val="28"/>
        </w:rPr>
        <w:t xml:space="preserve"> міської ради з питань надання дозволу на приватизацію жилих приміщень (кімнат) у гуртожитках,</w:t>
      </w:r>
      <w:r w:rsidRPr="00A92F5A">
        <w:rPr>
          <w:rFonts w:ascii="Century" w:hAnsi="Century"/>
          <w:spacing w:val="-2"/>
          <w:sz w:val="28"/>
          <w:szCs w:val="28"/>
        </w:rPr>
        <w:t xml:space="preserve"> </w:t>
      </w:r>
      <w:r w:rsidRPr="00A92F5A">
        <w:rPr>
          <w:rFonts w:ascii="Century" w:hAnsi="Century"/>
          <w:sz w:val="28"/>
          <w:szCs w:val="28"/>
        </w:rPr>
        <w:t>що</w:t>
      </w:r>
      <w:r w:rsidRPr="00A92F5A">
        <w:rPr>
          <w:rFonts w:ascii="Century" w:hAnsi="Century"/>
          <w:spacing w:val="-2"/>
          <w:sz w:val="28"/>
          <w:szCs w:val="28"/>
        </w:rPr>
        <w:t xml:space="preserve"> </w:t>
      </w:r>
      <w:r w:rsidRPr="00A92F5A">
        <w:rPr>
          <w:rFonts w:ascii="Century" w:hAnsi="Century"/>
          <w:sz w:val="28"/>
          <w:szCs w:val="28"/>
        </w:rPr>
        <w:t>перебувають</w:t>
      </w:r>
      <w:r w:rsidRPr="00A92F5A">
        <w:rPr>
          <w:rFonts w:ascii="Century" w:hAnsi="Century"/>
          <w:spacing w:val="-3"/>
          <w:sz w:val="28"/>
          <w:szCs w:val="28"/>
        </w:rPr>
        <w:t xml:space="preserve"> </w:t>
      </w:r>
      <w:r w:rsidRPr="00A92F5A">
        <w:rPr>
          <w:rFonts w:ascii="Century" w:hAnsi="Century"/>
          <w:sz w:val="28"/>
          <w:szCs w:val="28"/>
        </w:rPr>
        <w:t>у</w:t>
      </w:r>
      <w:r w:rsidRPr="00A92F5A">
        <w:rPr>
          <w:rFonts w:ascii="Century" w:hAnsi="Century"/>
          <w:spacing w:val="-2"/>
          <w:sz w:val="28"/>
          <w:szCs w:val="28"/>
        </w:rPr>
        <w:t xml:space="preserve"> </w:t>
      </w:r>
      <w:r w:rsidRPr="00A92F5A">
        <w:rPr>
          <w:rFonts w:ascii="Century" w:hAnsi="Century"/>
          <w:sz w:val="28"/>
          <w:szCs w:val="28"/>
        </w:rPr>
        <w:t>комунальній</w:t>
      </w:r>
      <w:r w:rsidRPr="00A92F5A">
        <w:rPr>
          <w:rFonts w:ascii="Century" w:hAnsi="Century"/>
          <w:spacing w:val="-2"/>
          <w:sz w:val="28"/>
          <w:szCs w:val="28"/>
        </w:rPr>
        <w:t xml:space="preserve"> </w:t>
      </w:r>
      <w:r w:rsidRPr="00A92F5A">
        <w:rPr>
          <w:rFonts w:ascii="Century" w:hAnsi="Century"/>
          <w:sz w:val="28"/>
          <w:szCs w:val="28"/>
        </w:rPr>
        <w:t>власності</w:t>
      </w:r>
      <w:r w:rsidRPr="00A92F5A">
        <w:rPr>
          <w:rFonts w:ascii="Century" w:hAnsi="Century"/>
          <w:spacing w:val="-2"/>
          <w:sz w:val="28"/>
          <w:szCs w:val="28"/>
        </w:rPr>
        <w:t xml:space="preserve"> </w:t>
      </w:r>
      <w:r w:rsidRPr="00A92F5A">
        <w:rPr>
          <w:rFonts w:ascii="Century" w:hAnsi="Century"/>
          <w:sz w:val="28"/>
          <w:szCs w:val="28"/>
        </w:rPr>
        <w:t>територіальної</w:t>
      </w:r>
      <w:r w:rsidRPr="00A92F5A">
        <w:rPr>
          <w:rFonts w:ascii="Century" w:hAnsi="Century"/>
          <w:spacing w:val="-2"/>
          <w:sz w:val="28"/>
          <w:szCs w:val="28"/>
        </w:rPr>
        <w:t xml:space="preserve"> </w:t>
      </w:r>
      <w:r w:rsidRPr="00A92F5A">
        <w:rPr>
          <w:rFonts w:ascii="Century" w:hAnsi="Century"/>
          <w:sz w:val="28"/>
          <w:szCs w:val="28"/>
        </w:rPr>
        <w:t>громади;</w:t>
      </w:r>
    </w:p>
    <w:p w14:paraId="006A5A56" w14:textId="77777777" w:rsidR="00995741" w:rsidRPr="00A92F5A" w:rsidRDefault="00995741" w:rsidP="00995741">
      <w:pPr>
        <w:pStyle w:val="ae"/>
        <w:numPr>
          <w:ilvl w:val="2"/>
          <w:numId w:val="28"/>
        </w:numPr>
        <w:tabs>
          <w:tab w:val="left" w:pos="851"/>
        </w:tabs>
        <w:ind w:right="140" w:firstLine="567"/>
        <w:rPr>
          <w:rFonts w:ascii="Century" w:hAnsi="Century"/>
          <w:sz w:val="28"/>
          <w:szCs w:val="28"/>
        </w:rPr>
      </w:pPr>
      <w:r w:rsidRPr="00A92F5A">
        <w:rPr>
          <w:rFonts w:ascii="Century" w:hAnsi="Century"/>
          <w:sz w:val="28"/>
          <w:szCs w:val="28"/>
        </w:rPr>
        <w:t>ведення обліку приватизованих квартир (будинків), жилих приміщень (кімнат) у гуртожитках, що перебувають у комунальній власності територіальної громади.</w:t>
      </w:r>
    </w:p>
    <w:p w14:paraId="0B18353D" w14:textId="77777777" w:rsidR="00995741" w:rsidRPr="00A92F5A" w:rsidRDefault="00995741" w:rsidP="00995741">
      <w:pPr>
        <w:pStyle w:val="ae"/>
        <w:numPr>
          <w:ilvl w:val="1"/>
          <w:numId w:val="28"/>
        </w:numPr>
        <w:tabs>
          <w:tab w:val="left" w:pos="1135"/>
        </w:tabs>
        <w:ind w:firstLine="567"/>
        <w:rPr>
          <w:rFonts w:ascii="Century" w:hAnsi="Century"/>
          <w:sz w:val="28"/>
          <w:szCs w:val="28"/>
        </w:rPr>
      </w:pPr>
      <w:r w:rsidRPr="00A92F5A">
        <w:rPr>
          <w:rFonts w:ascii="Century" w:hAnsi="Century"/>
          <w:sz w:val="28"/>
          <w:szCs w:val="28"/>
        </w:rPr>
        <w:t>Передача квартир (будинків, житлових приміщень в гуртожитку) у власність громадян здійснюється на підставі рішення органу приватизації, що приймається не пізніше одного місяця з дня одержання заяви громадянина.</w:t>
      </w:r>
    </w:p>
    <w:p w14:paraId="3ABF2E24" w14:textId="77777777" w:rsidR="00995741" w:rsidRPr="00A92F5A" w:rsidRDefault="00995741" w:rsidP="00995741">
      <w:pPr>
        <w:pStyle w:val="ae"/>
        <w:numPr>
          <w:ilvl w:val="1"/>
          <w:numId w:val="28"/>
        </w:numPr>
        <w:tabs>
          <w:tab w:val="left" w:pos="1135"/>
        </w:tabs>
        <w:ind w:right="138" w:firstLine="567"/>
        <w:rPr>
          <w:rFonts w:ascii="Century" w:hAnsi="Century"/>
          <w:sz w:val="28"/>
          <w:szCs w:val="28"/>
        </w:rPr>
      </w:pPr>
      <w:r w:rsidRPr="00A92F5A">
        <w:rPr>
          <w:rFonts w:ascii="Century" w:hAnsi="Century"/>
          <w:sz w:val="28"/>
          <w:szCs w:val="28"/>
        </w:rPr>
        <w:t>Збір, реєстрацію, підготовку та оформлення документів про передачу у власність громадян квартир (будинків, житлових приміщень в гуртожитку), підготовку</w:t>
      </w:r>
      <w:r w:rsidRPr="00A92F5A">
        <w:rPr>
          <w:rFonts w:ascii="Century" w:hAnsi="Century"/>
          <w:spacing w:val="-4"/>
          <w:sz w:val="28"/>
          <w:szCs w:val="28"/>
        </w:rPr>
        <w:t xml:space="preserve"> </w:t>
      </w:r>
      <w:r w:rsidRPr="00A92F5A">
        <w:rPr>
          <w:rFonts w:ascii="Century" w:hAnsi="Century"/>
          <w:sz w:val="28"/>
          <w:szCs w:val="28"/>
        </w:rPr>
        <w:t>засідань</w:t>
      </w:r>
      <w:r w:rsidRPr="00A92F5A">
        <w:rPr>
          <w:rFonts w:ascii="Century" w:hAnsi="Century"/>
          <w:spacing w:val="-4"/>
          <w:sz w:val="28"/>
          <w:szCs w:val="28"/>
        </w:rPr>
        <w:t xml:space="preserve"> </w:t>
      </w:r>
      <w:r w:rsidRPr="00A92F5A">
        <w:rPr>
          <w:rFonts w:ascii="Century" w:hAnsi="Century"/>
          <w:sz w:val="28"/>
          <w:szCs w:val="28"/>
        </w:rPr>
        <w:t>органу</w:t>
      </w:r>
      <w:r w:rsidRPr="00A92F5A">
        <w:rPr>
          <w:rFonts w:ascii="Century" w:hAnsi="Century"/>
          <w:spacing w:val="-4"/>
          <w:sz w:val="28"/>
          <w:szCs w:val="28"/>
        </w:rPr>
        <w:t xml:space="preserve"> </w:t>
      </w:r>
      <w:r w:rsidRPr="00A92F5A">
        <w:rPr>
          <w:rFonts w:ascii="Century" w:hAnsi="Century"/>
          <w:sz w:val="28"/>
          <w:szCs w:val="28"/>
        </w:rPr>
        <w:t>приватизації</w:t>
      </w:r>
      <w:r w:rsidRPr="00A92F5A">
        <w:rPr>
          <w:rFonts w:ascii="Century" w:hAnsi="Century"/>
          <w:spacing w:val="-4"/>
          <w:sz w:val="28"/>
          <w:szCs w:val="28"/>
        </w:rPr>
        <w:t xml:space="preserve"> </w:t>
      </w:r>
      <w:r w:rsidRPr="00A92F5A">
        <w:rPr>
          <w:rFonts w:ascii="Century" w:hAnsi="Century"/>
          <w:sz w:val="28"/>
          <w:szCs w:val="28"/>
        </w:rPr>
        <w:t>здійснює</w:t>
      </w:r>
      <w:r w:rsidRPr="00A92F5A">
        <w:rPr>
          <w:rFonts w:ascii="Century" w:hAnsi="Century"/>
          <w:spacing w:val="-4"/>
          <w:sz w:val="28"/>
          <w:szCs w:val="28"/>
        </w:rPr>
        <w:t xml:space="preserve"> </w:t>
      </w:r>
      <w:r w:rsidRPr="00A92F5A">
        <w:rPr>
          <w:rFonts w:ascii="Century" w:hAnsi="Century"/>
          <w:sz w:val="28"/>
          <w:szCs w:val="28"/>
        </w:rPr>
        <w:t>секретар</w:t>
      </w:r>
      <w:r w:rsidRPr="00A92F5A">
        <w:rPr>
          <w:rFonts w:ascii="Century" w:hAnsi="Century"/>
          <w:spacing w:val="-4"/>
          <w:sz w:val="28"/>
          <w:szCs w:val="28"/>
        </w:rPr>
        <w:t xml:space="preserve"> </w:t>
      </w:r>
      <w:r w:rsidRPr="00A92F5A">
        <w:rPr>
          <w:rFonts w:ascii="Century" w:hAnsi="Century"/>
          <w:sz w:val="28"/>
          <w:szCs w:val="28"/>
        </w:rPr>
        <w:t>житлової</w:t>
      </w:r>
      <w:r w:rsidRPr="00A92F5A">
        <w:rPr>
          <w:rFonts w:ascii="Century" w:hAnsi="Century"/>
          <w:spacing w:val="-4"/>
          <w:sz w:val="28"/>
          <w:szCs w:val="28"/>
        </w:rPr>
        <w:t xml:space="preserve"> </w:t>
      </w:r>
      <w:r w:rsidRPr="00A92F5A">
        <w:rPr>
          <w:rFonts w:ascii="Century" w:hAnsi="Century"/>
          <w:sz w:val="28"/>
          <w:szCs w:val="28"/>
        </w:rPr>
        <w:t>комісії</w:t>
      </w:r>
      <w:r w:rsidRPr="00A92F5A">
        <w:rPr>
          <w:rFonts w:ascii="Century" w:hAnsi="Century"/>
          <w:spacing w:val="-4"/>
          <w:sz w:val="28"/>
          <w:szCs w:val="28"/>
        </w:rPr>
        <w:t xml:space="preserve"> </w:t>
      </w:r>
      <w:r w:rsidRPr="00A92F5A">
        <w:rPr>
          <w:rFonts w:ascii="Century" w:hAnsi="Century"/>
          <w:sz w:val="28"/>
          <w:szCs w:val="28"/>
        </w:rPr>
        <w:t>при виконавчому комітеті Г</w:t>
      </w:r>
      <w:r w:rsidR="00960CCE">
        <w:rPr>
          <w:rFonts w:ascii="Century" w:hAnsi="Century"/>
          <w:sz w:val="28"/>
          <w:szCs w:val="28"/>
        </w:rPr>
        <w:t xml:space="preserve">ородоцької </w:t>
      </w:r>
      <w:r w:rsidRPr="00A92F5A">
        <w:rPr>
          <w:rFonts w:ascii="Century" w:hAnsi="Century"/>
          <w:sz w:val="28"/>
          <w:szCs w:val="28"/>
        </w:rPr>
        <w:t xml:space="preserve"> міської ради.</w:t>
      </w:r>
    </w:p>
    <w:p w14:paraId="5359FD45" w14:textId="77777777" w:rsidR="00995741" w:rsidRPr="00ED60FB" w:rsidRDefault="00995741" w:rsidP="0084495E">
      <w:pPr>
        <w:pStyle w:val="ae"/>
        <w:numPr>
          <w:ilvl w:val="1"/>
          <w:numId w:val="28"/>
        </w:numPr>
        <w:tabs>
          <w:tab w:val="left" w:pos="1135"/>
        </w:tabs>
        <w:ind w:right="140" w:firstLine="567"/>
        <w:rPr>
          <w:rFonts w:ascii="Century" w:hAnsi="Century"/>
          <w:sz w:val="28"/>
          <w:szCs w:val="28"/>
        </w:rPr>
      </w:pPr>
      <w:r w:rsidRPr="00ED60FB">
        <w:rPr>
          <w:rFonts w:ascii="Century" w:hAnsi="Century"/>
          <w:sz w:val="28"/>
          <w:szCs w:val="28"/>
        </w:rPr>
        <w:t>Право на приватизацію квартир (будинків) державного житлового фонду</w:t>
      </w:r>
      <w:r w:rsidRPr="00ED60FB">
        <w:rPr>
          <w:rFonts w:ascii="Century" w:hAnsi="Century"/>
          <w:spacing w:val="24"/>
          <w:sz w:val="28"/>
          <w:szCs w:val="28"/>
        </w:rPr>
        <w:t xml:space="preserve"> </w:t>
      </w:r>
      <w:r w:rsidRPr="00ED60FB">
        <w:rPr>
          <w:rFonts w:ascii="Century" w:hAnsi="Century"/>
          <w:sz w:val="28"/>
          <w:szCs w:val="28"/>
        </w:rPr>
        <w:t>з</w:t>
      </w:r>
      <w:r w:rsidRPr="00ED60FB">
        <w:rPr>
          <w:rFonts w:ascii="Century" w:hAnsi="Century"/>
          <w:spacing w:val="24"/>
          <w:sz w:val="28"/>
          <w:szCs w:val="28"/>
        </w:rPr>
        <w:t xml:space="preserve"> </w:t>
      </w:r>
      <w:r w:rsidRPr="00ED60FB">
        <w:rPr>
          <w:rFonts w:ascii="Century" w:hAnsi="Century"/>
          <w:sz w:val="28"/>
          <w:szCs w:val="28"/>
        </w:rPr>
        <w:t>використанням</w:t>
      </w:r>
      <w:r w:rsidRPr="00ED60FB">
        <w:rPr>
          <w:rFonts w:ascii="Century" w:hAnsi="Century"/>
          <w:spacing w:val="80"/>
          <w:w w:val="150"/>
          <w:sz w:val="28"/>
          <w:szCs w:val="28"/>
        </w:rPr>
        <w:t xml:space="preserve"> </w:t>
      </w:r>
      <w:r w:rsidRPr="00ED60FB">
        <w:rPr>
          <w:rFonts w:ascii="Century" w:hAnsi="Century"/>
          <w:sz w:val="28"/>
          <w:szCs w:val="28"/>
        </w:rPr>
        <w:t>житлових</w:t>
      </w:r>
      <w:r w:rsidRPr="00ED60FB">
        <w:rPr>
          <w:rFonts w:ascii="Century" w:hAnsi="Century"/>
          <w:spacing w:val="80"/>
          <w:w w:val="150"/>
          <w:sz w:val="28"/>
          <w:szCs w:val="28"/>
        </w:rPr>
        <w:t xml:space="preserve"> </w:t>
      </w:r>
      <w:r w:rsidRPr="00ED60FB">
        <w:rPr>
          <w:rFonts w:ascii="Century" w:hAnsi="Century"/>
          <w:sz w:val="28"/>
          <w:szCs w:val="28"/>
        </w:rPr>
        <w:t>чеків</w:t>
      </w:r>
      <w:r w:rsidRPr="00ED60FB">
        <w:rPr>
          <w:rFonts w:ascii="Century" w:hAnsi="Century"/>
          <w:spacing w:val="24"/>
          <w:sz w:val="28"/>
          <w:szCs w:val="28"/>
        </w:rPr>
        <w:t xml:space="preserve"> </w:t>
      </w:r>
      <w:r w:rsidRPr="00ED60FB">
        <w:rPr>
          <w:rFonts w:ascii="Century" w:hAnsi="Century"/>
          <w:sz w:val="28"/>
          <w:szCs w:val="28"/>
        </w:rPr>
        <w:t>одержують</w:t>
      </w:r>
      <w:r w:rsidRPr="00ED60FB">
        <w:rPr>
          <w:rFonts w:ascii="Century" w:hAnsi="Century"/>
          <w:spacing w:val="24"/>
          <w:sz w:val="28"/>
          <w:szCs w:val="28"/>
        </w:rPr>
        <w:t xml:space="preserve"> </w:t>
      </w:r>
      <w:r w:rsidRPr="00ED60FB">
        <w:rPr>
          <w:rFonts w:ascii="Century" w:hAnsi="Century"/>
          <w:sz w:val="28"/>
          <w:szCs w:val="28"/>
        </w:rPr>
        <w:t>громадяни</w:t>
      </w:r>
      <w:r w:rsidRPr="00ED60FB">
        <w:rPr>
          <w:rFonts w:ascii="Century" w:hAnsi="Century"/>
          <w:spacing w:val="80"/>
          <w:w w:val="150"/>
          <w:sz w:val="28"/>
          <w:szCs w:val="28"/>
        </w:rPr>
        <w:t xml:space="preserve"> </w:t>
      </w:r>
      <w:r w:rsidRPr="00ED60FB">
        <w:rPr>
          <w:rFonts w:ascii="Century" w:hAnsi="Century"/>
          <w:sz w:val="28"/>
          <w:szCs w:val="28"/>
        </w:rPr>
        <w:t>України,</w:t>
      </w:r>
      <w:r w:rsidRPr="00ED60FB">
        <w:rPr>
          <w:rFonts w:ascii="Century" w:hAnsi="Century"/>
          <w:spacing w:val="80"/>
          <w:w w:val="150"/>
          <w:sz w:val="28"/>
          <w:szCs w:val="28"/>
        </w:rPr>
        <w:t xml:space="preserve"> </w:t>
      </w:r>
      <w:r w:rsidRPr="00ED60FB">
        <w:rPr>
          <w:rFonts w:ascii="Century" w:hAnsi="Century"/>
          <w:sz w:val="28"/>
          <w:szCs w:val="28"/>
        </w:rPr>
        <w:t>які</w:t>
      </w:r>
      <w:r w:rsidR="009010A0" w:rsidRPr="00ED60FB">
        <w:rPr>
          <w:rFonts w:ascii="Century" w:hAnsi="Century"/>
          <w:sz w:val="28"/>
          <w:szCs w:val="28"/>
        </w:rPr>
        <w:t xml:space="preserve"> постійно проживають </w:t>
      </w:r>
      <w:r w:rsidR="0084495E" w:rsidRPr="00ED60FB">
        <w:rPr>
          <w:rFonts w:ascii="Century" w:hAnsi="Century"/>
          <w:sz w:val="28"/>
          <w:szCs w:val="28"/>
        </w:rPr>
        <w:t>в цих квартирах (будинках)  або перебували на обліку потребуючих поліпшення житлових умов до введення в дію цього Закону.</w:t>
      </w:r>
    </w:p>
    <w:p w14:paraId="3E562EA9" w14:textId="77777777" w:rsidR="00E166F1" w:rsidRPr="00A92F5A" w:rsidRDefault="00E166F1" w:rsidP="00E166F1">
      <w:pPr>
        <w:pStyle w:val="ae"/>
        <w:numPr>
          <w:ilvl w:val="1"/>
          <w:numId w:val="28"/>
        </w:numPr>
        <w:tabs>
          <w:tab w:val="left" w:pos="1135"/>
        </w:tabs>
        <w:ind w:firstLine="567"/>
        <w:rPr>
          <w:rFonts w:ascii="Century" w:hAnsi="Century"/>
          <w:sz w:val="28"/>
          <w:szCs w:val="28"/>
        </w:rPr>
      </w:pPr>
      <w:r w:rsidRPr="00ED60FB">
        <w:rPr>
          <w:rFonts w:ascii="Century" w:hAnsi="Century"/>
          <w:sz w:val="28"/>
          <w:szCs w:val="28"/>
        </w:rPr>
        <w:t>Право на приватизацію житлових</w:t>
      </w:r>
      <w:r w:rsidRPr="00A92F5A">
        <w:rPr>
          <w:rFonts w:ascii="Century" w:hAnsi="Century"/>
          <w:sz w:val="28"/>
          <w:szCs w:val="28"/>
        </w:rPr>
        <w:t xml:space="preserve"> приміщень у гуртожитку з використанням житлових чеків одержують громадяни України, які на законних підставах проживають у них.</w:t>
      </w:r>
    </w:p>
    <w:p w14:paraId="0B48E722" w14:textId="77777777" w:rsidR="00E166F1" w:rsidRPr="00A92F5A" w:rsidRDefault="00E166F1" w:rsidP="00E166F1">
      <w:pPr>
        <w:pStyle w:val="ae"/>
        <w:numPr>
          <w:ilvl w:val="1"/>
          <w:numId w:val="28"/>
        </w:numPr>
        <w:tabs>
          <w:tab w:val="left" w:pos="1135"/>
        </w:tabs>
        <w:ind w:firstLine="567"/>
        <w:rPr>
          <w:rFonts w:ascii="Century" w:hAnsi="Century"/>
          <w:sz w:val="28"/>
          <w:szCs w:val="28"/>
        </w:rPr>
      </w:pPr>
      <w:r w:rsidRPr="00A92F5A">
        <w:rPr>
          <w:rFonts w:ascii="Century" w:hAnsi="Century"/>
          <w:sz w:val="28"/>
          <w:szCs w:val="28"/>
        </w:rPr>
        <w:t>Передача займаних квартир (будинків),</w:t>
      </w:r>
      <w:r w:rsidRPr="00A92F5A">
        <w:rPr>
          <w:rFonts w:ascii="Century" w:hAnsi="Century"/>
          <w:spacing w:val="40"/>
          <w:sz w:val="28"/>
          <w:szCs w:val="28"/>
        </w:rPr>
        <w:t xml:space="preserve"> </w:t>
      </w:r>
      <w:r w:rsidRPr="00A92F5A">
        <w:rPr>
          <w:rFonts w:ascii="Century" w:hAnsi="Century"/>
          <w:sz w:val="28"/>
          <w:szCs w:val="28"/>
        </w:rPr>
        <w:t>жилих приміщень у гуртожитках,</w:t>
      </w:r>
      <w:r w:rsidRPr="00A92F5A">
        <w:rPr>
          <w:rFonts w:ascii="Century" w:hAnsi="Century"/>
          <w:spacing w:val="40"/>
          <w:sz w:val="28"/>
          <w:szCs w:val="28"/>
        </w:rPr>
        <w:t xml:space="preserve"> </w:t>
      </w:r>
      <w:r w:rsidRPr="00A92F5A">
        <w:rPr>
          <w:rFonts w:ascii="Century" w:hAnsi="Century"/>
          <w:sz w:val="28"/>
          <w:szCs w:val="28"/>
        </w:rPr>
        <w:t>кімнат у комунальних</w:t>
      </w:r>
      <w:r w:rsidRPr="00A92F5A">
        <w:rPr>
          <w:rFonts w:ascii="Century" w:hAnsi="Century"/>
          <w:spacing w:val="40"/>
          <w:sz w:val="28"/>
          <w:szCs w:val="28"/>
        </w:rPr>
        <w:t xml:space="preserve"> </w:t>
      </w:r>
      <w:r w:rsidRPr="00A92F5A">
        <w:rPr>
          <w:rFonts w:ascii="Century" w:hAnsi="Century"/>
          <w:sz w:val="28"/>
          <w:szCs w:val="28"/>
        </w:rPr>
        <w:t>квартирах здійснюється в приватну (спільну сумісну, спільну</w:t>
      </w:r>
      <w:r w:rsidRPr="00A92F5A">
        <w:rPr>
          <w:rFonts w:ascii="Century" w:hAnsi="Century"/>
          <w:spacing w:val="40"/>
          <w:sz w:val="28"/>
          <w:szCs w:val="28"/>
        </w:rPr>
        <w:t xml:space="preserve"> </w:t>
      </w:r>
      <w:r w:rsidRPr="00A92F5A">
        <w:rPr>
          <w:rFonts w:ascii="Century" w:hAnsi="Century"/>
          <w:sz w:val="28"/>
          <w:szCs w:val="28"/>
        </w:rPr>
        <w:t>часткову) власність за письмовою згодою</w:t>
      </w:r>
      <w:r w:rsidRPr="00A92F5A">
        <w:rPr>
          <w:rFonts w:ascii="Century" w:hAnsi="Century"/>
          <w:spacing w:val="40"/>
          <w:sz w:val="28"/>
          <w:szCs w:val="28"/>
        </w:rPr>
        <w:t xml:space="preserve"> </w:t>
      </w:r>
      <w:r w:rsidRPr="00A92F5A">
        <w:rPr>
          <w:rFonts w:ascii="Century" w:hAnsi="Century"/>
          <w:sz w:val="28"/>
          <w:szCs w:val="28"/>
        </w:rPr>
        <w:t>всіх повнолітніх</w:t>
      </w:r>
      <w:r w:rsidRPr="00A92F5A">
        <w:rPr>
          <w:rFonts w:ascii="Century" w:hAnsi="Century"/>
          <w:spacing w:val="40"/>
          <w:sz w:val="28"/>
          <w:szCs w:val="28"/>
        </w:rPr>
        <w:t xml:space="preserve"> </w:t>
      </w:r>
      <w:r w:rsidRPr="00A92F5A">
        <w:rPr>
          <w:rFonts w:ascii="Century" w:hAnsi="Century"/>
          <w:sz w:val="28"/>
          <w:szCs w:val="28"/>
        </w:rPr>
        <w:t>членів</w:t>
      </w:r>
      <w:r w:rsidRPr="00A92F5A">
        <w:rPr>
          <w:rFonts w:ascii="Century" w:hAnsi="Century"/>
          <w:spacing w:val="40"/>
          <w:sz w:val="28"/>
          <w:szCs w:val="28"/>
        </w:rPr>
        <w:t xml:space="preserve"> </w:t>
      </w:r>
      <w:r w:rsidRPr="00A92F5A">
        <w:rPr>
          <w:rFonts w:ascii="Century" w:hAnsi="Century"/>
          <w:sz w:val="28"/>
          <w:szCs w:val="28"/>
        </w:rPr>
        <w:t>сім'ї, які постійно мешкають у цих квартирах</w:t>
      </w:r>
      <w:r w:rsidRPr="00A92F5A">
        <w:rPr>
          <w:rFonts w:ascii="Century" w:hAnsi="Century"/>
          <w:spacing w:val="40"/>
          <w:sz w:val="28"/>
          <w:szCs w:val="28"/>
        </w:rPr>
        <w:t xml:space="preserve"> </w:t>
      </w:r>
      <w:r w:rsidRPr="00A92F5A">
        <w:rPr>
          <w:rFonts w:ascii="Century" w:hAnsi="Century"/>
          <w:sz w:val="28"/>
          <w:szCs w:val="28"/>
        </w:rPr>
        <w:t>(будинках), жилих</w:t>
      </w:r>
      <w:r w:rsidRPr="00A92F5A">
        <w:rPr>
          <w:rFonts w:ascii="Century" w:hAnsi="Century"/>
          <w:spacing w:val="40"/>
          <w:sz w:val="28"/>
          <w:szCs w:val="28"/>
        </w:rPr>
        <w:t xml:space="preserve"> </w:t>
      </w:r>
      <w:r w:rsidRPr="00A92F5A">
        <w:rPr>
          <w:rFonts w:ascii="Century" w:hAnsi="Century"/>
          <w:sz w:val="28"/>
          <w:szCs w:val="28"/>
        </w:rPr>
        <w:t>приміщеннях</w:t>
      </w:r>
      <w:r w:rsidRPr="00A92F5A">
        <w:rPr>
          <w:rFonts w:ascii="Century" w:hAnsi="Century"/>
          <w:spacing w:val="40"/>
          <w:sz w:val="28"/>
          <w:szCs w:val="28"/>
        </w:rPr>
        <w:t xml:space="preserve"> </w:t>
      </w:r>
      <w:r w:rsidRPr="00A92F5A">
        <w:rPr>
          <w:rFonts w:ascii="Century" w:hAnsi="Century"/>
          <w:sz w:val="28"/>
          <w:szCs w:val="28"/>
        </w:rPr>
        <w:t>у гуртожитку, кімнатах у комунальній</w:t>
      </w:r>
      <w:r w:rsidRPr="00A92F5A">
        <w:rPr>
          <w:rFonts w:ascii="Century" w:hAnsi="Century"/>
          <w:spacing w:val="40"/>
          <w:sz w:val="28"/>
          <w:szCs w:val="28"/>
        </w:rPr>
        <w:t xml:space="preserve"> </w:t>
      </w:r>
      <w:r w:rsidRPr="00A92F5A">
        <w:rPr>
          <w:rFonts w:ascii="Century" w:hAnsi="Century"/>
          <w:sz w:val="28"/>
          <w:szCs w:val="28"/>
        </w:rPr>
        <w:t>квартирі, у тому числі тимчасово</w:t>
      </w:r>
      <w:r w:rsidRPr="00A92F5A">
        <w:rPr>
          <w:rFonts w:ascii="Century" w:hAnsi="Century"/>
          <w:spacing w:val="40"/>
          <w:sz w:val="28"/>
          <w:szCs w:val="28"/>
        </w:rPr>
        <w:t xml:space="preserve"> </w:t>
      </w:r>
      <w:r w:rsidRPr="00A92F5A">
        <w:rPr>
          <w:rFonts w:ascii="Century" w:hAnsi="Century"/>
          <w:sz w:val="28"/>
          <w:szCs w:val="28"/>
        </w:rPr>
        <w:t>відсутніх,</w:t>
      </w:r>
      <w:r w:rsidRPr="00A92F5A">
        <w:rPr>
          <w:rFonts w:ascii="Century" w:hAnsi="Century"/>
          <w:spacing w:val="40"/>
          <w:sz w:val="28"/>
          <w:szCs w:val="28"/>
        </w:rPr>
        <w:t xml:space="preserve"> </w:t>
      </w:r>
      <w:r w:rsidRPr="00A92F5A">
        <w:rPr>
          <w:rFonts w:ascii="Century" w:hAnsi="Century"/>
          <w:sz w:val="28"/>
          <w:szCs w:val="28"/>
        </w:rPr>
        <w:t>за</w:t>
      </w:r>
      <w:r w:rsidRPr="00A92F5A">
        <w:rPr>
          <w:rFonts w:ascii="Century" w:hAnsi="Century"/>
          <w:spacing w:val="40"/>
          <w:sz w:val="28"/>
          <w:szCs w:val="28"/>
        </w:rPr>
        <w:t xml:space="preserve"> </w:t>
      </w:r>
      <w:r w:rsidRPr="00A92F5A">
        <w:rPr>
          <w:rFonts w:ascii="Century" w:hAnsi="Century"/>
          <w:sz w:val="28"/>
          <w:szCs w:val="28"/>
        </w:rPr>
        <w:t>якими</w:t>
      </w:r>
      <w:r w:rsidRPr="00A92F5A">
        <w:rPr>
          <w:rFonts w:ascii="Century" w:hAnsi="Century"/>
          <w:spacing w:val="40"/>
          <w:sz w:val="28"/>
          <w:szCs w:val="28"/>
        </w:rPr>
        <w:t xml:space="preserve"> </w:t>
      </w:r>
      <w:r w:rsidRPr="00A92F5A">
        <w:rPr>
          <w:rFonts w:ascii="Century" w:hAnsi="Century"/>
          <w:sz w:val="28"/>
          <w:szCs w:val="28"/>
        </w:rPr>
        <w:t>зберігається</w:t>
      </w:r>
      <w:r w:rsidRPr="00A92F5A">
        <w:rPr>
          <w:rFonts w:ascii="Century" w:hAnsi="Century"/>
          <w:spacing w:val="40"/>
          <w:sz w:val="28"/>
          <w:szCs w:val="28"/>
        </w:rPr>
        <w:t xml:space="preserve"> </w:t>
      </w:r>
      <w:r w:rsidRPr="00A92F5A">
        <w:rPr>
          <w:rFonts w:ascii="Century" w:hAnsi="Century"/>
          <w:sz w:val="28"/>
          <w:szCs w:val="28"/>
        </w:rPr>
        <w:t>право на житло,</w:t>
      </w:r>
      <w:r w:rsidRPr="00A92F5A">
        <w:rPr>
          <w:rFonts w:ascii="Century" w:hAnsi="Century"/>
          <w:spacing w:val="40"/>
          <w:sz w:val="28"/>
          <w:szCs w:val="28"/>
        </w:rPr>
        <w:t xml:space="preserve"> </w:t>
      </w:r>
      <w:r w:rsidRPr="00A92F5A">
        <w:rPr>
          <w:rFonts w:ascii="Century" w:hAnsi="Century"/>
          <w:sz w:val="28"/>
          <w:szCs w:val="28"/>
        </w:rPr>
        <w:t>з обов'язковим визначенням уповноваженого власника.</w:t>
      </w:r>
    </w:p>
    <w:p w14:paraId="06D7BFBF" w14:textId="77777777" w:rsidR="00E166F1" w:rsidRPr="00A92F5A" w:rsidRDefault="00E166F1" w:rsidP="00E166F1">
      <w:pPr>
        <w:pStyle w:val="ae"/>
        <w:numPr>
          <w:ilvl w:val="1"/>
          <w:numId w:val="28"/>
        </w:numPr>
        <w:tabs>
          <w:tab w:val="left" w:pos="1135"/>
        </w:tabs>
        <w:ind w:firstLine="567"/>
        <w:rPr>
          <w:rFonts w:ascii="Century" w:hAnsi="Century"/>
          <w:sz w:val="28"/>
          <w:szCs w:val="28"/>
        </w:rPr>
      </w:pPr>
      <w:r w:rsidRPr="00A92F5A">
        <w:rPr>
          <w:rFonts w:ascii="Century" w:hAnsi="Century"/>
          <w:sz w:val="28"/>
          <w:szCs w:val="28"/>
        </w:rPr>
        <w:t>До членів сім’ї наймача включаються лише громадяни, які постійно проживають</w:t>
      </w:r>
      <w:r w:rsidRPr="00A92F5A">
        <w:rPr>
          <w:rFonts w:ascii="Century" w:hAnsi="Century"/>
          <w:spacing w:val="-2"/>
          <w:sz w:val="28"/>
          <w:szCs w:val="28"/>
        </w:rPr>
        <w:t xml:space="preserve"> </w:t>
      </w:r>
      <w:r w:rsidRPr="00A92F5A">
        <w:rPr>
          <w:rFonts w:ascii="Century" w:hAnsi="Century"/>
          <w:sz w:val="28"/>
          <w:szCs w:val="28"/>
        </w:rPr>
        <w:t>в</w:t>
      </w:r>
      <w:r w:rsidRPr="00A92F5A">
        <w:rPr>
          <w:rFonts w:ascii="Century" w:hAnsi="Century"/>
          <w:spacing w:val="-2"/>
          <w:sz w:val="28"/>
          <w:szCs w:val="28"/>
        </w:rPr>
        <w:t xml:space="preserve"> </w:t>
      </w:r>
      <w:r w:rsidRPr="00A92F5A">
        <w:rPr>
          <w:rFonts w:ascii="Century" w:hAnsi="Century"/>
          <w:sz w:val="28"/>
          <w:szCs w:val="28"/>
        </w:rPr>
        <w:t>квартирі</w:t>
      </w:r>
      <w:r w:rsidRPr="00A92F5A">
        <w:rPr>
          <w:rFonts w:ascii="Century" w:hAnsi="Century"/>
          <w:spacing w:val="-2"/>
          <w:sz w:val="28"/>
          <w:szCs w:val="28"/>
        </w:rPr>
        <w:t xml:space="preserve"> </w:t>
      </w:r>
      <w:r w:rsidRPr="00A92F5A">
        <w:rPr>
          <w:rFonts w:ascii="Century" w:hAnsi="Century"/>
          <w:sz w:val="28"/>
          <w:szCs w:val="28"/>
        </w:rPr>
        <w:t>(будинку,</w:t>
      </w:r>
      <w:r w:rsidRPr="00A92F5A">
        <w:rPr>
          <w:rFonts w:ascii="Century" w:hAnsi="Century"/>
          <w:spacing w:val="-2"/>
          <w:sz w:val="28"/>
          <w:szCs w:val="28"/>
        </w:rPr>
        <w:t xml:space="preserve"> </w:t>
      </w:r>
      <w:r w:rsidRPr="00A92F5A">
        <w:rPr>
          <w:rFonts w:ascii="Century" w:hAnsi="Century"/>
          <w:sz w:val="28"/>
          <w:szCs w:val="28"/>
        </w:rPr>
        <w:t>житловому</w:t>
      </w:r>
      <w:r w:rsidRPr="00A92F5A">
        <w:rPr>
          <w:rFonts w:ascii="Century" w:hAnsi="Century"/>
          <w:spacing w:val="-2"/>
          <w:sz w:val="28"/>
          <w:szCs w:val="28"/>
        </w:rPr>
        <w:t xml:space="preserve"> </w:t>
      </w:r>
      <w:r w:rsidRPr="00A92F5A">
        <w:rPr>
          <w:rFonts w:ascii="Century" w:hAnsi="Century"/>
          <w:sz w:val="28"/>
          <w:szCs w:val="28"/>
        </w:rPr>
        <w:t>приміщенні</w:t>
      </w:r>
      <w:r w:rsidRPr="00A92F5A">
        <w:rPr>
          <w:rFonts w:ascii="Century" w:hAnsi="Century"/>
          <w:spacing w:val="-2"/>
          <w:sz w:val="28"/>
          <w:szCs w:val="28"/>
        </w:rPr>
        <w:t xml:space="preserve"> </w:t>
      </w:r>
      <w:r w:rsidRPr="00A92F5A">
        <w:rPr>
          <w:rFonts w:ascii="Century" w:hAnsi="Century"/>
          <w:sz w:val="28"/>
          <w:szCs w:val="28"/>
        </w:rPr>
        <w:t>в</w:t>
      </w:r>
      <w:r w:rsidRPr="00A92F5A">
        <w:rPr>
          <w:rFonts w:ascii="Century" w:hAnsi="Century"/>
          <w:spacing w:val="-2"/>
          <w:sz w:val="28"/>
          <w:szCs w:val="28"/>
        </w:rPr>
        <w:t xml:space="preserve"> </w:t>
      </w:r>
      <w:r w:rsidRPr="00A92F5A">
        <w:rPr>
          <w:rFonts w:ascii="Century" w:hAnsi="Century"/>
          <w:sz w:val="28"/>
          <w:szCs w:val="28"/>
        </w:rPr>
        <w:t>гуртожитку)</w:t>
      </w:r>
      <w:r w:rsidRPr="00A92F5A">
        <w:rPr>
          <w:rFonts w:ascii="Century" w:hAnsi="Century"/>
          <w:spacing w:val="-2"/>
          <w:sz w:val="28"/>
          <w:szCs w:val="28"/>
        </w:rPr>
        <w:t xml:space="preserve"> </w:t>
      </w:r>
      <w:r w:rsidRPr="00A92F5A">
        <w:rPr>
          <w:rFonts w:ascii="Century" w:hAnsi="Century"/>
          <w:sz w:val="28"/>
          <w:szCs w:val="28"/>
        </w:rPr>
        <w:t>разом</w:t>
      </w:r>
      <w:r w:rsidRPr="00A92F5A">
        <w:rPr>
          <w:rFonts w:ascii="Century" w:hAnsi="Century"/>
          <w:spacing w:val="-2"/>
          <w:sz w:val="28"/>
          <w:szCs w:val="28"/>
        </w:rPr>
        <w:t xml:space="preserve"> </w:t>
      </w:r>
      <w:r w:rsidRPr="00A92F5A">
        <w:rPr>
          <w:rFonts w:ascii="Century" w:hAnsi="Century"/>
          <w:sz w:val="28"/>
          <w:szCs w:val="28"/>
        </w:rPr>
        <w:t>з наймачем або за якими зберігається право на житло.</w:t>
      </w:r>
    </w:p>
    <w:p w14:paraId="1DE3C54D" w14:textId="77777777" w:rsidR="00E166F1" w:rsidRPr="00A92F5A" w:rsidRDefault="00E166F1" w:rsidP="00E166F1">
      <w:pPr>
        <w:pStyle w:val="ae"/>
        <w:numPr>
          <w:ilvl w:val="1"/>
          <w:numId w:val="28"/>
        </w:numPr>
        <w:tabs>
          <w:tab w:val="left" w:pos="1135"/>
        </w:tabs>
        <w:ind w:firstLine="567"/>
        <w:rPr>
          <w:rFonts w:ascii="Century" w:hAnsi="Century"/>
          <w:sz w:val="28"/>
          <w:szCs w:val="28"/>
        </w:rPr>
      </w:pPr>
      <w:r w:rsidRPr="00A92F5A">
        <w:rPr>
          <w:rFonts w:ascii="Century" w:hAnsi="Century"/>
          <w:sz w:val="28"/>
          <w:szCs w:val="28"/>
        </w:rPr>
        <w:t xml:space="preserve">Передача житла у власність громадян здійснюється безоплатно, виходячи з розрахунку санітарної норми (21 квадратний </w:t>
      </w:r>
      <w:r w:rsidRPr="00A92F5A">
        <w:rPr>
          <w:rFonts w:ascii="Century" w:hAnsi="Century"/>
          <w:sz w:val="28"/>
          <w:szCs w:val="28"/>
        </w:rPr>
        <w:lastRenderedPageBreak/>
        <w:t>метр загальної площі на наймача і кожного члена сім’ї та додатково 10 квадратних метрів на сім’ю).</w:t>
      </w:r>
    </w:p>
    <w:p w14:paraId="4614D651" w14:textId="77777777" w:rsidR="00E166F1" w:rsidRPr="00A92F5A" w:rsidRDefault="00E166F1" w:rsidP="00E166F1">
      <w:pPr>
        <w:pStyle w:val="ae"/>
        <w:numPr>
          <w:ilvl w:val="1"/>
          <w:numId w:val="28"/>
        </w:numPr>
        <w:tabs>
          <w:tab w:val="left" w:pos="1135"/>
        </w:tabs>
        <w:ind w:firstLine="567"/>
        <w:rPr>
          <w:rFonts w:ascii="Century" w:hAnsi="Century"/>
          <w:sz w:val="28"/>
          <w:szCs w:val="28"/>
        </w:rPr>
      </w:pPr>
      <w:r w:rsidRPr="00A92F5A">
        <w:rPr>
          <w:rFonts w:ascii="Century" w:hAnsi="Century"/>
          <w:sz w:val="28"/>
          <w:szCs w:val="28"/>
        </w:rPr>
        <w:t>Кожний громадянин України має право приватизувати займане ним житло безоплатно в межах номінальної вартості житлового чеку або з частковою доплатою один раз.</w:t>
      </w:r>
    </w:p>
    <w:p w14:paraId="286EB5DF" w14:textId="77777777" w:rsidR="00E166F1" w:rsidRPr="008933B0" w:rsidRDefault="00E166F1" w:rsidP="008933B0">
      <w:pPr>
        <w:pStyle w:val="ae"/>
        <w:numPr>
          <w:ilvl w:val="1"/>
          <w:numId w:val="28"/>
        </w:numPr>
        <w:tabs>
          <w:tab w:val="left" w:pos="1135"/>
        </w:tabs>
        <w:ind w:firstLine="567"/>
        <w:rPr>
          <w:rFonts w:ascii="Century" w:hAnsi="Century"/>
          <w:sz w:val="28"/>
          <w:szCs w:val="28"/>
        </w:rPr>
      </w:pPr>
      <w:r w:rsidRPr="00A92F5A">
        <w:rPr>
          <w:rFonts w:ascii="Century" w:hAnsi="Century"/>
          <w:sz w:val="28"/>
          <w:szCs w:val="28"/>
        </w:rPr>
        <w:t>Спори, що виникають при приватизації квартир (будинків) та жилих приміщень (кімнат) у гуртожитках вирішуються в судовому порядку.</w:t>
      </w:r>
    </w:p>
    <w:p w14:paraId="3A43FAB0" w14:textId="77777777" w:rsidR="00A92F5A" w:rsidRPr="00995741" w:rsidRDefault="00995741" w:rsidP="00995741">
      <w:pPr>
        <w:pStyle w:val="2"/>
        <w:tabs>
          <w:tab w:val="left" w:pos="2209"/>
          <w:tab w:val="left" w:pos="2489"/>
        </w:tabs>
        <w:ind w:right="1782"/>
        <w:jc w:val="center"/>
        <w:rPr>
          <w:rFonts w:ascii="Century" w:hAnsi="Century"/>
          <w:i w:val="0"/>
          <w:iCs w:val="0"/>
        </w:rPr>
      </w:pPr>
      <w:r>
        <w:rPr>
          <w:rFonts w:ascii="Century" w:hAnsi="Century"/>
          <w:i w:val="0"/>
          <w:iCs w:val="0"/>
        </w:rPr>
        <w:t xml:space="preserve">      2.</w:t>
      </w:r>
      <w:r w:rsidR="00A92F5A" w:rsidRPr="00995741">
        <w:rPr>
          <w:rFonts w:ascii="Century" w:hAnsi="Century"/>
          <w:i w:val="0"/>
          <w:iCs w:val="0"/>
        </w:rPr>
        <w:t>Склад</w:t>
      </w:r>
      <w:r w:rsidR="00A92F5A" w:rsidRPr="00995741">
        <w:rPr>
          <w:rFonts w:ascii="Century" w:hAnsi="Century"/>
          <w:i w:val="0"/>
          <w:iCs w:val="0"/>
          <w:spacing w:val="19"/>
        </w:rPr>
        <w:t xml:space="preserve"> </w:t>
      </w:r>
      <w:r w:rsidR="00A92F5A" w:rsidRPr="00995741">
        <w:rPr>
          <w:rFonts w:ascii="Century" w:hAnsi="Century"/>
          <w:i w:val="0"/>
          <w:iCs w:val="0"/>
        </w:rPr>
        <w:t>документів</w:t>
      </w:r>
      <w:r w:rsidR="00A92F5A" w:rsidRPr="00995741">
        <w:rPr>
          <w:rFonts w:ascii="Century" w:hAnsi="Century"/>
          <w:i w:val="0"/>
          <w:iCs w:val="0"/>
          <w:spacing w:val="-7"/>
        </w:rPr>
        <w:t xml:space="preserve"> </w:t>
      </w:r>
      <w:r w:rsidR="00A92F5A" w:rsidRPr="00995741">
        <w:rPr>
          <w:rFonts w:ascii="Century" w:hAnsi="Century"/>
          <w:i w:val="0"/>
          <w:iCs w:val="0"/>
        </w:rPr>
        <w:t>і</w:t>
      </w:r>
      <w:r w:rsidR="00A92F5A" w:rsidRPr="00995741">
        <w:rPr>
          <w:rFonts w:ascii="Century" w:hAnsi="Century"/>
          <w:i w:val="0"/>
          <w:iCs w:val="0"/>
          <w:spacing w:val="-8"/>
        </w:rPr>
        <w:t xml:space="preserve"> </w:t>
      </w:r>
      <w:r w:rsidR="00A92F5A" w:rsidRPr="00995741">
        <w:rPr>
          <w:rFonts w:ascii="Century" w:hAnsi="Century"/>
          <w:i w:val="0"/>
          <w:iCs w:val="0"/>
        </w:rPr>
        <w:t>порядок</w:t>
      </w:r>
      <w:r w:rsidR="00A92F5A" w:rsidRPr="00995741">
        <w:rPr>
          <w:rFonts w:ascii="Century" w:hAnsi="Century"/>
          <w:i w:val="0"/>
          <w:iCs w:val="0"/>
          <w:spacing w:val="-8"/>
        </w:rPr>
        <w:t xml:space="preserve"> </w:t>
      </w:r>
      <w:r w:rsidR="00A92F5A" w:rsidRPr="00995741">
        <w:rPr>
          <w:rFonts w:ascii="Century" w:hAnsi="Century"/>
          <w:i w:val="0"/>
          <w:iCs w:val="0"/>
        </w:rPr>
        <w:t>їх</w:t>
      </w:r>
      <w:r w:rsidR="00A92F5A" w:rsidRPr="00995741">
        <w:rPr>
          <w:rFonts w:ascii="Century" w:hAnsi="Century"/>
          <w:i w:val="0"/>
          <w:iCs w:val="0"/>
          <w:spacing w:val="-7"/>
        </w:rPr>
        <w:t xml:space="preserve"> </w:t>
      </w:r>
      <w:r w:rsidR="00A92F5A" w:rsidRPr="00995741">
        <w:rPr>
          <w:rFonts w:ascii="Century" w:hAnsi="Century"/>
          <w:i w:val="0"/>
          <w:iCs w:val="0"/>
        </w:rPr>
        <w:t>оформлення при передачі житла у власність громадян</w:t>
      </w:r>
    </w:p>
    <w:p w14:paraId="5CF50123" w14:textId="77777777" w:rsidR="00A92F5A" w:rsidRPr="00995741" w:rsidRDefault="00A92F5A" w:rsidP="00995741">
      <w:pPr>
        <w:pStyle w:val="ac"/>
        <w:ind w:left="0"/>
        <w:jc w:val="center"/>
        <w:rPr>
          <w:rFonts w:ascii="Century" w:hAnsi="Century"/>
          <w:b/>
        </w:rPr>
      </w:pPr>
    </w:p>
    <w:p w14:paraId="3E397554" w14:textId="77777777" w:rsidR="00E166F1" w:rsidRDefault="00E166F1" w:rsidP="00E166F1">
      <w:pPr>
        <w:pStyle w:val="ae"/>
        <w:tabs>
          <w:tab w:val="left" w:pos="851"/>
        </w:tabs>
        <w:ind w:left="-495" w:right="140" w:firstLine="495"/>
        <w:rPr>
          <w:rFonts w:ascii="Century" w:hAnsi="Century"/>
          <w:sz w:val="28"/>
          <w:szCs w:val="28"/>
        </w:rPr>
      </w:pPr>
      <w:r>
        <w:rPr>
          <w:rFonts w:ascii="Century" w:hAnsi="Century"/>
          <w:sz w:val="28"/>
          <w:szCs w:val="28"/>
        </w:rPr>
        <w:t>2.1.</w:t>
      </w:r>
      <w:r w:rsidR="00A92F5A" w:rsidRPr="00A92F5A">
        <w:rPr>
          <w:rFonts w:ascii="Century" w:hAnsi="Century"/>
          <w:sz w:val="28"/>
          <w:szCs w:val="28"/>
        </w:rPr>
        <w:t xml:space="preserve">Громадянин, який виявив бажання приватизувати займану ним і членами його сім’ї на умовах найму квартиру (будинок), жиле </w:t>
      </w:r>
      <w:r>
        <w:rPr>
          <w:rFonts w:ascii="Century" w:hAnsi="Century"/>
          <w:sz w:val="28"/>
          <w:szCs w:val="28"/>
        </w:rPr>
        <w:t xml:space="preserve">              </w:t>
      </w:r>
      <w:r w:rsidR="00A92F5A" w:rsidRPr="00A92F5A">
        <w:rPr>
          <w:rFonts w:ascii="Century" w:hAnsi="Century"/>
          <w:sz w:val="28"/>
          <w:szCs w:val="28"/>
        </w:rPr>
        <w:t>приміщення в гуртожитку, кімнату в комунальній квартирі, звертається до органу приватизації, де одержує бланк заяви (додаток 1) та необхідну</w:t>
      </w:r>
      <w:r>
        <w:rPr>
          <w:rFonts w:ascii="Century" w:hAnsi="Century"/>
          <w:sz w:val="28"/>
          <w:szCs w:val="28"/>
        </w:rPr>
        <w:t xml:space="preserve"> </w:t>
      </w:r>
      <w:r w:rsidR="00A92F5A" w:rsidRPr="00A92F5A">
        <w:rPr>
          <w:rFonts w:ascii="Century" w:hAnsi="Century"/>
          <w:sz w:val="28"/>
          <w:szCs w:val="28"/>
        </w:rPr>
        <w:t>консультацію.</w:t>
      </w:r>
    </w:p>
    <w:p w14:paraId="3D56FAA5" w14:textId="77777777" w:rsidR="00E166F1" w:rsidRDefault="00E166F1" w:rsidP="00E166F1">
      <w:pPr>
        <w:pStyle w:val="ae"/>
        <w:tabs>
          <w:tab w:val="left" w:pos="851"/>
        </w:tabs>
        <w:ind w:left="-567" w:right="140" w:firstLine="72"/>
        <w:rPr>
          <w:rFonts w:ascii="Century" w:hAnsi="Century"/>
          <w:sz w:val="28"/>
          <w:szCs w:val="28"/>
        </w:rPr>
      </w:pPr>
      <w:r>
        <w:rPr>
          <w:rFonts w:ascii="Century" w:hAnsi="Century"/>
          <w:sz w:val="28"/>
          <w:szCs w:val="28"/>
        </w:rPr>
        <w:t xml:space="preserve">        </w:t>
      </w:r>
      <w:r w:rsidR="00A92F5A" w:rsidRPr="00E166F1">
        <w:rPr>
          <w:rFonts w:ascii="Century" w:hAnsi="Century"/>
          <w:sz w:val="28"/>
          <w:szCs w:val="28"/>
        </w:rPr>
        <w:t>Заяву підписують всі повнолітні члени сім’ї. Згода тимчасово відсутніх членів сім’ї наймача на приватизацію квартири (будинку), житлового приміщення в гуртожитку підтверджується письмово і додається до заяви.</w:t>
      </w:r>
    </w:p>
    <w:p w14:paraId="4CDA71B2" w14:textId="77777777" w:rsidR="00A92F5A" w:rsidRPr="00E166F1" w:rsidRDefault="00E166F1" w:rsidP="00E166F1">
      <w:pPr>
        <w:pStyle w:val="ae"/>
        <w:tabs>
          <w:tab w:val="left" w:pos="851"/>
        </w:tabs>
        <w:ind w:left="-567" w:right="140" w:firstLine="72"/>
        <w:rPr>
          <w:rFonts w:ascii="Century" w:hAnsi="Century"/>
          <w:sz w:val="28"/>
          <w:szCs w:val="28"/>
        </w:rPr>
      </w:pPr>
      <w:r>
        <w:rPr>
          <w:rFonts w:ascii="Century" w:hAnsi="Century"/>
          <w:sz w:val="28"/>
          <w:szCs w:val="28"/>
        </w:rPr>
        <w:t xml:space="preserve">       </w:t>
      </w:r>
      <w:r w:rsidR="00A92F5A" w:rsidRPr="00E166F1">
        <w:rPr>
          <w:rFonts w:ascii="Century" w:hAnsi="Century"/>
          <w:sz w:val="28"/>
          <w:szCs w:val="28"/>
        </w:rPr>
        <w:t>За малолітніх та неповнолітніх членів сім'ї наймача рішення щодо приватизації житла приймають батьки</w:t>
      </w:r>
      <w:r w:rsidR="00A92F5A" w:rsidRPr="00E166F1">
        <w:rPr>
          <w:rFonts w:ascii="Century" w:hAnsi="Century"/>
          <w:spacing w:val="40"/>
          <w:sz w:val="28"/>
          <w:szCs w:val="28"/>
        </w:rPr>
        <w:t xml:space="preserve"> </w:t>
      </w:r>
      <w:r w:rsidR="00A92F5A" w:rsidRPr="00E166F1">
        <w:rPr>
          <w:rFonts w:ascii="Century" w:hAnsi="Century"/>
          <w:sz w:val="28"/>
          <w:szCs w:val="28"/>
        </w:rPr>
        <w:t>(усиновлювачі) або опікуни. Згоду на участь у приватизації дітей батьки (усиновлювачі) або опікуни засвідчують своїми підписами у заяві біля</w:t>
      </w:r>
      <w:r w:rsidR="00A92F5A" w:rsidRPr="00E166F1">
        <w:rPr>
          <w:rFonts w:ascii="Century" w:hAnsi="Century"/>
          <w:spacing w:val="80"/>
          <w:sz w:val="28"/>
          <w:szCs w:val="28"/>
        </w:rPr>
        <w:t xml:space="preserve"> </w:t>
      </w:r>
      <w:r w:rsidR="00A92F5A" w:rsidRPr="00E166F1">
        <w:rPr>
          <w:rFonts w:ascii="Century" w:hAnsi="Century"/>
          <w:sz w:val="28"/>
          <w:szCs w:val="28"/>
        </w:rPr>
        <w:t>прізвища</w:t>
      </w:r>
      <w:r w:rsidR="00A92F5A" w:rsidRPr="00E166F1">
        <w:rPr>
          <w:rFonts w:ascii="Century" w:hAnsi="Century"/>
          <w:spacing w:val="80"/>
          <w:sz w:val="28"/>
          <w:szCs w:val="28"/>
        </w:rPr>
        <w:t xml:space="preserve"> </w:t>
      </w:r>
      <w:r w:rsidR="00A92F5A" w:rsidRPr="00E166F1">
        <w:rPr>
          <w:rFonts w:ascii="Century" w:hAnsi="Century"/>
          <w:sz w:val="28"/>
          <w:szCs w:val="28"/>
        </w:rPr>
        <w:t>дитини.</w:t>
      </w:r>
      <w:r w:rsidR="00A92F5A" w:rsidRPr="00E166F1">
        <w:rPr>
          <w:rFonts w:ascii="Century" w:hAnsi="Century"/>
          <w:spacing w:val="80"/>
          <w:sz w:val="28"/>
          <w:szCs w:val="28"/>
        </w:rPr>
        <w:t xml:space="preserve"> </w:t>
      </w:r>
      <w:r w:rsidR="00A92F5A" w:rsidRPr="00E166F1">
        <w:rPr>
          <w:rFonts w:ascii="Century" w:hAnsi="Century"/>
          <w:sz w:val="28"/>
          <w:szCs w:val="28"/>
        </w:rPr>
        <w:t>Якщо дитина віком</w:t>
      </w:r>
      <w:r w:rsidR="00A92F5A" w:rsidRPr="00E166F1">
        <w:rPr>
          <w:rFonts w:ascii="Century" w:hAnsi="Century"/>
          <w:spacing w:val="80"/>
          <w:sz w:val="28"/>
          <w:szCs w:val="28"/>
        </w:rPr>
        <w:t xml:space="preserve"> </w:t>
      </w:r>
      <w:r w:rsidR="00A92F5A" w:rsidRPr="00E166F1">
        <w:rPr>
          <w:rFonts w:ascii="Century" w:hAnsi="Century"/>
          <w:sz w:val="28"/>
          <w:szCs w:val="28"/>
        </w:rPr>
        <w:t>від</w:t>
      </w:r>
      <w:r w:rsidR="00A92F5A" w:rsidRPr="00E166F1">
        <w:rPr>
          <w:rFonts w:ascii="Century" w:hAnsi="Century"/>
          <w:spacing w:val="80"/>
          <w:sz w:val="28"/>
          <w:szCs w:val="28"/>
        </w:rPr>
        <w:t xml:space="preserve"> </w:t>
      </w:r>
      <w:r w:rsidR="00A92F5A" w:rsidRPr="00E166F1">
        <w:rPr>
          <w:rFonts w:ascii="Century" w:hAnsi="Century"/>
          <w:sz w:val="28"/>
          <w:szCs w:val="28"/>
        </w:rPr>
        <w:t>14</w:t>
      </w:r>
      <w:r w:rsidR="00A92F5A" w:rsidRPr="00E166F1">
        <w:rPr>
          <w:rFonts w:ascii="Century" w:hAnsi="Century"/>
          <w:spacing w:val="80"/>
          <w:sz w:val="28"/>
          <w:szCs w:val="28"/>
        </w:rPr>
        <w:t xml:space="preserve"> </w:t>
      </w:r>
      <w:r w:rsidR="00A92F5A" w:rsidRPr="00E166F1">
        <w:rPr>
          <w:rFonts w:ascii="Century" w:hAnsi="Century"/>
          <w:sz w:val="28"/>
          <w:szCs w:val="28"/>
        </w:rPr>
        <w:t>до</w:t>
      </w:r>
      <w:r w:rsidR="00A92F5A" w:rsidRPr="00E166F1">
        <w:rPr>
          <w:rFonts w:ascii="Century" w:hAnsi="Century"/>
          <w:spacing w:val="80"/>
          <w:sz w:val="28"/>
          <w:szCs w:val="28"/>
        </w:rPr>
        <w:t xml:space="preserve"> </w:t>
      </w:r>
      <w:r w:rsidR="00A92F5A" w:rsidRPr="00E166F1">
        <w:rPr>
          <w:rFonts w:ascii="Century" w:hAnsi="Century"/>
          <w:sz w:val="28"/>
          <w:szCs w:val="28"/>
        </w:rPr>
        <w:t>18</w:t>
      </w:r>
      <w:r w:rsidR="00A92F5A" w:rsidRPr="00E166F1">
        <w:rPr>
          <w:rFonts w:ascii="Century" w:hAnsi="Century"/>
          <w:spacing w:val="80"/>
          <w:sz w:val="28"/>
          <w:szCs w:val="28"/>
        </w:rPr>
        <w:t xml:space="preserve"> </w:t>
      </w:r>
      <w:r w:rsidR="00A92F5A" w:rsidRPr="00E166F1">
        <w:rPr>
          <w:rFonts w:ascii="Century" w:hAnsi="Century"/>
          <w:sz w:val="28"/>
          <w:szCs w:val="28"/>
        </w:rPr>
        <w:t>років</w:t>
      </w:r>
      <w:r w:rsidR="00A92F5A" w:rsidRPr="00E166F1">
        <w:rPr>
          <w:rFonts w:ascii="Century" w:hAnsi="Century"/>
          <w:spacing w:val="80"/>
          <w:sz w:val="28"/>
          <w:szCs w:val="28"/>
        </w:rPr>
        <w:t xml:space="preserve"> </w:t>
      </w:r>
      <w:r w:rsidR="00A92F5A" w:rsidRPr="00E166F1">
        <w:rPr>
          <w:rFonts w:ascii="Century" w:hAnsi="Century"/>
          <w:sz w:val="28"/>
          <w:szCs w:val="28"/>
        </w:rPr>
        <w:t>(настає</w:t>
      </w:r>
      <w:r w:rsidR="00A92F5A" w:rsidRPr="00E166F1">
        <w:rPr>
          <w:rFonts w:ascii="Century" w:hAnsi="Century"/>
          <w:spacing w:val="80"/>
          <w:sz w:val="28"/>
          <w:szCs w:val="28"/>
        </w:rPr>
        <w:t xml:space="preserve"> </w:t>
      </w:r>
      <w:r w:rsidR="00A92F5A" w:rsidRPr="00E166F1">
        <w:rPr>
          <w:rFonts w:ascii="Century" w:hAnsi="Century"/>
          <w:sz w:val="28"/>
          <w:szCs w:val="28"/>
        </w:rPr>
        <w:t>неповна</w:t>
      </w:r>
      <w:r w:rsidR="00A92F5A" w:rsidRPr="00E166F1">
        <w:rPr>
          <w:rFonts w:ascii="Century" w:hAnsi="Century"/>
          <w:spacing w:val="80"/>
          <w:sz w:val="28"/>
          <w:szCs w:val="28"/>
        </w:rPr>
        <w:t xml:space="preserve"> </w:t>
      </w:r>
      <w:r w:rsidR="00A92F5A" w:rsidRPr="00E166F1">
        <w:rPr>
          <w:rFonts w:ascii="Century" w:hAnsi="Century"/>
          <w:sz w:val="28"/>
          <w:szCs w:val="28"/>
        </w:rPr>
        <w:t>цивільна дієздатність</w:t>
      </w:r>
      <w:r w:rsidR="00A92F5A" w:rsidRPr="00E166F1">
        <w:rPr>
          <w:rFonts w:ascii="Century" w:hAnsi="Century"/>
          <w:spacing w:val="80"/>
          <w:sz w:val="28"/>
          <w:szCs w:val="28"/>
        </w:rPr>
        <w:t xml:space="preserve"> </w:t>
      </w:r>
      <w:r w:rsidR="00A92F5A" w:rsidRPr="00E166F1">
        <w:rPr>
          <w:rFonts w:ascii="Century" w:hAnsi="Century"/>
          <w:sz w:val="28"/>
          <w:szCs w:val="28"/>
        </w:rPr>
        <w:t>особи),</w:t>
      </w:r>
      <w:r w:rsidR="00A92F5A" w:rsidRPr="00E166F1">
        <w:rPr>
          <w:rFonts w:ascii="Century" w:hAnsi="Century"/>
          <w:spacing w:val="80"/>
          <w:sz w:val="28"/>
          <w:szCs w:val="28"/>
        </w:rPr>
        <w:t xml:space="preserve"> </w:t>
      </w:r>
      <w:r w:rsidR="00A92F5A" w:rsidRPr="00E166F1">
        <w:rPr>
          <w:rFonts w:ascii="Century" w:hAnsi="Century"/>
          <w:sz w:val="28"/>
          <w:szCs w:val="28"/>
        </w:rPr>
        <w:t>додатково до заяви додається письмова нотаріально засвідчена згода батьків (усиновлювачів) або піклувальників.</w:t>
      </w:r>
    </w:p>
    <w:p w14:paraId="734886C3" w14:textId="77777777" w:rsidR="00A92F5A" w:rsidRPr="00A92F5A" w:rsidRDefault="00A92F5A" w:rsidP="00A92F5A">
      <w:pPr>
        <w:pStyle w:val="ac"/>
        <w:ind w:left="0"/>
        <w:jc w:val="left"/>
        <w:rPr>
          <w:rFonts w:ascii="Century" w:hAnsi="Century"/>
        </w:rPr>
      </w:pPr>
    </w:p>
    <w:p w14:paraId="4066E385" w14:textId="77777777" w:rsidR="00410BE4" w:rsidRDefault="00E166F1" w:rsidP="00410BE4">
      <w:pPr>
        <w:pStyle w:val="ae"/>
        <w:tabs>
          <w:tab w:val="left" w:pos="1105"/>
        </w:tabs>
        <w:ind w:left="-495" w:right="140" w:firstLine="0"/>
        <w:rPr>
          <w:rFonts w:ascii="Century" w:hAnsi="Century"/>
          <w:sz w:val="28"/>
          <w:szCs w:val="28"/>
        </w:rPr>
      </w:pPr>
      <w:r>
        <w:rPr>
          <w:rFonts w:ascii="Century" w:hAnsi="Century"/>
          <w:sz w:val="28"/>
          <w:szCs w:val="28"/>
        </w:rPr>
        <w:t xml:space="preserve">       </w:t>
      </w:r>
      <w:r>
        <w:rPr>
          <w:rFonts w:ascii="Century" w:hAnsi="Century"/>
          <w:sz w:val="28"/>
          <w:szCs w:val="28"/>
          <w:lang w:val="en-US"/>
        </w:rPr>
        <w:t>2.2.</w:t>
      </w:r>
      <w:r w:rsidR="00A92F5A" w:rsidRPr="00A92F5A">
        <w:rPr>
          <w:rFonts w:ascii="Century" w:hAnsi="Century"/>
          <w:sz w:val="28"/>
          <w:szCs w:val="28"/>
        </w:rPr>
        <w:t>При оформленні заяви на приватизацію квартири (будинку), жилого приміщення в гуртожитку, кімнати в комунальній квартирі громадянин додає:</w:t>
      </w:r>
    </w:p>
    <w:p w14:paraId="463348BF" w14:textId="77777777" w:rsidR="00ED60FB" w:rsidRPr="00410BE4" w:rsidRDefault="00410BE4" w:rsidP="00410BE4">
      <w:pPr>
        <w:pStyle w:val="ae"/>
        <w:tabs>
          <w:tab w:val="left" w:pos="1105"/>
        </w:tabs>
        <w:ind w:left="-142" w:right="140" w:hanging="142"/>
        <w:rPr>
          <w:rFonts w:ascii="Century" w:hAnsi="Century"/>
          <w:sz w:val="28"/>
          <w:szCs w:val="28"/>
        </w:rPr>
      </w:pPr>
      <w:r>
        <w:rPr>
          <w:rFonts w:ascii="Century" w:hAnsi="Century"/>
          <w:sz w:val="28"/>
          <w:szCs w:val="28"/>
        </w:rPr>
        <w:t xml:space="preserve">        </w:t>
      </w:r>
      <w:r w:rsidR="00E166F1">
        <w:rPr>
          <w:rFonts w:ascii="Century" w:hAnsi="Century"/>
          <w:sz w:val="28"/>
          <w:szCs w:val="28"/>
          <w:lang w:val="en-US"/>
        </w:rPr>
        <w:t>-</w:t>
      </w:r>
      <w:r w:rsidR="00A92F5A" w:rsidRPr="00A92F5A">
        <w:rPr>
          <w:rFonts w:ascii="Century" w:hAnsi="Century"/>
          <w:sz w:val="28"/>
          <w:szCs w:val="28"/>
        </w:rPr>
        <w:t xml:space="preserve">копії документів, що посвідчують особу та підтверджують громадянство України, громадянина, який подає заяву, та всіх членів його сім’ї (для </w:t>
      </w:r>
      <w:r w:rsidR="00A92F5A" w:rsidRPr="00E166F1">
        <w:rPr>
          <w:rFonts w:ascii="Century" w:hAnsi="Century"/>
          <w:sz w:val="28"/>
          <w:szCs w:val="28"/>
        </w:rPr>
        <w:t>осіб, які</w:t>
      </w:r>
      <w:r w:rsidR="00E166F1" w:rsidRPr="00E166F1">
        <w:rPr>
          <w:rFonts w:ascii="Century" w:hAnsi="Century"/>
          <w:sz w:val="28"/>
          <w:szCs w:val="28"/>
          <w:lang w:val="en-US"/>
        </w:rPr>
        <w:t xml:space="preserve"> </w:t>
      </w:r>
      <w:r w:rsidR="00E166F1" w:rsidRPr="00E166F1">
        <w:rPr>
          <w:rFonts w:ascii="Century" w:hAnsi="Century"/>
          <w:sz w:val="28"/>
          <w:szCs w:val="28"/>
        </w:rPr>
        <w:t>не</w:t>
      </w:r>
      <w:r w:rsidR="00E166F1" w:rsidRPr="00E166F1">
        <w:rPr>
          <w:rFonts w:ascii="Century" w:hAnsi="Century"/>
          <w:spacing w:val="32"/>
          <w:sz w:val="28"/>
          <w:szCs w:val="28"/>
        </w:rPr>
        <w:t xml:space="preserve"> </w:t>
      </w:r>
      <w:r w:rsidR="00E166F1" w:rsidRPr="00E166F1">
        <w:rPr>
          <w:rFonts w:ascii="Century" w:hAnsi="Century"/>
          <w:sz w:val="28"/>
          <w:szCs w:val="28"/>
        </w:rPr>
        <w:t>досягли</w:t>
      </w:r>
      <w:r w:rsidR="00E166F1" w:rsidRPr="00E166F1">
        <w:rPr>
          <w:rFonts w:ascii="Century" w:hAnsi="Century"/>
          <w:spacing w:val="32"/>
          <w:sz w:val="28"/>
          <w:szCs w:val="28"/>
        </w:rPr>
        <w:t xml:space="preserve"> </w:t>
      </w:r>
      <w:r w:rsidR="00E166F1" w:rsidRPr="00E166F1">
        <w:rPr>
          <w:rFonts w:ascii="Century" w:hAnsi="Century"/>
          <w:sz w:val="28"/>
          <w:szCs w:val="28"/>
        </w:rPr>
        <w:t>14</w:t>
      </w:r>
      <w:r w:rsidR="00E166F1" w:rsidRPr="00E166F1">
        <w:rPr>
          <w:rFonts w:ascii="Century" w:hAnsi="Century"/>
          <w:spacing w:val="32"/>
          <w:sz w:val="28"/>
          <w:szCs w:val="28"/>
        </w:rPr>
        <w:t xml:space="preserve"> </w:t>
      </w:r>
      <w:r w:rsidR="00E166F1" w:rsidRPr="00E166F1">
        <w:rPr>
          <w:rFonts w:ascii="Century" w:hAnsi="Century"/>
          <w:sz w:val="28"/>
          <w:szCs w:val="28"/>
        </w:rPr>
        <w:t>років,</w:t>
      </w:r>
      <w:r w:rsidR="00E166F1" w:rsidRPr="00E166F1">
        <w:rPr>
          <w:rFonts w:ascii="Century" w:hAnsi="Century"/>
          <w:spacing w:val="32"/>
          <w:sz w:val="28"/>
          <w:szCs w:val="28"/>
        </w:rPr>
        <w:t xml:space="preserve"> </w:t>
      </w:r>
      <w:r w:rsidR="00E166F1" w:rsidRPr="00E166F1">
        <w:rPr>
          <w:rFonts w:ascii="Century" w:hAnsi="Century"/>
          <w:sz w:val="28"/>
          <w:szCs w:val="28"/>
        </w:rPr>
        <w:t>копії</w:t>
      </w:r>
      <w:r w:rsidR="00E166F1" w:rsidRPr="00E166F1">
        <w:rPr>
          <w:rFonts w:ascii="Century" w:hAnsi="Century"/>
          <w:spacing w:val="32"/>
          <w:sz w:val="28"/>
          <w:szCs w:val="28"/>
        </w:rPr>
        <w:t xml:space="preserve"> </w:t>
      </w:r>
      <w:r w:rsidR="00E166F1" w:rsidRPr="00E166F1">
        <w:rPr>
          <w:rFonts w:ascii="Century" w:hAnsi="Century"/>
          <w:sz w:val="28"/>
          <w:szCs w:val="28"/>
        </w:rPr>
        <w:t>свідоцтв</w:t>
      </w:r>
      <w:r w:rsidR="00E166F1" w:rsidRPr="00E166F1">
        <w:rPr>
          <w:rFonts w:ascii="Century" w:hAnsi="Century"/>
          <w:spacing w:val="32"/>
          <w:sz w:val="28"/>
          <w:szCs w:val="28"/>
        </w:rPr>
        <w:t xml:space="preserve"> </w:t>
      </w:r>
      <w:r w:rsidR="00E166F1" w:rsidRPr="00E166F1">
        <w:rPr>
          <w:rFonts w:ascii="Century" w:hAnsi="Century"/>
          <w:sz w:val="28"/>
          <w:szCs w:val="28"/>
        </w:rPr>
        <w:t>про</w:t>
      </w:r>
      <w:r w:rsidR="00E166F1" w:rsidRPr="00E166F1">
        <w:rPr>
          <w:rFonts w:ascii="Century" w:hAnsi="Century"/>
          <w:spacing w:val="32"/>
          <w:sz w:val="28"/>
          <w:szCs w:val="28"/>
        </w:rPr>
        <w:t xml:space="preserve"> </w:t>
      </w:r>
      <w:r w:rsidR="00E166F1" w:rsidRPr="00E166F1">
        <w:rPr>
          <w:rFonts w:ascii="Century" w:hAnsi="Century"/>
          <w:sz w:val="28"/>
          <w:szCs w:val="28"/>
        </w:rPr>
        <w:t>народження),</w:t>
      </w:r>
      <w:r w:rsidR="00E166F1" w:rsidRPr="00E166F1">
        <w:rPr>
          <w:rFonts w:ascii="Century" w:hAnsi="Century"/>
          <w:spacing w:val="32"/>
          <w:sz w:val="28"/>
          <w:szCs w:val="28"/>
        </w:rPr>
        <w:t xml:space="preserve"> </w:t>
      </w:r>
      <w:r w:rsidR="00E166F1" w:rsidRPr="00E166F1">
        <w:rPr>
          <w:rFonts w:ascii="Century" w:hAnsi="Century"/>
          <w:sz w:val="28"/>
          <w:szCs w:val="28"/>
        </w:rPr>
        <w:t>які</w:t>
      </w:r>
      <w:r w:rsidR="00E166F1" w:rsidRPr="00E166F1">
        <w:rPr>
          <w:rFonts w:ascii="Century" w:hAnsi="Century"/>
          <w:spacing w:val="32"/>
          <w:sz w:val="28"/>
          <w:szCs w:val="28"/>
        </w:rPr>
        <w:t xml:space="preserve"> </w:t>
      </w:r>
      <w:r w:rsidR="00E166F1" w:rsidRPr="00E166F1">
        <w:rPr>
          <w:rFonts w:ascii="Century" w:hAnsi="Century"/>
          <w:sz w:val="28"/>
          <w:szCs w:val="28"/>
        </w:rPr>
        <w:t>проживають</w:t>
      </w:r>
      <w:r w:rsidR="00E166F1" w:rsidRPr="00E166F1">
        <w:rPr>
          <w:rFonts w:ascii="Century" w:hAnsi="Century"/>
          <w:spacing w:val="32"/>
          <w:sz w:val="28"/>
          <w:szCs w:val="28"/>
        </w:rPr>
        <w:t xml:space="preserve"> </w:t>
      </w:r>
      <w:r w:rsidR="00E166F1" w:rsidRPr="00E166F1">
        <w:rPr>
          <w:rFonts w:ascii="Century" w:hAnsi="Century"/>
          <w:sz w:val="28"/>
          <w:szCs w:val="28"/>
        </w:rPr>
        <w:t>разом</w:t>
      </w:r>
      <w:r w:rsidR="00E166F1" w:rsidRPr="00E166F1">
        <w:rPr>
          <w:rFonts w:ascii="Century" w:hAnsi="Century"/>
          <w:spacing w:val="32"/>
          <w:sz w:val="28"/>
          <w:szCs w:val="28"/>
        </w:rPr>
        <w:t xml:space="preserve"> </w:t>
      </w:r>
      <w:r w:rsidR="00E166F1" w:rsidRPr="00E166F1">
        <w:rPr>
          <w:rFonts w:ascii="Century" w:hAnsi="Century"/>
          <w:sz w:val="28"/>
          <w:szCs w:val="28"/>
        </w:rPr>
        <w:t xml:space="preserve">з </w:t>
      </w:r>
      <w:r w:rsidR="00E166F1" w:rsidRPr="00E166F1">
        <w:rPr>
          <w:rFonts w:ascii="Century" w:hAnsi="Century"/>
          <w:spacing w:val="-4"/>
          <w:sz w:val="28"/>
          <w:szCs w:val="28"/>
        </w:rPr>
        <w:t>ним</w:t>
      </w:r>
      <w:r w:rsidR="00ED60FB">
        <w:rPr>
          <w:rFonts w:ascii="Century" w:hAnsi="Century"/>
          <w:spacing w:val="-4"/>
          <w:sz w:val="28"/>
          <w:szCs w:val="28"/>
        </w:rPr>
        <w:t>:</w:t>
      </w:r>
      <w:r w:rsidR="00ED60FB" w:rsidRPr="00ED60FB">
        <w:rPr>
          <w:rFonts w:ascii="Century" w:hAnsi="Century"/>
          <w:sz w:val="28"/>
          <w:szCs w:val="28"/>
        </w:rPr>
        <w:t xml:space="preserve"> </w:t>
      </w:r>
      <w:r w:rsidR="00ED60FB" w:rsidRPr="00A92F5A">
        <w:rPr>
          <w:rFonts w:ascii="Century" w:hAnsi="Century"/>
          <w:sz w:val="28"/>
          <w:szCs w:val="28"/>
        </w:rPr>
        <w:t>копії довідок про присвоєння реєстраційного номера облікової картки платника податку громадянина, який подає заяву, та всіх членів його сім’ї, які проживають разом з ним (крім випадків, коли через свої релігійні переконання особи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14:paraId="387AA2A6" w14:textId="77777777" w:rsidR="00ED60FB" w:rsidRPr="00A92F5A" w:rsidRDefault="00ED60FB" w:rsidP="00ED60FB">
      <w:pPr>
        <w:pStyle w:val="ae"/>
        <w:numPr>
          <w:ilvl w:val="2"/>
          <w:numId w:val="28"/>
        </w:numPr>
        <w:tabs>
          <w:tab w:val="left" w:pos="925"/>
        </w:tabs>
        <w:ind w:firstLine="567"/>
        <w:rPr>
          <w:rFonts w:ascii="Century" w:hAnsi="Century"/>
          <w:sz w:val="28"/>
          <w:szCs w:val="28"/>
        </w:rPr>
      </w:pPr>
      <w:r w:rsidRPr="00A92F5A">
        <w:rPr>
          <w:rFonts w:ascii="Century" w:hAnsi="Century"/>
          <w:sz w:val="28"/>
          <w:szCs w:val="28"/>
        </w:rPr>
        <w:t xml:space="preserve">копії документів, виданих органами державної реєстрації актів </w:t>
      </w:r>
      <w:r w:rsidRPr="00A92F5A">
        <w:rPr>
          <w:rFonts w:ascii="Century" w:hAnsi="Century"/>
          <w:sz w:val="28"/>
          <w:szCs w:val="28"/>
        </w:rPr>
        <w:lastRenderedPageBreak/>
        <w:t>цивільного</w:t>
      </w:r>
      <w:r w:rsidRPr="00A92F5A">
        <w:rPr>
          <w:rFonts w:ascii="Century" w:hAnsi="Century"/>
          <w:spacing w:val="-3"/>
          <w:sz w:val="28"/>
          <w:szCs w:val="28"/>
        </w:rPr>
        <w:t xml:space="preserve"> </w:t>
      </w:r>
      <w:r w:rsidRPr="00A92F5A">
        <w:rPr>
          <w:rFonts w:ascii="Century" w:hAnsi="Century"/>
          <w:sz w:val="28"/>
          <w:szCs w:val="28"/>
        </w:rPr>
        <w:t>стану</w:t>
      </w:r>
      <w:r w:rsidRPr="00A92F5A">
        <w:rPr>
          <w:rFonts w:ascii="Century" w:hAnsi="Century"/>
          <w:spacing w:val="-3"/>
          <w:sz w:val="28"/>
          <w:szCs w:val="28"/>
        </w:rPr>
        <w:t xml:space="preserve"> </w:t>
      </w:r>
      <w:r w:rsidRPr="00A92F5A">
        <w:rPr>
          <w:rFonts w:ascii="Century" w:hAnsi="Century"/>
          <w:sz w:val="28"/>
          <w:szCs w:val="28"/>
        </w:rPr>
        <w:t>або</w:t>
      </w:r>
      <w:r w:rsidRPr="00A92F5A">
        <w:rPr>
          <w:rFonts w:ascii="Century" w:hAnsi="Century"/>
          <w:spacing w:val="-3"/>
          <w:sz w:val="28"/>
          <w:szCs w:val="28"/>
        </w:rPr>
        <w:t xml:space="preserve"> </w:t>
      </w:r>
      <w:r w:rsidRPr="00A92F5A">
        <w:rPr>
          <w:rFonts w:ascii="Century" w:hAnsi="Century"/>
          <w:sz w:val="28"/>
          <w:szCs w:val="28"/>
        </w:rPr>
        <w:t>судом,</w:t>
      </w:r>
      <w:r w:rsidRPr="00A92F5A">
        <w:rPr>
          <w:rFonts w:ascii="Century" w:hAnsi="Century"/>
          <w:spacing w:val="-3"/>
          <w:sz w:val="28"/>
          <w:szCs w:val="28"/>
        </w:rPr>
        <w:t xml:space="preserve"> </w:t>
      </w:r>
      <w:r w:rsidRPr="00A92F5A">
        <w:rPr>
          <w:rFonts w:ascii="Century" w:hAnsi="Century"/>
          <w:sz w:val="28"/>
          <w:szCs w:val="28"/>
        </w:rPr>
        <w:t>що</w:t>
      </w:r>
      <w:r w:rsidRPr="00A92F5A">
        <w:rPr>
          <w:rFonts w:ascii="Century" w:hAnsi="Century"/>
          <w:spacing w:val="-2"/>
          <w:sz w:val="28"/>
          <w:szCs w:val="28"/>
        </w:rPr>
        <w:t xml:space="preserve"> </w:t>
      </w:r>
      <w:r w:rsidRPr="00A92F5A">
        <w:rPr>
          <w:rFonts w:ascii="Century" w:hAnsi="Century"/>
          <w:sz w:val="28"/>
          <w:szCs w:val="28"/>
        </w:rPr>
        <w:t>підтверджують</w:t>
      </w:r>
      <w:r w:rsidRPr="00A92F5A">
        <w:rPr>
          <w:rFonts w:ascii="Century" w:hAnsi="Century"/>
          <w:spacing w:val="-2"/>
          <w:sz w:val="28"/>
          <w:szCs w:val="28"/>
        </w:rPr>
        <w:t xml:space="preserve"> </w:t>
      </w:r>
      <w:r w:rsidRPr="00A92F5A">
        <w:rPr>
          <w:rFonts w:ascii="Century" w:hAnsi="Century"/>
          <w:sz w:val="28"/>
          <w:szCs w:val="28"/>
        </w:rPr>
        <w:t>родинні</w:t>
      </w:r>
      <w:r w:rsidRPr="00A92F5A">
        <w:rPr>
          <w:rFonts w:ascii="Century" w:hAnsi="Century"/>
          <w:spacing w:val="-2"/>
          <w:sz w:val="28"/>
          <w:szCs w:val="28"/>
        </w:rPr>
        <w:t xml:space="preserve"> </w:t>
      </w:r>
      <w:r w:rsidRPr="00A92F5A">
        <w:rPr>
          <w:rFonts w:ascii="Century" w:hAnsi="Century"/>
          <w:sz w:val="28"/>
          <w:szCs w:val="28"/>
        </w:rPr>
        <w:t>відносини</w:t>
      </w:r>
      <w:r w:rsidRPr="00A92F5A">
        <w:rPr>
          <w:rFonts w:ascii="Century" w:hAnsi="Century"/>
          <w:spacing w:val="-2"/>
          <w:sz w:val="28"/>
          <w:szCs w:val="28"/>
        </w:rPr>
        <w:t xml:space="preserve"> </w:t>
      </w:r>
      <w:r w:rsidRPr="00A92F5A">
        <w:rPr>
          <w:rFonts w:ascii="Century" w:hAnsi="Century"/>
          <w:sz w:val="28"/>
          <w:szCs w:val="28"/>
        </w:rPr>
        <w:t>між</w:t>
      </w:r>
      <w:r w:rsidRPr="00A92F5A">
        <w:rPr>
          <w:rFonts w:ascii="Century" w:hAnsi="Century"/>
          <w:spacing w:val="-3"/>
          <w:sz w:val="28"/>
          <w:szCs w:val="28"/>
        </w:rPr>
        <w:t xml:space="preserve"> </w:t>
      </w:r>
      <w:r w:rsidRPr="00A92F5A">
        <w:rPr>
          <w:rFonts w:ascii="Century" w:hAnsi="Century"/>
          <w:sz w:val="28"/>
          <w:szCs w:val="28"/>
        </w:rPr>
        <w:t>членами сім’ї (свідоцтва про народження, свідоцтва про шлюб, свідоцтва про розірвання шлюбу, рішення суду про розірвання шлюбу, яке</w:t>
      </w:r>
      <w:r w:rsidRPr="00A92F5A">
        <w:rPr>
          <w:rFonts w:ascii="Century" w:hAnsi="Century"/>
          <w:spacing w:val="-1"/>
          <w:sz w:val="28"/>
          <w:szCs w:val="28"/>
        </w:rPr>
        <w:t xml:space="preserve"> </w:t>
      </w:r>
      <w:r w:rsidRPr="00A92F5A">
        <w:rPr>
          <w:rFonts w:ascii="Century" w:hAnsi="Century"/>
          <w:sz w:val="28"/>
          <w:szCs w:val="28"/>
        </w:rPr>
        <w:t>набрало законної сили, тощо);</w:t>
      </w:r>
    </w:p>
    <w:p w14:paraId="53BE9D49" w14:textId="77777777" w:rsidR="007F6013" w:rsidRDefault="00ED60FB" w:rsidP="007F6013">
      <w:pPr>
        <w:pStyle w:val="ae"/>
        <w:numPr>
          <w:ilvl w:val="2"/>
          <w:numId w:val="28"/>
        </w:numPr>
        <w:tabs>
          <w:tab w:val="left" w:pos="825"/>
        </w:tabs>
        <w:ind w:right="140" w:firstLine="567"/>
        <w:rPr>
          <w:rFonts w:ascii="Century" w:hAnsi="Century"/>
          <w:sz w:val="28"/>
          <w:szCs w:val="28"/>
        </w:rPr>
      </w:pPr>
      <w:r w:rsidRPr="00A92F5A">
        <w:rPr>
          <w:rFonts w:ascii="Century" w:hAnsi="Century"/>
          <w:sz w:val="28"/>
          <w:szCs w:val="28"/>
        </w:rPr>
        <w:t>довідки про реєстрацію місця проживання громадянина, який подає заяву, та всіх членів його сім’ї, зареєстрованих у квартирі (будинку), жилому приміщенні в гуртожитку, кімнаті у комунальній квартирі;</w:t>
      </w:r>
    </w:p>
    <w:p w14:paraId="52A4D156" w14:textId="77777777" w:rsidR="00A92F5A" w:rsidRPr="007F6013" w:rsidRDefault="00ED60FB" w:rsidP="007F6013">
      <w:pPr>
        <w:pStyle w:val="ae"/>
        <w:numPr>
          <w:ilvl w:val="2"/>
          <w:numId w:val="28"/>
        </w:numPr>
        <w:tabs>
          <w:tab w:val="left" w:pos="825"/>
        </w:tabs>
        <w:ind w:right="140" w:firstLine="567"/>
        <w:rPr>
          <w:rFonts w:ascii="Century" w:hAnsi="Century"/>
          <w:sz w:val="28"/>
          <w:szCs w:val="28"/>
        </w:rPr>
      </w:pPr>
      <w:r w:rsidRPr="007F6013">
        <w:rPr>
          <w:rFonts w:ascii="Century" w:hAnsi="Century"/>
          <w:sz w:val="28"/>
          <w:szCs w:val="28"/>
        </w:rPr>
        <w:t xml:space="preserve">технічний паспорт на квартиру (кімнату, жилий блок, секцію) у житловому будинку (гуртожитку), а на одноквартирний будинок – технічний паспорт на садибний (індивідуальний) житловий </w:t>
      </w:r>
      <w:r w:rsidR="009B402B">
        <w:rPr>
          <w:rFonts w:ascii="Century" w:hAnsi="Century"/>
          <w:sz w:val="28"/>
          <w:szCs w:val="28"/>
        </w:rPr>
        <w:t>будинок</w:t>
      </w:r>
      <w:r w:rsidR="009B402B">
        <w:rPr>
          <w:rFonts w:ascii="Century" w:hAnsi="Century"/>
          <w:sz w:val="28"/>
          <w:szCs w:val="28"/>
          <w:lang w:val="en-US"/>
        </w:rPr>
        <w:t>;</w:t>
      </w:r>
    </w:p>
    <w:p w14:paraId="17FFA597" w14:textId="77777777" w:rsidR="00A92F5A" w:rsidRPr="00A92F5A" w:rsidRDefault="00A92F5A" w:rsidP="00A92F5A">
      <w:pPr>
        <w:pStyle w:val="ae"/>
        <w:numPr>
          <w:ilvl w:val="2"/>
          <w:numId w:val="28"/>
        </w:numPr>
        <w:tabs>
          <w:tab w:val="left" w:pos="856"/>
        </w:tabs>
        <w:ind w:firstLine="567"/>
        <w:rPr>
          <w:rFonts w:ascii="Century" w:hAnsi="Century"/>
          <w:sz w:val="28"/>
          <w:szCs w:val="28"/>
        </w:rPr>
      </w:pPr>
      <w:r w:rsidRPr="00A92F5A">
        <w:rPr>
          <w:rFonts w:ascii="Century" w:hAnsi="Century"/>
          <w:sz w:val="28"/>
          <w:szCs w:val="28"/>
        </w:rPr>
        <w:t xml:space="preserve">копія ордера на жиле приміщення або ордера на жилу площу в </w:t>
      </w:r>
      <w:r w:rsidRPr="00A92F5A">
        <w:rPr>
          <w:rFonts w:ascii="Century" w:hAnsi="Century"/>
          <w:spacing w:val="-2"/>
          <w:sz w:val="28"/>
          <w:szCs w:val="28"/>
        </w:rPr>
        <w:t>гуртожитку;</w:t>
      </w:r>
    </w:p>
    <w:p w14:paraId="4580410F" w14:textId="77777777" w:rsidR="00A92F5A" w:rsidRPr="00A92F5A" w:rsidRDefault="00A92F5A" w:rsidP="00A92F5A">
      <w:pPr>
        <w:pStyle w:val="ae"/>
        <w:numPr>
          <w:ilvl w:val="2"/>
          <w:numId w:val="28"/>
        </w:numPr>
        <w:tabs>
          <w:tab w:val="left" w:pos="779"/>
        </w:tabs>
        <w:ind w:firstLine="567"/>
        <w:rPr>
          <w:rFonts w:ascii="Century" w:hAnsi="Century"/>
          <w:sz w:val="28"/>
          <w:szCs w:val="28"/>
        </w:rPr>
      </w:pPr>
      <w:r w:rsidRPr="00A92F5A">
        <w:rPr>
          <w:rFonts w:ascii="Century" w:hAnsi="Century"/>
          <w:sz w:val="28"/>
          <w:szCs w:val="28"/>
        </w:rPr>
        <w:t>документ, що підтверджує невикористання</w:t>
      </w:r>
      <w:r w:rsidRPr="00A92F5A">
        <w:rPr>
          <w:rFonts w:ascii="Century" w:hAnsi="Century"/>
          <w:spacing w:val="40"/>
          <w:sz w:val="28"/>
          <w:szCs w:val="28"/>
        </w:rPr>
        <w:t xml:space="preserve"> </w:t>
      </w:r>
      <w:r w:rsidRPr="00A92F5A">
        <w:rPr>
          <w:rFonts w:ascii="Century" w:hAnsi="Century"/>
          <w:sz w:val="28"/>
          <w:szCs w:val="28"/>
        </w:rPr>
        <w:t>ним та членами його сім’ї житлових</w:t>
      </w:r>
      <w:r w:rsidRPr="00A92F5A">
        <w:rPr>
          <w:rFonts w:ascii="Century" w:hAnsi="Century"/>
          <w:spacing w:val="40"/>
          <w:sz w:val="28"/>
          <w:szCs w:val="28"/>
        </w:rPr>
        <w:t xml:space="preserve"> </w:t>
      </w:r>
      <w:r w:rsidRPr="00A92F5A">
        <w:rPr>
          <w:rFonts w:ascii="Century" w:hAnsi="Century"/>
          <w:sz w:val="28"/>
          <w:szCs w:val="28"/>
        </w:rPr>
        <w:t>чеків для приватизації державного житлового фонду (довідка з попередніх місць проживання (після 1992 року) щодо невикористання права на приватизацію державного житлового фонду (крім території проведення антитерористичної операції та тимчасово окупованої території));</w:t>
      </w:r>
    </w:p>
    <w:p w14:paraId="644CC6EC" w14:textId="77777777" w:rsidR="00A92F5A" w:rsidRPr="00A92F5A" w:rsidRDefault="00A92F5A" w:rsidP="00A92F5A">
      <w:pPr>
        <w:pStyle w:val="ae"/>
        <w:numPr>
          <w:ilvl w:val="2"/>
          <w:numId w:val="28"/>
        </w:numPr>
        <w:tabs>
          <w:tab w:val="left" w:pos="772"/>
        </w:tabs>
        <w:ind w:right="140" w:firstLine="567"/>
        <w:rPr>
          <w:rFonts w:ascii="Century" w:hAnsi="Century"/>
          <w:sz w:val="28"/>
          <w:szCs w:val="28"/>
        </w:rPr>
      </w:pPr>
      <w:r w:rsidRPr="00A92F5A">
        <w:rPr>
          <w:rFonts w:ascii="Century" w:hAnsi="Century"/>
          <w:sz w:val="28"/>
          <w:szCs w:val="28"/>
        </w:rPr>
        <w:t>копія документа, що підтверджує право на пільгові умови приватизації відповідно до законодавства (за наявності);</w:t>
      </w:r>
    </w:p>
    <w:p w14:paraId="707829D7" w14:textId="77777777" w:rsidR="00A92F5A" w:rsidRPr="00A92F5A" w:rsidRDefault="00A92F5A" w:rsidP="00A92F5A">
      <w:pPr>
        <w:pStyle w:val="ae"/>
        <w:numPr>
          <w:ilvl w:val="2"/>
          <w:numId w:val="28"/>
        </w:numPr>
        <w:tabs>
          <w:tab w:val="left" w:pos="792"/>
        </w:tabs>
        <w:ind w:firstLine="567"/>
        <w:rPr>
          <w:rFonts w:ascii="Century" w:hAnsi="Century"/>
          <w:sz w:val="28"/>
          <w:szCs w:val="28"/>
        </w:rPr>
      </w:pPr>
      <w:r w:rsidRPr="00A92F5A">
        <w:rPr>
          <w:rFonts w:ascii="Century" w:hAnsi="Century"/>
          <w:sz w:val="28"/>
          <w:szCs w:val="28"/>
        </w:rPr>
        <w:t xml:space="preserve">заява-згода тимчасово відсутніх членів сім’ї наймача на приватизацію квартири (будинку), жилого приміщення у гуртожитку, кімнати у комунальній </w:t>
      </w:r>
      <w:r w:rsidRPr="00A92F5A">
        <w:rPr>
          <w:rFonts w:ascii="Century" w:hAnsi="Century"/>
          <w:spacing w:val="-2"/>
          <w:sz w:val="28"/>
          <w:szCs w:val="28"/>
        </w:rPr>
        <w:t>квартирі.</w:t>
      </w:r>
    </w:p>
    <w:p w14:paraId="4CEA22B4" w14:textId="77777777" w:rsidR="00A92F5A" w:rsidRPr="00A92F5A" w:rsidRDefault="00EC2189" w:rsidP="00EC2189">
      <w:pPr>
        <w:pStyle w:val="ae"/>
        <w:tabs>
          <w:tab w:val="left" w:pos="1256"/>
        </w:tabs>
        <w:ind w:right="140" w:firstLine="0"/>
        <w:rPr>
          <w:rFonts w:ascii="Century" w:hAnsi="Century"/>
          <w:sz w:val="28"/>
          <w:szCs w:val="28"/>
        </w:rPr>
      </w:pPr>
      <w:r>
        <w:rPr>
          <w:rFonts w:ascii="Century" w:hAnsi="Century"/>
          <w:sz w:val="28"/>
          <w:szCs w:val="28"/>
          <w:lang w:val="en-US"/>
        </w:rPr>
        <w:t xml:space="preserve">       2.3.</w:t>
      </w:r>
      <w:r w:rsidR="00A92F5A" w:rsidRPr="00A92F5A">
        <w:rPr>
          <w:rFonts w:ascii="Century" w:hAnsi="Century"/>
          <w:sz w:val="28"/>
          <w:szCs w:val="28"/>
        </w:rPr>
        <w:t>Громадяни, які проживають у гуртожитку, крім документів, визначених у цьому пункті, до заяви також додають:</w:t>
      </w:r>
    </w:p>
    <w:p w14:paraId="4D422822" w14:textId="77777777" w:rsidR="00A92F5A" w:rsidRPr="00A92F5A" w:rsidRDefault="00A92F5A" w:rsidP="00A92F5A">
      <w:pPr>
        <w:pStyle w:val="ac"/>
        <w:ind w:right="139" w:firstLine="567"/>
        <w:rPr>
          <w:rFonts w:ascii="Century" w:hAnsi="Century"/>
        </w:rPr>
      </w:pPr>
      <w:r w:rsidRPr="00A92F5A">
        <w:rPr>
          <w:rFonts w:ascii="Century" w:hAnsi="Century"/>
        </w:rPr>
        <w:t>-витяг з Державного реєстру речових прав на нерухоме майно про наявність у власності житла;</w:t>
      </w:r>
    </w:p>
    <w:p w14:paraId="7E0A8AE5" w14:textId="77777777" w:rsidR="00A92F5A" w:rsidRPr="00A92F5A" w:rsidRDefault="00A92F5A" w:rsidP="00A92F5A">
      <w:pPr>
        <w:pStyle w:val="ae"/>
        <w:numPr>
          <w:ilvl w:val="2"/>
          <w:numId w:val="28"/>
        </w:numPr>
        <w:tabs>
          <w:tab w:val="left" w:pos="739"/>
        </w:tabs>
        <w:ind w:right="140" w:firstLine="567"/>
        <w:rPr>
          <w:rFonts w:ascii="Century" w:hAnsi="Century"/>
          <w:sz w:val="28"/>
          <w:szCs w:val="28"/>
        </w:rPr>
      </w:pPr>
      <w:r w:rsidRPr="00A92F5A">
        <w:rPr>
          <w:rFonts w:ascii="Century" w:hAnsi="Century"/>
          <w:sz w:val="28"/>
          <w:szCs w:val="28"/>
        </w:rPr>
        <w:t xml:space="preserve">копію договору найму жилого приміщення та/або копію договору оренди </w:t>
      </w:r>
      <w:r w:rsidRPr="00A92F5A">
        <w:rPr>
          <w:rFonts w:ascii="Century" w:hAnsi="Century"/>
          <w:spacing w:val="-2"/>
          <w:sz w:val="28"/>
          <w:szCs w:val="28"/>
        </w:rPr>
        <w:t>житла;</w:t>
      </w:r>
    </w:p>
    <w:p w14:paraId="757F7EA1" w14:textId="77777777" w:rsidR="00A92F5A" w:rsidRPr="00ED60FB" w:rsidRDefault="00A92F5A" w:rsidP="00A92F5A">
      <w:pPr>
        <w:pStyle w:val="ae"/>
        <w:numPr>
          <w:ilvl w:val="2"/>
          <w:numId w:val="28"/>
        </w:numPr>
        <w:tabs>
          <w:tab w:val="left" w:pos="865"/>
        </w:tabs>
        <w:ind w:firstLine="567"/>
        <w:rPr>
          <w:rFonts w:ascii="Century" w:hAnsi="Century"/>
          <w:sz w:val="28"/>
          <w:szCs w:val="28"/>
        </w:rPr>
      </w:pPr>
      <w:r w:rsidRPr="00ED60FB">
        <w:rPr>
          <w:rFonts w:ascii="Century" w:hAnsi="Century"/>
          <w:sz w:val="28"/>
          <w:szCs w:val="28"/>
        </w:rPr>
        <w:t>форму первинної облікової документації</w:t>
      </w:r>
      <w:r w:rsidRPr="00ED60FB">
        <w:rPr>
          <w:rFonts w:ascii="Century" w:hAnsi="Century"/>
          <w:spacing w:val="-4"/>
          <w:sz w:val="28"/>
          <w:szCs w:val="28"/>
        </w:rPr>
        <w:t xml:space="preserve"> </w:t>
      </w:r>
      <w:hyperlink r:id="rId9" w:anchor="n3">
        <w:r w:rsidRPr="00ED60FB">
          <w:rPr>
            <w:rFonts w:ascii="Century" w:hAnsi="Century"/>
            <w:sz w:val="28"/>
            <w:szCs w:val="28"/>
          </w:rPr>
          <w:t>№ 028/о</w:t>
        </w:r>
      </w:hyperlink>
      <w:r w:rsidRPr="00ED60FB">
        <w:rPr>
          <w:rFonts w:ascii="Century" w:hAnsi="Century"/>
          <w:spacing w:val="-3"/>
          <w:sz w:val="28"/>
          <w:szCs w:val="28"/>
        </w:rPr>
        <w:t xml:space="preserve"> </w:t>
      </w:r>
      <w:r w:rsidRPr="00ED60FB">
        <w:rPr>
          <w:rFonts w:ascii="Century" w:hAnsi="Century"/>
          <w:sz w:val="28"/>
          <w:szCs w:val="28"/>
        </w:rPr>
        <w:t xml:space="preserve">«Консультаційний висновок спеціаліста» з відміткою про відсутність захворювання на </w:t>
      </w:r>
      <w:r w:rsidRPr="00ED60FB">
        <w:rPr>
          <w:rFonts w:ascii="Century" w:hAnsi="Century"/>
          <w:spacing w:val="-2"/>
          <w:sz w:val="28"/>
          <w:szCs w:val="28"/>
        </w:rPr>
        <w:t>туберкульоз.</w:t>
      </w:r>
    </w:p>
    <w:p w14:paraId="3729E80A" w14:textId="77777777" w:rsidR="00A92F5A" w:rsidRPr="00A92F5A" w:rsidRDefault="00F018DB" w:rsidP="00F018DB">
      <w:pPr>
        <w:pStyle w:val="ae"/>
        <w:tabs>
          <w:tab w:val="left" w:pos="993"/>
        </w:tabs>
        <w:ind w:firstLine="0"/>
        <w:rPr>
          <w:rFonts w:ascii="Century" w:hAnsi="Century"/>
          <w:sz w:val="28"/>
          <w:szCs w:val="28"/>
        </w:rPr>
      </w:pPr>
      <w:r>
        <w:rPr>
          <w:rFonts w:ascii="Century" w:hAnsi="Century"/>
          <w:sz w:val="28"/>
          <w:szCs w:val="28"/>
          <w:lang w:val="en-US"/>
        </w:rPr>
        <w:t xml:space="preserve">       2.4.</w:t>
      </w:r>
      <w:r w:rsidR="00A92F5A" w:rsidRPr="00A92F5A">
        <w:rPr>
          <w:rFonts w:ascii="Century" w:hAnsi="Century"/>
          <w:sz w:val="28"/>
          <w:szCs w:val="28"/>
        </w:rPr>
        <w:t>Оформлена заява на приватизацію квартири (будинку) з пакетом долучених документів подається до житлової комісії при виконавчому комітеті  міської ради, яка проводить її реєстрацію в окремому журналі.</w:t>
      </w:r>
      <w:r w:rsidR="00A92F5A" w:rsidRPr="00A92F5A">
        <w:rPr>
          <w:rFonts w:ascii="Century" w:hAnsi="Century"/>
          <w:spacing w:val="40"/>
          <w:sz w:val="28"/>
          <w:szCs w:val="28"/>
        </w:rPr>
        <w:t xml:space="preserve"> </w:t>
      </w:r>
      <w:r w:rsidR="00A92F5A" w:rsidRPr="00A92F5A">
        <w:rPr>
          <w:rFonts w:ascii="Century" w:hAnsi="Century"/>
          <w:sz w:val="28"/>
          <w:szCs w:val="28"/>
        </w:rPr>
        <w:t>За ведення документації, підготовку до засідань виконавчого комітету необхідних матеріалів, їх зберігання та облік відповідає секретар комісії житлової комісії.</w:t>
      </w:r>
    </w:p>
    <w:p w14:paraId="5DB7A3B8" w14:textId="77777777" w:rsidR="00ED60FB" w:rsidRPr="00ED60FB" w:rsidRDefault="00F018DB" w:rsidP="00ED60FB">
      <w:pPr>
        <w:pStyle w:val="ae"/>
        <w:tabs>
          <w:tab w:val="left" w:pos="993"/>
        </w:tabs>
        <w:ind w:firstLine="0"/>
        <w:rPr>
          <w:rFonts w:ascii="Century" w:hAnsi="Century"/>
          <w:sz w:val="28"/>
          <w:szCs w:val="28"/>
        </w:rPr>
      </w:pPr>
      <w:r>
        <w:rPr>
          <w:rFonts w:ascii="Century" w:hAnsi="Century"/>
          <w:sz w:val="28"/>
          <w:szCs w:val="28"/>
          <w:lang w:val="en-US"/>
        </w:rPr>
        <w:t xml:space="preserve">       2.5.</w:t>
      </w:r>
      <w:r w:rsidR="00A92F5A" w:rsidRPr="00A92F5A">
        <w:rPr>
          <w:rFonts w:ascii="Century" w:hAnsi="Century"/>
          <w:sz w:val="28"/>
          <w:szCs w:val="28"/>
        </w:rPr>
        <w:t>Заявнику, який надав до комісії житлової комісії неповний пакет документів,</w:t>
      </w:r>
      <w:r w:rsidR="00A92F5A" w:rsidRPr="00A92F5A">
        <w:rPr>
          <w:rFonts w:ascii="Century" w:hAnsi="Century"/>
          <w:spacing w:val="80"/>
          <w:sz w:val="28"/>
          <w:szCs w:val="28"/>
        </w:rPr>
        <w:t xml:space="preserve"> </w:t>
      </w:r>
      <w:r w:rsidR="00A92F5A" w:rsidRPr="00A92F5A">
        <w:rPr>
          <w:rFonts w:ascii="Century" w:hAnsi="Century"/>
          <w:sz w:val="28"/>
          <w:szCs w:val="28"/>
        </w:rPr>
        <w:t>передбачений</w:t>
      </w:r>
      <w:r w:rsidR="00A92F5A" w:rsidRPr="00A92F5A">
        <w:rPr>
          <w:rFonts w:ascii="Century" w:hAnsi="Century"/>
          <w:spacing w:val="80"/>
          <w:sz w:val="28"/>
          <w:szCs w:val="28"/>
        </w:rPr>
        <w:t xml:space="preserve"> </w:t>
      </w:r>
      <w:r w:rsidR="00A92F5A" w:rsidRPr="00A92F5A">
        <w:rPr>
          <w:rFonts w:ascii="Century" w:hAnsi="Century"/>
          <w:sz w:val="28"/>
          <w:szCs w:val="28"/>
        </w:rPr>
        <w:t>даним</w:t>
      </w:r>
      <w:r w:rsidR="00A92F5A" w:rsidRPr="00A92F5A">
        <w:rPr>
          <w:rFonts w:ascii="Century" w:hAnsi="Century"/>
          <w:spacing w:val="80"/>
          <w:sz w:val="28"/>
          <w:szCs w:val="28"/>
        </w:rPr>
        <w:t xml:space="preserve"> </w:t>
      </w:r>
      <w:r w:rsidR="00A92F5A" w:rsidRPr="00A92F5A">
        <w:rPr>
          <w:rFonts w:ascii="Century" w:hAnsi="Century"/>
          <w:sz w:val="28"/>
          <w:szCs w:val="28"/>
        </w:rPr>
        <w:t>положенням,</w:t>
      </w:r>
      <w:r w:rsidR="00A92F5A" w:rsidRPr="00A92F5A">
        <w:rPr>
          <w:rFonts w:ascii="Century" w:hAnsi="Century"/>
          <w:spacing w:val="80"/>
          <w:sz w:val="28"/>
          <w:szCs w:val="28"/>
        </w:rPr>
        <w:t xml:space="preserve"> </w:t>
      </w:r>
      <w:r w:rsidR="00A92F5A" w:rsidRPr="00A92F5A">
        <w:rPr>
          <w:rFonts w:ascii="Century" w:hAnsi="Century"/>
          <w:sz w:val="28"/>
          <w:szCs w:val="28"/>
        </w:rPr>
        <w:t>житлова</w:t>
      </w:r>
      <w:r w:rsidR="00A92F5A" w:rsidRPr="00A92F5A">
        <w:rPr>
          <w:rFonts w:ascii="Century" w:hAnsi="Century"/>
          <w:spacing w:val="80"/>
          <w:sz w:val="28"/>
          <w:szCs w:val="28"/>
        </w:rPr>
        <w:t xml:space="preserve"> </w:t>
      </w:r>
      <w:r w:rsidR="00A92F5A" w:rsidRPr="00A92F5A">
        <w:rPr>
          <w:rFonts w:ascii="Century" w:hAnsi="Century"/>
          <w:sz w:val="28"/>
          <w:szCs w:val="28"/>
        </w:rPr>
        <w:t>комісія</w:t>
      </w:r>
      <w:r w:rsidR="00A92F5A" w:rsidRPr="00A92F5A">
        <w:rPr>
          <w:rFonts w:ascii="Century" w:hAnsi="Century"/>
          <w:spacing w:val="80"/>
          <w:sz w:val="28"/>
          <w:szCs w:val="28"/>
        </w:rPr>
        <w:t xml:space="preserve"> </w:t>
      </w:r>
      <w:r w:rsidR="00A92F5A" w:rsidRPr="00A92F5A">
        <w:rPr>
          <w:rFonts w:ascii="Century" w:hAnsi="Century"/>
          <w:sz w:val="28"/>
          <w:szCs w:val="28"/>
        </w:rPr>
        <w:t>зобов’язана</w:t>
      </w:r>
      <w:r w:rsidR="00ED60FB">
        <w:rPr>
          <w:rFonts w:ascii="Century" w:hAnsi="Century"/>
          <w:sz w:val="28"/>
          <w:szCs w:val="28"/>
        </w:rPr>
        <w:t xml:space="preserve"> </w:t>
      </w:r>
      <w:r w:rsidR="00ED60FB" w:rsidRPr="00ED60FB">
        <w:rPr>
          <w:rFonts w:ascii="Century" w:hAnsi="Century"/>
          <w:sz w:val="28"/>
          <w:szCs w:val="28"/>
        </w:rPr>
        <w:t xml:space="preserve">повернути документи заявнику з відповідними поясненнями без реєстрації у журналі реєстрації заяв та прийняття </w:t>
      </w:r>
      <w:r w:rsidR="00ED60FB" w:rsidRPr="00ED60FB">
        <w:rPr>
          <w:rFonts w:ascii="Century" w:hAnsi="Century"/>
          <w:sz w:val="28"/>
          <w:szCs w:val="28"/>
        </w:rPr>
        <w:lastRenderedPageBreak/>
        <w:t>документів.</w:t>
      </w:r>
    </w:p>
    <w:p w14:paraId="6910ACBF" w14:textId="77777777" w:rsidR="00ED60FB" w:rsidRPr="00A92F5A" w:rsidRDefault="00ED60FB" w:rsidP="00ED60FB">
      <w:pPr>
        <w:pStyle w:val="ae"/>
        <w:tabs>
          <w:tab w:val="left" w:pos="993"/>
        </w:tabs>
        <w:rPr>
          <w:rFonts w:ascii="Century" w:hAnsi="Century"/>
          <w:sz w:val="28"/>
          <w:szCs w:val="28"/>
        </w:rPr>
      </w:pPr>
      <w:r>
        <w:rPr>
          <w:rFonts w:ascii="Century" w:hAnsi="Century"/>
          <w:sz w:val="28"/>
          <w:szCs w:val="28"/>
          <w:lang w:val="en-US"/>
        </w:rPr>
        <w:t>2.6.</w:t>
      </w:r>
      <w:r w:rsidRPr="00A92F5A">
        <w:rPr>
          <w:rFonts w:ascii="Century" w:hAnsi="Century"/>
          <w:sz w:val="28"/>
          <w:szCs w:val="28"/>
        </w:rPr>
        <w:t xml:space="preserve">Зареєстрована заява з пакетом долучених документів подається на чергове засідання виконавчого комітету </w:t>
      </w:r>
      <w:r>
        <w:rPr>
          <w:rFonts w:ascii="Century" w:hAnsi="Century"/>
          <w:sz w:val="28"/>
          <w:szCs w:val="28"/>
        </w:rPr>
        <w:t>Городоцької</w:t>
      </w:r>
      <w:r w:rsidRPr="00A92F5A">
        <w:rPr>
          <w:rFonts w:ascii="Century" w:hAnsi="Century"/>
          <w:sz w:val="28"/>
          <w:szCs w:val="28"/>
        </w:rPr>
        <w:t xml:space="preserve"> міської ради для подальшого її розгляду та вирішенні по суті.</w:t>
      </w:r>
    </w:p>
    <w:p w14:paraId="3FC01299" w14:textId="77777777" w:rsidR="00ED60FB" w:rsidRPr="00A92F5A" w:rsidRDefault="00ED60FB" w:rsidP="00ED60FB">
      <w:pPr>
        <w:pStyle w:val="ae"/>
        <w:tabs>
          <w:tab w:val="left" w:pos="993"/>
        </w:tabs>
        <w:rPr>
          <w:rFonts w:ascii="Century" w:hAnsi="Century"/>
          <w:sz w:val="28"/>
          <w:szCs w:val="28"/>
        </w:rPr>
      </w:pPr>
      <w:r>
        <w:rPr>
          <w:rFonts w:ascii="Century" w:hAnsi="Century"/>
          <w:sz w:val="28"/>
          <w:szCs w:val="28"/>
          <w:lang w:val="en-US"/>
        </w:rPr>
        <w:t>2.7.</w:t>
      </w:r>
      <w:r w:rsidRPr="00A92F5A">
        <w:rPr>
          <w:rFonts w:ascii="Century" w:hAnsi="Century"/>
          <w:sz w:val="28"/>
          <w:szCs w:val="28"/>
        </w:rPr>
        <w:t xml:space="preserve">Житлова комісія, у разі потреби, уточнює необхідні для розрахунків дані залежно від складу сім'ї і розміру загальної площі квартири, жилих приміщень у гуртожитках, кімнат у комунальних квартирах, оформляє відповідні розрахунки та готує рішення виконавчого комітету </w:t>
      </w:r>
      <w:r>
        <w:rPr>
          <w:rFonts w:ascii="Century" w:hAnsi="Century"/>
          <w:sz w:val="28"/>
          <w:szCs w:val="28"/>
        </w:rPr>
        <w:t>Городоцької</w:t>
      </w:r>
      <w:r w:rsidRPr="00A92F5A">
        <w:rPr>
          <w:rFonts w:ascii="Century" w:hAnsi="Century"/>
          <w:sz w:val="28"/>
          <w:szCs w:val="28"/>
        </w:rPr>
        <w:t xml:space="preserve"> міської ради.</w:t>
      </w:r>
    </w:p>
    <w:p w14:paraId="4696510C" w14:textId="77777777" w:rsidR="00ED60FB" w:rsidRPr="00A92F5A" w:rsidRDefault="00ED60FB" w:rsidP="00410BE4">
      <w:pPr>
        <w:pStyle w:val="ac"/>
        <w:ind w:right="138" w:firstLine="567"/>
        <w:rPr>
          <w:rFonts w:ascii="Century" w:hAnsi="Century"/>
        </w:rPr>
      </w:pPr>
      <w:r w:rsidRPr="00A92F5A">
        <w:rPr>
          <w:rFonts w:ascii="Century" w:hAnsi="Century"/>
        </w:rPr>
        <w:t xml:space="preserve">Додатком до рішення виконавчого комітету </w:t>
      </w:r>
      <w:r>
        <w:rPr>
          <w:rFonts w:ascii="Century" w:hAnsi="Century"/>
        </w:rPr>
        <w:t>Городоцької</w:t>
      </w:r>
      <w:r w:rsidR="00410BE4">
        <w:rPr>
          <w:rFonts w:ascii="Century" w:hAnsi="Century"/>
        </w:rPr>
        <w:t xml:space="preserve"> </w:t>
      </w:r>
      <w:r w:rsidRPr="00A92F5A">
        <w:rPr>
          <w:rFonts w:ascii="Century" w:hAnsi="Century"/>
        </w:rPr>
        <w:t>міської ради затверджується розрахунок вартості надлишкової загальної площі квартири (будинку), житлового приміщення у гуртожитку, кімнати у комунальній квартирі, що приватизується.</w:t>
      </w:r>
    </w:p>
    <w:p w14:paraId="0FB00E8E" w14:textId="77777777" w:rsidR="00ED60FB" w:rsidRPr="00A92F5A" w:rsidRDefault="00ED60FB" w:rsidP="00ED60FB">
      <w:pPr>
        <w:pStyle w:val="ae"/>
        <w:tabs>
          <w:tab w:val="left" w:pos="993"/>
        </w:tabs>
        <w:ind w:right="138"/>
        <w:rPr>
          <w:rFonts w:ascii="Century" w:hAnsi="Century"/>
          <w:sz w:val="28"/>
          <w:szCs w:val="28"/>
        </w:rPr>
      </w:pPr>
      <w:r>
        <w:rPr>
          <w:rFonts w:ascii="Century" w:hAnsi="Century"/>
          <w:sz w:val="28"/>
          <w:szCs w:val="28"/>
        </w:rPr>
        <w:t>2.8.</w:t>
      </w:r>
      <w:r w:rsidRPr="00A92F5A">
        <w:rPr>
          <w:rFonts w:ascii="Century" w:hAnsi="Century"/>
          <w:sz w:val="28"/>
          <w:szCs w:val="28"/>
        </w:rPr>
        <w:t>Під час проведення приватизації житла житлова комісія готує на кожного громадянина приватизаційні платіжні доручення на використану суму житлового чека для перерахування платіжних сум з депозитних рахунків громадян на рахунок загального фонду міського бюджету.</w:t>
      </w:r>
    </w:p>
    <w:p w14:paraId="702B2537" w14:textId="77777777" w:rsidR="00ED60FB" w:rsidRPr="00A92F5A" w:rsidRDefault="00ED60FB" w:rsidP="00ED60FB">
      <w:pPr>
        <w:pStyle w:val="ae"/>
        <w:tabs>
          <w:tab w:val="left" w:pos="993"/>
        </w:tabs>
        <w:rPr>
          <w:rFonts w:ascii="Century" w:hAnsi="Century"/>
          <w:sz w:val="28"/>
          <w:szCs w:val="28"/>
        </w:rPr>
      </w:pPr>
      <w:r>
        <w:rPr>
          <w:rFonts w:ascii="Century" w:hAnsi="Century"/>
          <w:sz w:val="28"/>
          <w:szCs w:val="28"/>
        </w:rPr>
        <w:t>2</w:t>
      </w:r>
      <w:r>
        <w:rPr>
          <w:rFonts w:ascii="Century" w:hAnsi="Century"/>
          <w:sz w:val="28"/>
          <w:szCs w:val="28"/>
          <w:lang w:val="en-US"/>
        </w:rPr>
        <w:t>.9.</w:t>
      </w:r>
      <w:r w:rsidRPr="00A92F5A">
        <w:rPr>
          <w:rFonts w:ascii="Century" w:hAnsi="Century"/>
          <w:sz w:val="28"/>
          <w:szCs w:val="28"/>
        </w:rPr>
        <w:t>При відповідності поданих документів нормам чинного законодавства, проведення банком операцій по відкриттю приватизаційних рахунків і здійснення з них платежів орган приватизації приймає рішення про передачу житлових приміщень у власність громадян.</w:t>
      </w:r>
    </w:p>
    <w:p w14:paraId="423FA1B2" w14:textId="77777777" w:rsidR="00ED60FB" w:rsidRPr="00A92F5A" w:rsidRDefault="00ED60FB" w:rsidP="00ED60FB">
      <w:pPr>
        <w:pStyle w:val="ae"/>
        <w:tabs>
          <w:tab w:val="left" w:pos="1135"/>
        </w:tabs>
        <w:ind w:right="138" w:firstLine="0"/>
        <w:rPr>
          <w:rFonts w:ascii="Century" w:hAnsi="Century"/>
          <w:sz w:val="28"/>
          <w:szCs w:val="28"/>
        </w:rPr>
      </w:pPr>
      <w:r>
        <w:rPr>
          <w:rFonts w:ascii="Century" w:hAnsi="Century"/>
          <w:sz w:val="28"/>
          <w:szCs w:val="28"/>
          <w:lang w:val="en-US"/>
        </w:rPr>
        <w:t xml:space="preserve">       2.10.</w:t>
      </w:r>
      <w:r w:rsidRPr="00A92F5A">
        <w:rPr>
          <w:rFonts w:ascii="Century" w:hAnsi="Century"/>
          <w:sz w:val="28"/>
          <w:szCs w:val="28"/>
        </w:rPr>
        <w:t>На підставі вказаного рішення та за наявності копії платіжного доручення,</w:t>
      </w:r>
      <w:r w:rsidRPr="00A92F5A">
        <w:rPr>
          <w:rFonts w:ascii="Century" w:hAnsi="Century"/>
          <w:spacing w:val="-1"/>
          <w:sz w:val="28"/>
          <w:szCs w:val="28"/>
        </w:rPr>
        <w:t xml:space="preserve"> </w:t>
      </w:r>
      <w:r w:rsidRPr="00A92F5A">
        <w:rPr>
          <w:rFonts w:ascii="Century" w:hAnsi="Century"/>
          <w:sz w:val="28"/>
          <w:szCs w:val="28"/>
        </w:rPr>
        <w:t>посвідченого</w:t>
      </w:r>
      <w:r w:rsidRPr="00A92F5A">
        <w:rPr>
          <w:rFonts w:ascii="Century" w:hAnsi="Century"/>
          <w:spacing w:val="-1"/>
          <w:sz w:val="28"/>
          <w:szCs w:val="28"/>
        </w:rPr>
        <w:t xml:space="preserve"> </w:t>
      </w:r>
      <w:r w:rsidRPr="00A92F5A">
        <w:rPr>
          <w:rFonts w:ascii="Century" w:hAnsi="Century"/>
          <w:sz w:val="28"/>
          <w:szCs w:val="28"/>
        </w:rPr>
        <w:t>банком</w:t>
      </w:r>
      <w:r w:rsidRPr="00A92F5A">
        <w:rPr>
          <w:rFonts w:ascii="Century" w:hAnsi="Century"/>
          <w:spacing w:val="-1"/>
          <w:sz w:val="28"/>
          <w:szCs w:val="28"/>
        </w:rPr>
        <w:t xml:space="preserve"> </w:t>
      </w:r>
      <w:r w:rsidRPr="00A92F5A">
        <w:rPr>
          <w:rFonts w:ascii="Century" w:hAnsi="Century"/>
          <w:sz w:val="28"/>
          <w:szCs w:val="28"/>
        </w:rPr>
        <w:t>комісія</w:t>
      </w:r>
      <w:r w:rsidRPr="00A92F5A">
        <w:rPr>
          <w:rFonts w:ascii="Century" w:hAnsi="Century"/>
          <w:spacing w:val="-1"/>
          <w:sz w:val="28"/>
          <w:szCs w:val="28"/>
        </w:rPr>
        <w:t xml:space="preserve"> </w:t>
      </w:r>
      <w:r w:rsidRPr="00A92F5A">
        <w:rPr>
          <w:rFonts w:ascii="Century" w:hAnsi="Century"/>
          <w:sz w:val="28"/>
          <w:szCs w:val="28"/>
        </w:rPr>
        <w:t>по</w:t>
      </w:r>
      <w:r w:rsidRPr="00A92F5A">
        <w:rPr>
          <w:rFonts w:ascii="Century" w:hAnsi="Century"/>
          <w:spacing w:val="-1"/>
          <w:sz w:val="28"/>
          <w:szCs w:val="28"/>
        </w:rPr>
        <w:t xml:space="preserve"> </w:t>
      </w:r>
      <w:r w:rsidRPr="00A92F5A">
        <w:rPr>
          <w:rFonts w:ascii="Century" w:hAnsi="Century"/>
          <w:sz w:val="28"/>
          <w:szCs w:val="28"/>
        </w:rPr>
        <w:t>житлових</w:t>
      </w:r>
      <w:r w:rsidRPr="00A92F5A">
        <w:rPr>
          <w:rFonts w:ascii="Century" w:hAnsi="Century"/>
          <w:spacing w:val="-1"/>
          <w:sz w:val="28"/>
          <w:szCs w:val="28"/>
        </w:rPr>
        <w:t xml:space="preserve"> </w:t>
      </w:r>
      <w:r w:rsidRPr="00A92F5A">
        <w:rPr>
          <w:rFonts w:ascii="Century" w:hAnsi="Century"/>
          <w:sz w:val="28"/>
          <w:szCs w:val="28"/>
        </w:rPr>
        <w:t>питаннях</w:t>
      </w:r>
      <w:r w:rsidRPr="00A92F5A">
        <w:rPr>
          <w:rFonts w:ascii="Century" w:hAnsi="Century"/>
          <w:spacing w:val="-1"/>
          <w:sz w:val="28"/>
          <w:szCs w:val="28"/>
        </w:rPr>
        <w:t xml:space="preserve"> </w:t>
      </w:r>
      <w:r w:rsidRPr="00A92F5A">
        <w:rPr>
          <w:rFonts w:ascii="Century" w:hAnsi="Century"/>
          <w:sz w:val="28"/>
          <w:szCs w:val="28"/>
        </w:rPr>
        <w:t>видає</w:t>
      </w:r>
      <w:r w:rsidRPr="00A92F5A">
        <w:rPr>
          <w:rFonts w:ascii="Century" w:hAnsi="Century"/>
          <w:spacing w:val="-1"/>
          <w:sz w:val="28"/>
          <w:szCs w:val="28"/>
        </w:rPr>
        <w:t xml:space="preserve"> </w:t>
      </w:r>
      <w:r w:rsidRPr="00A92F5A">
        <w:rPr>
          <w:rFonts w:ascii="Century" w:hAnsi="Century"/>
          <w:sz w:val="28"/>
          <w:szCs w:val="28"/>
        </w:rPr>
        <w:t>свідоцтво про право власності</w:t>
      </w:r>
      <w:r w:rsidRPr="00A92F5A">
        <w:rPr>
          <w:rFonts w:ascii="Century" w:hAnsi="Century"/>
          <w:spacing w:val="40"/>
          <w:sz w:val="28"/>
          <w:szCs w:val="28"/>
        </w:rPr>
        <w:t xml:space="preserve"> </w:t>
      </w:r>
      <w:r w:rsidRPr="00A92F5A">
        <w:rPr>
          <w:rFonts w:ascii="Century" w:hAnsi="Century"/>
          <w:sz w:val="28"/>
          <w:szCs w:val="28"/>
        </w:rPr>
        <w:t>затвердженого зразка</w:t>
      </w:r>
      <w:r w:rsidRPr="00A92F5A">
        <w:rPr>
          <w:rFonts w:ascii="Century" w:hAnsi="Century"/>
          <w:spacing w:val="40"/>
          <w:sz w:val="28"/>
          <w:szCs w:val="28"/>
        </w:rPr>
        <w:t xml:space="preserve"> </w:t>
      </w:r>
      <w:r w:rsidRPr="00A92F5A">
        <w:rPr>
          <w:rFonts w:ascii="Century" w:hAnsi="Century"/>
          <w:sz w:val="28"/>
          <w:szCs w:val="28"/>
        </w:rPr>
        <w:t>та реєструє його у спеціальній реєстраційній книзі квартир (будинків), жилих приміщень у гуртожитках, кімнат у комунальних квартирах, що належать громадянам на праві приватної (спільної сумісної, спільної часткової) власності.</w:t>
      </w:r>
    </w:p>
    <w:p w14:paraId="1E2B071A" w14:textId="77777777" w:rsidR="00ED60FB" w:rsidRPr="00A92F5A" w:rsidRDefault="00ED60FB" w:rsidP="00ED60FB">
      <w:pPr>
        <w:pStyle w:val="ae"/>
        <w:tabs>
          <w:tab w:val="left" w:pos="1135"/>
        </w:tabs>
        <w:rPr>
          <w:rFonts w:ascii="Century" w:hAnsi="Century"/>
          <w:sz w:val="28"/>
          <w:szCs w:val="28"/>
        </w:rPr>
      </w:pPr>
      <w:r>
        <w:rPr>
          <w:rFonts w:ascii="Century" w:hAnsi="Century"/>
          <w:sz w:val="28"/>
          <w:szCs w:val="28"/>
          <w:lang w:val="en-US"/>
        </w:rPr>
        <w:t>2.11.</w:t>
      </w:r>
      <w:r w:rsidRPr="00A92F5A">
        <w:rPr>
          <w:rFonts w:ascii="Century" w:hAnsi="Century"/>
          <w:sz w:val="28"/>
          <w:szCs w:val="28"/>
        </w:rPr>
        <w:t>У свідоцтво про право власності вносяться господарські будівлі (приміщення), які є у користуванні осіб, що приватизують житло, а саме сараї, гаражі, комори і таке інше, які розташовані на прибудинковій території та не є самовільно збудованими. Вказані господарські будівлі (приміщення) передаються у приватну (спільну сумісну, спільну часткову) власність</w:t>
      </w:r>
      <w:r w:rsidRPr="00A92F5A">
        <w:rPr>
          <w:rFonts w:ascii="Century" w:hAnsi="Century"/>
          <w:spacing w:val="80"/>
          <w:sz w:val="28"/>
          <w:szCs w:val="28"/>
        </w:rPr>
        <w:t xml:space="preserve"> </w:t>
      </w:r>
      <w:r w:rsidRPr="00A92F5A">
        <w:rPr>
          <w:rFonts w:ascii="Century" w:hAnsi="Century"/>
          <w:sz w:val="28"/>
          <w:szCs w:val="28"/>
        </w:rPr>
        <w:t>громадян одночасно з приватизацією ними квартир (будинків), жилих приміщень у гуртожитках, кімнат у комунальних квартирах безоплатно і</w:t>
      </w:r>
      <w:r w:rsidRPr="00A92F5A">
        <w:rPr>
          <w:rFonts w:ascii="Century" w:hAnsi="Century"/>
          <w:spacing w:val="40"/>
          <w:sz w:val="28"/>
          <w:szCs w:val="28"/>
        </w:rPr>
        <w:t xml:space="preserve"> </w:t>
      </w:r>
      <w:r w:rsidRPr="00A92F5A">
        <w:rPr>
          <w:rFonts w:ascii="Century" w:hAnsi="Century"/>
          <w:sz w:val="28"/>
          <w:szCs w:val="28"/>
        </w:rPr>
        <w:t>окремо приватизації не підлягають.</w:t>
      </w:r>
    </w:p>
    <w:p w14:paraId="73BC3753" w14:textId="77777777" w:rsidR="00ED60FB" w:rsidRPr="00A92F5A" w:rsidRDefault="00ED60FB" w:rsidP="00ED60FB">
      <w:pPr>
        <w:pStyle w:val="ae"/>
        <w:tabs>
          <w:tab w:val="left" w:pos="1135"/>
        </w:tabs>
        <w:ind w:right="140"/>
        <w:rPr>
          <w:rFonts w:ascii="Century" w:hAnsi="Century"/>
          <w:sz w:val="28"/>
          <w:szCs w:val="28"/>
        </w:rPr>
      </w:pPr>
      <w:r>
        <w:rPr>
          <w:rFonts w:ascii="Century" w:hAnsi="Century"/>
          <w:sz w:val="28"/>
          <w:szCs w:val="28"/>
          <w:lang w:val="en-US"/>
        </w:rPr>
        <w:t>2.12.</w:t>
      </w:r>
      <w:r w:rsidRPr="00A92F5A">
        <w:rPr>
          <w:rFonts w:ascii="Century" w:hAnsi="Century"/>
          <w:sz w:val="28"/>
          <w:szCs w:val="28"/>
        </w:rPr>
        <w:t>Свідоцтво про право власності підлягає обов’язковій реєстрації в органі державної реєстрації прав, відповідно до чинного законодавства.</w:t>
      </w:r>
    </w:p>
    <w:p w14:paraId="16A364EA" w14:textId="77777777" w:rsidR="00ED60FB" w:rsidRPr="00A92F5A" w:rsidRDefault="00097ECB" w:rsidP="00097ECB">
      <w:pPr>
        <w:pStyle w:val="ae"/>
        <w:tabs>
          <w:tab w:val="left" w:pos="1135"/>
        </w:tabs>
        <w:ind w:firstLine="0"/>
        <w:rPr>
          <w:rFonts w:ascii="Century" w:hAnsi="Century"/>
          <w:sz w:val="28"/>
          <w:szCs w:val="28"/>
        </w:rPr>
      </w:pPr>
      <w:r>
        <w:rPr>
          <w:rFonts w:ascii="Century" w:hAnsi="Century"/>
          <w:sz w:val="28"/>
          <w:szCs w:val="28"/>
        </w:rPr>
        <w:t xml:space="preserve">   </w:t>
      </w:r>
      <w:r w:rsidR="00ED60FB">
        <w:rPr>
          <w:rFonts w:ascii="Century" w:hAnsi="Century"/>
          <w:sz w:val="28"/>
          <w:szCs w:val="28"/>
          <w:lang w:val="en-US"/>
        </w:rPr>
        <w:t>2.13.</w:t>
      </w:r>
      <w:r w:rsidR="00ED60FB" w:rsidRPr="00A92F5A">
        <w:rPr>
          <w:rFonts w:ascii="Century" w:hAnsi="Century"/>
          <w:sz w:val="28"/>
          <w:szCs w:val="28"/>
        </w:rPr>
        <w:t xml:space="preserve">Державна реєстрація прав власності на приватизоване житло </w:t>
      </w:r>
      <w:r w:rsidR="00ED60FB" w:rsidRPr="00A92F5A">
        <w:rPr>
          <w:rFonts w:ascii="Century" w:hAnsi="Century"/>
          <w:sz w:val="28"/>
          <w:szCs w:val="28"/>
        </w:rPr>
        <w:lastRenderedPageBreak/>
        <w:t>проводиться відповідно до З</w:t>
      </w:r>
      <w:hyperlink r:id="rId10">
        <w:r w:rsidR="00ED60FB" w:rsidRPr="00A92F5A">
          <w:rPr>
            <w:rFonts w:ascii="Century" w:hAnsi="Century"/>
            <w:sz w:val="28"/>
            <w:szCs w:val="28"/>
          </w:rPr>
          <w:t>акону України</w:t>
        </w:r>
      </w:hyperlink>
      <w:r w:rsidR="00ED60FB" w:rsidRPr="00A92F5A">
        <w:rPr>
          <w:rFonts w:ascii="Century" w:hAnsi="Century"/>
          <w:sz w:val="28"/>
          <w:szCs w:val="28"/>
        </w:rPr>
        <w:t xml:space="preserve"> «Про державну реєстрацію речових прав на нерухоме майно та їх обтяжень».</w:t>
      </w:r>
    </w:p>
    <w:p w14:paraId="15631EEE" w14:textId="77777777" w:rsidR="00ED60FB" w:rsidRPr="00A92F5A" w:rsidRDefault="00ED60FB" w:rsidP="00ED60FB">
      <w:pPr>
        <w:pStyle w:val="ae"/>
        <w:tabs>
          <w:tab w:val="left" w:pos="1135"/>
        </w:tabs>
        <w:ind w:firstLine="0"/>
        <w:rPr>
          <w:rFonts w:ascii="Century" w:hAnsi="Century"/>
          <w:sz w:val="28"/>
          <w:szCs w:val="28"/>
        </w:rPr>
      </w:pPr>
      <w:r>
        <w:rPr>
          <w:rFonts w:ascii="Century" w:hAnsi="Century"/>
          <w:sz w:val="28"/>
          <w:szCs w:val="28"/>
          <w:lang w:val="en-US"/>
        </w:rPr>
        <w:t xml:space="preserve">      2.14.</w:t>
      </w:r>
      <w:r w:rsidRPr="00A92F5A">
        <w:rPr>
          <w:rFonts w:ascii="Century" w:hAnsi="Century"/>
          <w:sz w:val="28"/>
          <w:szCs w:val="28"/>
        </w:rPr>
        <w:t>У разі втрати або зіпсування свідоцтва про право власності за письмовою заявою власника (співвласників) органом приватизації видається його дублікат.</w:t>
      </w:r>
    </w:p>
    <w:p w14:paraId="16A65399" w14:textId="77777777" w:rsidR="00ED60FB" w:rsidRPr="00A92F5A" w:rsidRDefault="00ED60FB" w:rsidP="00ED60FB">
      <w:pPr>
        <w:pStyle w:val="ac"/>
        <w:ind w:right="139"/>
        <w:rPr>
          <w:rFonts w:ascii="Century" w:hAnsi="Century"/>
        </w:rPr>
      </w:pPr>
      <w:r>
        <w:rPr>
          <w:rFonts w:ascii="Century" w:hAnsi="Century"/>
          <w:lang w:val="en-US"/>
        </w:rPr>
        <w:t xml:space="preserve">      2.15.</w:t>
      </w:r>
      <w:r w:rsidRPr="00A92F5A">
        <w:rPr>
          <w:rFonts w:ascii="Century" w:hAnsi="Century"/>
        </w:rPr>
        <w:t>Кожний громадянин, який приватизував займане ним житло безоплатно, з компенсацією чи з доплатою, вважається таким, що використав право на безоплатне одержання житла від держави. Одержання нового житла у</w:t>
      </w:r>
      <w:r w:rsidRPr="00ED60FB">
        <w:rPr>
          <w:rFonts w:ascii="Century" w:hAnsi="Century"/>
        </w:rPr>
        <w:t xml:space="preserve"> </w:t>
      </w:r>
      <w:r w:rsidRPr="00A92F5A">
        <w:rPr>
          <w:rFonts w:ascii="Century" w:hAnsi="Century"/>
        </w:rPr>
        <w:t>держави</w:t>
      </w:r>
      <w:r w:rsidRPr="00A92F5A">
        <w:rPr>
          <w:rFonts w:ascii="Century" w:hAnsi="Century"/>
          <w:spacing w:val="40"/>
        </w:rPr>
        <w:t xml:space="preserve"> </w:t>
      </w:r>
      <w:r w:rsidRPr="00A92F5A">
        <w:rPr>
          <w:rFonts w:ascii="Century" w:hAnsi="Century"/>
        </w:rPr>
        <w:t>може</w:t>
      </w:r>
      <w:r w:rsidRPr="00A92F5A">
        <w:rPr>
          <w:rFonts w:ascii="Century" w:hAnsi="Century"/>
          <w:spacing w:val="40"/>
        </w:rPr>
        <w:t xml:space="preserve"> </w:t>
      </w:r>
      <w:r w:rsidRPr="00A92F5A">
        <w:rPr>
          <w:rFonts w:ascii="Century" w:hAnsi="Century"/>
        </w:rPr>
        <w:t>здійснюватися</w:t>
      </w:r>
      <w:r w:rsidRPr="00A92F5A">
        <w:rPr>
          <w:rFonts w:ascii="Century" w:hAnsi="Century"/>
          <w:spacing w:val="40"/>
        </w:rPr>
        <w:t xml:space="preserve"> </w:t>
      </w:r>
      <w:r w:rsidRPr="00A92F5A">
        <w:rPr>
          <w:rFonts w:ascii="Century" w:hAnsi="Century"/>
        </w:rPr>
        <w:t>на</w:t>
      </w:r>
      <w:r w:rsidRPr="00A92F5A">
        <w:rPr>
          <w:rFonts w:ascii="Century" w:hAnsi="Century"/>
          <w:spacing w:val="40"/>
        </w:rPr>
        <w:t xml:space="preserve"> </w:t>
      </w:r>
      <w:r w:rsidRPr="00A92F5A">
        <w:rPr>
          <w:rFonts w:ascii="Century" w:hAnsi="Century"/>
        </w:rPr>
        <w:t>платній</w:t>
      </w:r>
      <w:r w:rsidRPr="00A92F5A">
        <w:rPr>
          <w:rFonts w:ascii="Century" w:hAnsi="Century"/>
          <w:spacing w:val="40"/>
        </w:rPr>
        <w:t xml:space="preserve"> </w:t>
      </w:r>
      <w:r w:rsidRPr="00A92F5A">
        <w:rPr>
          <w:rFonts w:ascii="Century" w:hAnsi="Century"/>
        </w:rPr>
        <w:t>основі</w:t>
      </w:r>
      <w:r w:rsidRPr="00A92F5A">
        <w:rPr>
          <w:rFonts w:ascii="Century" w:hAnsi="Century"/>
          <w:spacing w:val="40"/>
        </w:rPr>
        <w:t xml:space="preserve"> </w:t>
      </w:r>
      <w:r w:rsidRPr="00A92F5A">
        <w:rPr>
          <w:rFonts w:ascii="Century" w:hAnsi="Century"/>
        </w:rPr>
        <w:t>з</w:t>
      </w:r>
      <w:r w:rsidRPr="00A92F5A">
        <w:rPr>
          <w:rFonts w:ascii="Century" w:hAnsi="Century"/>
          <w:spacing w:val="40"/>
        </w:rPr>
        <w:t xml:space="preserve"> </w:t>
      </w:r>
      <w:r w:rsidRPr="00A92F5A">
        <w:rPr>
          <w:rFonts w:ascii="Century" w:hAnsi="Century"/>
        </w:rPr>
        <w:t>використанням</w:t>
      </w:r>
      <w:r w:rsidRPr="00A92F5A">
        <w:rPr>
          <w:rFonts w:ascii="Century" w:hAnsi="Century"/>
          <w:spacing w:val="40"/>
        </w:rPr>
        <w:t xml:space="preserve"> </w:t>
      </w:r>
      <w:r w:rsidRPr="00A92F5A">
        <w:rPr>
          <w:rFonts w:ascii="Century" w:hAnsi="Century"/>
        </w:rPr>
        <w:t>одержаних при приватизації житлових чеків.</w:t>
      </w:r>
    </w:p>
    <w:p w14:paraId="05E1E4D6" w14:textId="77777777" w:rsidR="00ED60FB" w:rsidRPr="00410BE4" w:rsidRDefault="00ED60FB" w:rsidP="00410BE4">
      <w:pPr>
        <w:pStyle w:val="ae"/>
        <w:tabs>
          <w:tab w:val="left" w:pos="1135"/>
        </w:tabs>
        <w:ind w:left="0" w:right="138" w:firstLine="0"/>
        <w:rPr>
          <w:rFonts w:ascii="Century" w:hAnsi="Century"/>
          <w:sz w:val="28"/>
          <w:szCs w:val="28"/>
        </w:rPr>
      </w:pPr>
    </w:p>
    <w:p w14:paraId="46148776" w14:textId="77777777" w:rsidR="00ED60FB" w:rsidRPr="00A92F5A" w:rsidRDefault="00ED60FB" w:rsidP="00ED60FB">
      <w:pPr>
        <w:pStyle w:val="2"/>
        <w:tabs>
          <w:tab w:val="left" w:pos="3896"/>
        </w:tabs>
        <w:jc w:val="center"/>
        <w:rPr>
          <w:rFonts w:ascii="Century" w:hAnsi="Century"/>
          <w:i w:val="0"/>
          <w:iCs w:val="0"/>
        </w:rPr>
      </w:pPr>
      <w:r>
        <w:rPr>
          <w:rFonts w:ascii="Century" w:hAnsi="Century"/>
          <w:i w:val="0"/>
          <w:iCs w:val="0"/>
          <w:lang w:val="en-US"/>
        </w:rPr>
        <w:t>3.</w:t>
      </w:r>
      <w:r w:rsidRPr="00A92F5A">
        <w:rPr>
          <w:rFonts w:ascii="Century" w:hAnsi="Century"/>
          <w:i w:val="0"/>
          <w:iCs w:val="0"/>
        </w:rPr>
        <w:t xml:space="preserve">Заключні </w:t>
      </w:r>
      <w:r w:rsidRPr="00A92F5A">
        <w:rPr>
          <w:rFonts w:ascii="Century" w:hAnsi="Century"/>
          <w:i w:val="0"/>
          <w:iCs w:val="0"/>
          <w:spacing w:val="-2"/>
        </w:rPr>
        <w:t>положення</w:t>
      </w:r>
    </w:p>
    <w:p w14:paraId="1C9D89AB" w14:textId="77777777" w:rsidR="00ED60FB" w:rsidRPr="00A92F5A" w:rsidRDefault="00ED60FB" w:rsidP="00ED60FB">
      <w:pPr>
        <w:pStyle w:val="ac"/>
        <w:ind w:left="0"/>
        <w:jc w:val="left"/>
        <w:rPr>
          <w:rFonts w:ascii="Century" w:hAnsi="Century"/>
          <w:b/>
        </w:rPr>
      </w:pPr>
    </w:p>
    <w:p w14:paraId="62B729C1" w14:textId="77777777" w:rsidR="00ED60FB" w:rsidRPr="00A92F5A" w:rsidRDefault="00ED60FB" w:rsidP="00ED60FB">
      <w:pPr>
        <w:pStyle w:val="ae"/>
        <w:tabs>
          <w:tab w:val="left" w:pos="1063"/>
        </w:tabs>
        <w:ind w:right="138"/>
        <w:rPr>
          <w:rFonts w:ascii="Century" w:hAnsi="Century"/>
          <w:sz w:val="28"/>
          <w:szCs w:val="28"/>
        </w:rPr>
      </w:pPr>
      <w:r>
        <w:rPr>
          <w:rFonts w:ascii="Century" w:hAnsi="Century"/>
          <w:sz w:val="28"/>
          <w:szCs w:val="28"/>
          <w:lang w:val="en-US"/>
        </w:rPr>
        <w:t>3.1.</w:t>
      </w:r>
      <w:r w:rsidRPr="00A92F5A">
        <w:rPr>
          <w:rFonts w:ascii="Century" w:hAnsi="Century"/>
          <w:sz w:val="28"/>
          <w:szCs w:val="28"/>
        </w:rPr>
        <w:t>Питання, що не врегульовані цим положенням вирішуються</w:t>
      </w:r>
      <w:r w:rsidRPr="00A92F5A">
        <w:rPr>
          <w:rFonts w:ascii="Century" w:hAnsi="Century"/>
          <w:spacing w:val="40"/>
          <w:sz w:val="28"/>
          <w:szCs w:val="28"/>
        </w:rPr>
        <w:t xml:space="preserve"> </w:t>
      </w:r>
      <w:r w:rsidRPr="00A92F5A">
        <w:rPr>
          <w:rFonts w:ascii="Century" w:hAnsi="Century"/>
          <w:sz w:val="28"/>
          <w:szCs w:val="28"/>
        </w:rPr>
        <w:t>відповідно</w:t>
      </w:r>
      <w:r w:rsidRPr="00A92F5A">
        <w:rPr>
          <w:rFonts w:ascii="Century" w:hAnsi="Century"/>
          <w:spacing w:val="-4"/>
          <w:sz w:val="28"/>
          <w:szCs w:val="28"/>
        </w:rPr>
        <w:t xml:space="preserve"> </w:t>
      </w:r>
      <w:r w:rsidRPr="00A92F5A">
        <w:rPr>
          <w:rFonts w:ascii="Century" w:hAnsi="Century"/>
          <w:sz w:val="28"/>
          <w:szCs w:val="28"/>
        </w:rPr>
        <w:t>до</w:t>
      </w:r>
      <w:r w:rsidRPr="00A92F5A">
        <w:rPr>
          <w:rFonts w:ascii="Century" w:hAnsi="Century"/>
          <w:spacing w:val="-4"/>
          <w:sz w:val="28"/>
          <w:szCs w:val="28"/>
        </w:rPr>
        <w:t xml:space="preserve"> </w:t>
      </w:r>
      <w:r w:rsidRPr="00A92F5A">
        <w:rPr>
          <w:rFonts w:ascii="Century" w:hAnsi="Century"/>
          <w:sz w:val="28"/>
          <w:szCs w:val="28"/>
        </w:rPr>
        <w:t>вимог</w:t>
      </w:r>
      <w:r w:rsidRPr="00A92F5A">
        <w:rPr>
          <w:rFonts w:ascii="Century" w:hAnsi="Century"/>
          <w:spacing w:val="-4"/>
          <w:sz w:val="28"/>
          <w:szCs w:val="28"/>
        </w:rPr>
        <w:t xml:space="preserve"> </w:t>
      </w:r>
      <w:r w:rsidRPr="00A92F5A">
        <w:rPr>
          <w:rFonts w:ascii="Century" w:hAnsi="Century"/>
          <w:sz w:val="28"/>
          <w:szCs w:val="28"/>
        </w:rPr>
        <w:t>закону</w:t>
      </w:r>
      <w:r w:rsidRPr="00A92F5A">
        <w:rPr>
          <w:rFonts w:ascii="Century" w:hAnsi="Century"/>
          <w:spacing w:val="-4"/>
          <w:sz w:val="28"/>
          <w:szCs w:val="28"/>
        </w:rPr>
        <w:t xml:space="preserve"> </w:t>
      </w:r>
      <w:r w:rsidRPr="00A92F5A">
        <w:rPr>
          <w:rFonts w:ascii="Century" w:hAnsi="Century"/>
          <w:sz w:val="28"/>
          <w:szCs w:val="28"/>
        </w:rPr>
        <w:t>України</w:t>
      </w:r>
      <w:r w:rsidRPr="00A92F5A">
        <w:rPr>
          <w:rFonts w:ascii="Century" w:hAnsi="Century"/>
          <w:spacing w:val="40"/>
          <w:sz w:val="28"/>
          <w:szCs w:val="28"/>
        </w:rPr>
        <w:t xml:space="preserve"> </w:t>
      </w:r>
      <w:r w:rsidRPr="00A92F5A">
        <w:rPr>
          <w:rFonts w:ascii="Century" w:hAnsi="Century"/>
          <w:sz w:val="28"/>
          <w:szCs w:val="28"/>
        </w:rPr>
        <w:t>«Про</w:t>
      </w:r>
      <w:r w:rsidRPr="00A92F5A">
        <w:rPr>
          <w:rFonts w:ascii="Century" w:hAnsi="Century"/>
          <w:spacing w:val="-4"/>
          <w:sz w:val="28"/>
          <w:szCs w:val="28"/>
        </w:rPr>
        <w:t xml:space="preserve"> </w:t>
      </w:r>
      <w:r w:rsidRPr="00A92F5A">
        <w:rPr>
          <w:rFonts w:ascii="Century" w:hAnsi="Century"/>
          <w:sz w:val="28"/>
          <w:szCs w:val="28"/>
        </w:rPr>
        <w:t>приватизацію</w:t>
      </w:r>
      <w:r w:rsidRPr="00A92F5A">
        <w:rPr>
          <w:rFonts w:ascii="Century" w:hAnsi="Century"/>
          <w:spacing w:val="-4"/>
          <w:sz w:val="28"/>
          <w:szCs w:val="28"/>
        </w:rPr>
        <w:t xml:space="preserve"> </w:t>
      </w:r>
      <w:r w:rsidRPr="00A92F5A">
        <w:rPr>
          <w:rFonts w:ascii="Century" w:hAnsi="Century"/>
          <w:sz w:val="28"/>
          <w:szCs w:val="28"/>
        </w:rPr>
        <w:t>державного</w:t>
      </w:r>
      <w:r w:rsidRPr="00A92F5A">
        <w:rPr>
          <w:rFonts w:ascii="Century" w:hAnsi="Century"/>
          <w:spacing w:val="-4"/>
          <w:sz w:val="28"/>
          <w:szCs w:val="28"/>
        </w:rPr>
        <w:t xml:space="preserve"> </w:t>
      </w:r>
      <w:r w:rsidRPr="00A92F5A">
        <w:rPr>
          <w:rFonts w:ascii="Century" w:hAnsi="Century"/>
          <w:sz w:val="28"/>
          <w:szCs w:val="28"/>
        </w:rPr>
        <w:t>житлового фонду», Положення про порядок передачі квартир (будинків), жилих приміщень у гуртожитках у власність громадян», затвердженого наказом Міністерства з питань житлово-комунального господарства України від 16.12.2009 р. № 396, законом України «Про державну реєстрацію речових прав на нерухоме майно та обтяжень», законом України «Про місцеве самоврядування в Україні, іншими законодавчими актами.</w:t>
      </w:r>
    </w:p>
    <w:p w14:paraId="27C9B9A4" w14:textId="77777777" w:rsidR="00ED60FB" w:rsidRPr="00A92F5A" w:rsidRDefault="00ED60FB" w:rsidP="00ED60FB">
      <w:pPr>
        <w:pStyle w:val="ae"/>
        <w:tabs>
          <w:tab w:val="left" w:pos="1063"/>
        </w:tabs>
        <w:ind w:right="138"/>
        <w:rPr>
          <w:rFonts w:ascii="Century" w:hAnsi="Century"/>
          <w:sz w:val="28"/>
          <w:szCs w:val="28"/>
        </w:rPr>
      </w:pPr>
      <w:r>
        <w:rPr>
          <w:rFonts w:ascii="Century" w:hAnsi="Century"/>
          <w:sz w:val="28"/>
          <w:szCs w:val="28"/>
          <w:lang w:val="en-US"/>
        </w:rPr>
        <w:t>3.2.</w:t>
      </w:r>
      <w:r w:rsidRPr="00A92F5A">
        <w:rPr>
          <w:rFonts w:ascii="Century" w:hAnsi="Century"/>
          <w:sz w:val="28"/>
          <w:szCs w:val="28"/>
        </w:rPr>
        <w:t xml:space="preserve">Припинення діяльності органу приватизації здійснюється у встановленому законодавством порядку за рішенням </w:t>
      </w:r>
      <w:r w:rsidR="0072367F">
        <w:rPr>
          <w:rFonts w:ascii="Century" w:hAnsi="Century"/>
          <w:sz w:val="28"/>
          <w:szCs w:val="28"/>
        </w:rPr>
        <w:t xml:space="preserve">Городоцької </w:t>
      </w:r>
      <w:r w:rsidRPr="00A92F5A">
        <w:rPr>
          <w:rFonts w:ascii="Century" w:hAnsi="Century"/>
          <w:sz w:val="28"/>
          <w:szCs w:val="28"/>
        </w:rPr>
        <w:t xml:space="preserve">міської </w:t>
      </w:r>
      <w:r w:rsidRPr="00A92F5A">
        <w:rPr>
          <w:rFonts w:ascii="Century" w:hAnsi="Century"/>
          <w:spacing w:val="-2"/>
          <w:sz w:val="28"/>
          <w:szCs w:val="28"/>
        </w:rPr>
        <w:t>ради.</w:t>
      </w:r>
    </w:p>
    <w:p w14:paraId="00E38AF8" w14:textId="77777777" w:rsidR="00ED60FB" w:rsidRPr="00A92F5A" w:rsidRDefault="00ED60FB" w:rsidP="00ED60FB">
      <w:pPr>
        <w:pStyle w:val="ac"/>
        <w:ind w:left="0"/>
        <w:jc w:val="left"/>
        <w:rPr>
          <w:rFonts w:ascii="Century" w:hAnsi="Century"/>
        </w:rPr>
      </w:pPr>
    </w:p>
    <w:p w14:paraId="3456FD06" w14:textId="77777777" w:rsidR="00ED60FB" w:rsidRPr="00A92F5A" w:rsidRDefault="00ED60FB" w:rsidP="00ED60FB">
      <w:pPr>
        <w:pStyle w:val="ac"/>
        <w:spacing w:before="154"/>
        <w:ind w:left="0"/>
        <w:jc w:val="left"/>
        <w:rPr>
          <w:rFonts w:ascii="Century" w:hAnsi="Century"/>
        </w:rPr>
      </w:pPr>
    </w:p>
    <w:p w14:paraId="08359A1D" w14:textId="77777777" w:rsidR="00ED60FB" w:rsidRDefault="00ED60FB" w:rsidP="00ED60FB">
      <w:pPr>
        <w:pStyle w:val="ae"/>
        <w:tabs>
          <w:tab w:val="left" w:pos="1135"/>
        </w:tabs>
        <w:ind w:right="138"/>
        <w:rPr>
          <w:rFonts w:ascii="Century" w:hAnsi="Century"/>
          <w:sz w:val="28"/>
          <w:szCs w:val="28"/>
        </w:rPr>
      </w:pPr>
    </w:p>
    <w:p w14:paraId="0B65FBBB" w14:textId="77777777" w:rsidR="0072367F" w:rsidRDefault="0072367F" w:rsidP="00113637">
      <w:pPr>
        <w:pStyle w:val="ae"/>
        <w:tabs>
          <w:tab w:val="left" w:pos="1135"/>
        </w:tabs>
        <w:ind w:left="0" w:right="138" w:firstLine="0"/>
        <w:rPr>
          <w:rFonts w:ascii="Century" w:hAnsi="Century"/>
          <w:sz w:val="28"/>
          <w:szCs w:val="28"/>
        </w:rPr>
      </w:pPr>
    </w:p>
    <w:p w14:paraId="6276DEB4" w14:textId="77777777" w:rsidR="0072367F" w:rsidRPr="0072367F" w:rsidRDefault="0072367F" w:rsidP="00ED60FB">
      <w:pPr>
        <w:pStyle w:val="ae"/>
        <w:tabs>
          <w:tab w:val="left" w:pos="1135"/>
        </w:tabs>
        <w:ind w:right="138"/>
        <w:rPr>
          <w:rFonts w:ascii="Century" w:hAnsi="Century"/>
          <w:sz w:val="28"/>
          <w:szCs w:val="28"/>
        </w:rPr>
        <w:sectPr w:rsidR="0072367F" w:rsidRPr="0072367F" w:rsidSect="00113637">
          <w:headerReference w:type="default" r:id="rId11"/>
          <w:pgSz w:w="11900" w:h="16840"/>
          <w:pgMar w:top="1134" w:right="567" w:bottom="1134" w:left="1701" w:header="11" w:footer="0" w:gutter="0"/>
          <w:cols w:space="720"/>
        </w:sectPr>
      </w:pPr>
    </w:p>
    <w:p w14:paraId="054A9691" w14:textId="77777777" w:rsidR="00A92F5A" w:rsidRPr="005B1D8D" w:rsidRDefault="00A92F5A" w:rsidP="0012540E">
      <w:pPr>
        <w:pStyle w:val="ac"/>
        <w:ind w:left="5103"/>
        <w:rPr>
          <w:rFonts w:ascii="Century" w:hAnsi="Century"/>
          <w:sz w:val="24"/>
          <w:szCs w:val="24"/>
        </w:rPr>
      </w:pPr>
      <w:r w:rsidRPr="005B1D8D">
        <w:rPr>
          <w:rFonts w:ascii="Century" w:hAnsi="Century"/>
          <w:sz w:val="24"/>
          <w:szCs w:val="24"/>
        </w:rPr>
        <w:lastRenderedPageBreak/>
        <w:t xml:space="preserve">Додаток </w:t>
      </w:r>
      <w:r w:rsidRPr="005B1D8D">
        <w:rPr>
          <w:rFonts w:ascii="Century" w:hAnsi="Century"/>
          <w:spacing w:val="-10"/>
          <w:sz w:val="24"/>
          <w:szCs w:val="24"/>
        </w:rPr>
        <w:t>1</w:t>
      </w:r>
    </w:p>
    <w:p w14:paraId="197EFB84" w14:textId="77777777" w:rsidR="00A92F5A" w:rsidRDefault="00A92F5A" w:rsidP="0012540E">
      <w:pPr>
        <w:pStyle w:val="ac"/>
        <w:ind w:left="5103" w:right="139"/>
        <w:rPr>
          <w:rFonts w:ascii="Century" w:hAnsi="Century"/>
          <w:spacing w:val="-4"/>
          <w:sz w:val="24"/>
          <w:szCs w:val="24"/>
        </w:rPr>
      </w:pPr>
      <w:r w:rsidRPr="005B1D8D">
        <w:rPr>
          <w:rFonts w:ascii="Century" w:hAnsi="Century"/>
          <w:sz w:val="24"/>
          <w:szCs w:val="24"/>
        </w:rPr>
        <w:t xml:space="preserve">до Положення про орган приватизації житлового фонду, який перебуває у комунальній власності </w:t>
      </w:r>
      <w:r w:rsidR="0012540E" w:rsidRPr="005B1D8D">
        <w:rPr>
          <w:rFonts w:ascii="Century" w:hAnsi="Century"/>
          <w:sz w:val="24"/>
          <w:szCs w:val="24"/>
        </w:rPr>
        <w:t>Городоцької</w:t>
      </w:r>
      <w:r w:rsidRPr="005B1D8D">
        <w:rPr>
          <w:rFonts w:ascii="Century" w:hAnsi="Century"/>
          <w:sz w:val="24"/>
          <w:szCs w:val="24"/>
        </w:rPr>
        <w:t xml:space="preserve"> міської </w:t>
      </w:r>
      <w:r w:rsidRPr="005B1D8D">
        <w:rPr>
          <w:rFonts w:ascii="Century" w:hAnsi="Century"/>
          <w:spacing w:val="-4"/>
          <w:sz w:val="24"/>
          <w:szCs w:val="24"/>
        </w:rPr>
        <w:t>ради</w:t>
      </w:r>
    </w:p>
    <w:p w14:paraId="3783AB54" w14:textId="77777777" w:rsidR="005B1D8D" w:rsidRPr="005B1D8D" w:rsidRDefault="005B1D8D" w:rsidP="0012540E">
      <w:pPr>
        <w:pStyle w:val="ac"/>
        <w:ind w:left="5103" w:right="139"/>
        <w:rPr>
          <w:rFonts w:ascii="Century" w:hAnsi="Century"/>
          <w:sz w:val="24"/>
          <w:szCs w:val="24"/>
        </w:rPr>
      </w:pPr>
    </w:p>
    <w:p w14:paraId="51508E15" w14:textId="77777777" w:rsidR="00A92F5A" w:rsidRPr="005B1D8D" w:rsidRDefault="00A92F5A" w:rsidP="0012540E">
      <w:pPr>
        <w:ind w:left="5103"/>
        <w:rPr>
          <w:rFonts w:ascii="Century" w:hAnsi="Century"/>
          <w:spacing w:val="-2"/>
          <w:sz w:val="24"/>
          <w:szCs w:val="24"/>
        </w:rPr>
      </w:pPr>
      <w:r w:rsidRPr="005B1D8D">
        <w:rPr>
          <w:rFonts w:ascii="Century" w:hAnsi="Century"/>
          <w:sz w:val="24"/>
          <w:szCs w:val="24"/>
        </w:rPr>
        <w:t>Керівнику</w:t>
      </w:r>
      <w:r w:rsidR="00B705D5" w:rsidRPr="005B1D8D">
        <w:rPr>
          <w:rFonts w:ascii="Century" w:hAnsi="Century"/>
          <w:spacing w:val="62"/>
          <w:w w:val="150"/>
          <w:sz w:val="24"/>
          <w:szCs w:val="24"/>
        </w:rPr>
        <w:t xml:space="preserve"> </w:t>
      </w:r>
      <w:r w:rsidRPr="005B1D8D">
        <w:rPr>
          <w:rFonts w:ascii="Century" w:hAnsi="Century"/>
          <w:sz w:val="24"/>
          <w:szCs w:val="24"/>
        </w:rPr>
        <w:t>органу</w:t>
      </w:r>
      <w:r w:rsidR="00B705D5" w:rsidRPr="005B1D8D">
        <w:rPr>
          <w:rFonts w:ascii="Century" w:hAnsi="Century"/>
          <w:spacing w:val="62"/>
          <w:w w:val="150"/>
          <w:sz w:val="24"/>
          <w:szCs w:val="24"/>
        </w:rPr>
        <w:t xml:space="preserve"> </w:t>
      </w:r>
      <w:r w:rsidRPr="005B1D8D">
        <w:rPr>
          <w:rFonts w:ascii="Century" w:hAnsi="Century"/>
          <w:spacing w:val="-2"/>
          <w:sz w:val="24"/>
          <w:szCs w:val="24"/>
        </w:rPr>
        <w:t>приватизації</w:t>
      </w:r>
    </w:p>
    <w:p w14:paraId="1A6789EE" w14:textId="77777777" w:rsidR="00B705D5" w:rsidRPr="005B1D8D" w:rsidRDefault="00B705D5" w:rsidP="0012540E">
      <w:pPr>
        <w:ind w:left="5103"/>
        <w:rPr>
          <w:rFonts w:ascii="Century" w:hAnsi="Century"/>
          <w:spacing w:val="-2"/>
          <w:sz w:val="24"/>
          <w:szCs w:val="24"/>
        </w:rPr>
      </w:pPr>
      <w:r w:rsidRPr="005B1D8D">
        <w:rPr>
          <w:rFonts w:ascii="Century" w:hAnsi="Century"/>
          <w:spacing w:val="-2"/>
          <w:sz w:val="24"/>
          <w:szCs w:val="24"/>
        </w:rPr>
        <w:t>_________________________________</w:t>
      </w:r>
      <w:r w:rsidR="005B1D8D">
        <w:rPr>
          <w:rFonts w:ascii="Century" w:hAnsi="Century"/>
          <w:spacing w:val="-2"/>
          <w:sz w:val="24"/>
          <w:szCs w:val="24"/>
        </w:rPr>
        <w:t>______</w:t>
      </w:r>
    </w:p>
    <w:p w14:paraId="1123422F" w14:textId="77777777" w:rsidR="00A92F5A" w:rsidRPr="005B1D8D" w:rsidRDefault="00A92F5A" w:rsidP="0012540E">
      <w:pPr>
        <w:ind w:left="5103"/>
        <w:rPr>
          <w:rFonts w:ascii="Century" w:hAnsi="Century"/>
          <w:spacing w:val="-2"/>
          <w:sz w:val="24"/>
          <w:szCs w:val="24"/>
        </w:rPr>
      </w:pPr>
      <w:r w:rsidRPr="005B1D8D">
        <w:rPr>
          <w:rFonts w:ascii="Century" w:hAnsi="Century"/>
          <w:sz w:val="24"/>
          <w:szCs w:val="24"/>
        </w:rPr>
        <w:t>від</w:t>
      </w:r>
      <w:r w:rsidRPr="005B1D8D">
        <w:rPr>
          <w:rFonts w:ascii="Century" w:hAnsi="Century"/>
          <w:spacing w:val="4"/>
          <w:sz w:val="24"/>
          <w:szCs w:val="24"/>
        </w:rPr>
        <w:t xml:space="preserve"> </w:t>
      </w:r>
      <w:r w:rsidRPr="005B1D8D">
        <w:rPr>
          <w:rFonts w:ascii="Century" w:hAnsi="Century"/>
          <w:sz w:val="24"/>
          <w:szCs w:val="24"/>
        </w:rPr>
        <w:t>наймача,</w:t>
      </w:r>
      <w:r w:rsidRPr="005B1D8D">
        <w:rPr>
          <w:rFonts w:ascii="Century" w:hAnsi="Century"/>
          <w:spacing w:val="5"/>
          <w:sz w:val="24"/>
          <w:szCs w:val="24"/>
        </w:rPr>
        <w:t xml:space="preserve"> </w:t>
      </w:r>
      <w:r w:rsidRPr="005B1D8D">
        <w:rPr>
          <w:rFonts w:ascii="Century" w:hAnsi="Century"/>
          <w:sz w:val="24"/>
          <w:szCs w:val="24"/>
        </w:rPr>
        <w:t>що</w:t>
      </w:r>
      <w:r w:rsidRPr="005B1D8D">
        <w:rPr>
          <w:rFonts w:ascii="Century" w:hAnsi="Century"/>
          <w:spacing w:val="4"/>
          <w:sz w:val="24"/>
          <w:szCs w:val="24"/>
        </w:rPr>
        <w:t xml:space="preserve"> </w:t>
      </w:r>
      <w:r w:rsidRPr="005B1D8D">
        <w:rPr>
          <w:rFonts w:ascii="Century" w:hAnsi="Century"/>
          <w:sz w:val="24"/>
          <w:szCs w:val="24"/>
        </w:rPr>
        <w:t>проживає</w:t>
      </w:r>
      <w:r w:rsidRPr="005B1D8D">
        <w:rPr>
          <w:rFonts w:ascii="Century" w:hAnsi="Century"/>
          <w:spacing w:val="5"/>
          <w:sz w:val="24"/>
          <w:szCs w:val="24"/>
        </w:rPr>
        <w:t xml:space="preserve"> </w:t>
      </w:r>
      <w:r w:rsidRPr="005B1D8D">
        <w:rPr>
          <w:rFonts w:ascii="Century" w:hAnsi="Century"/>
          <w:sz w:val="24"/>
          <w:szCs w:val="24"/>
        </w:rPr>
        <w:t>за</w:t>
      </w:r>
      <w:r w:rsidRPr="005B1D8D">
        <w:rPr>
          <w:rFonts w:ascii="Century" w:hAnsi="Century"/>
          <w:spacing w:val="5"/>
          <w:sz w:val="24"/>
          <w:szCs w:val="24"/>
        </w:rPr>
        <w:t xml:space="preserve"> </w:t>
      </w:r>
      <w:r w:rsidRPr="005B1D8D">
        <w:rPr>
          <w:rFonts w:ascii="Century" w:hAnsi="Century"/>
          <w:spacing w:val="-2"/>
          <w:sz w:val="24"/>
          <w:szCs w:val="24"/>
        </w:rPr>
        <w:t>адресою:</w:t>
      </w:r>
    </w:p>
    <w:p w14:paraId="10AECCEF" w14:textId="77777777" w:rsidR="00232F0B" w:rsidRPr="005B1D8D" w:rsidRDefault="00232F0B" w:rsidP="0012540E">
      <w:pPr>
        <w:ind w:left="5103"/>
        <w:rPr>
          <w:rFonts w:ascii="Century" w:hAnsi="Century"/>
          <w:sz w:val="24"/>
          <w:szCs w:val="24"/>
        </w:rPr>
      </w:pPr>
      <w:r w:rsidRPr="005B1D8D">
        <w:rPr>
          <w:rFonts w:ascii="Century" w:hAnsi="Century"/>
          <w:sz w:val="24"/>
          <w:szCs w:val="24"/>
        </w:rPr>
        <w:t>_________________________________</w:t>
      </w:r>
      <w:r w:rsidR="005B1D8D">
        <w:rPr>
          <w:rFonts w:ascii="Century" w:hAnsi="Century"/>
          <w:sz w:val="24"/>
          <w:szCs w:val="24"/>
        </w:rPr>
        <w:t>_____</w:t>
      </w:r>
    </w:p>
    <w:p w14:paraId="1CF8A7B8" w14:textId="77777777" w:rsidR="00232F0B" w:rsidRPr="005B1D8D" w:rsidRDefault="00A92F5A" w:rsidP="0012540E">
      <w:pPr>
        <w:spacing w:before="8"/>
        <w:ind w:left="5103"/>
        <w:rPr>
          <w:rFonts w:ascii="Century" w:hAnsi="Century"/>
          <w:sz w:val="20"/>
          <w:szCs w:val="24"/>
        </w:rPr>
      </w:pPr>
      <w:r w:rsidRPr="005B1D8D">
        <w:rPr>
          <w:rFonts w:ascii="Century" w:hAnsi="Century"/>
          <w:sz w:val="20"/>
          <w:szCs w:val="24"/>
        </w:rPr>
        <w:t xml:space="preserve">              </w:t>
      </w:r>
      <w:r w:rsidR="00B705D5" w:rsidRPr="005B1D8D">
        <w:rPr>
          <w:rFonts w:ascii="Century" w:hAnsi="Century"/>
          <w:sz w:val="20"/>
          <w:szCs w:val="24"/>
        </w:rPr>
        <w:t>(прізвище, ім'я та по батькові)</w:t>
      </w:r>
    </w:p>
    <w:p w14:paraId="0A470ED8" w14:textId="77777777" w:rsidR="00232F0B" w:rsidRPr="005B1D8D" w:rsidRDefault="00232F0B" w:rsidP="0012540E">
      <w:pPr>
        <w:spacing w:before="8"/>
        <w:ind w:left="5103"/>
        <w:rPr>
          <w:rFonts w:ascii="Century" w:hAnsi="Century"/>
          <w:sz w:val="24"/>
          <w:szCs w:val="24"/>
        </w:rPr>
      </w:pPr>
      <w:r w:rsidRPr="005B1D8D">
        <w:rPr>
          <w:rFonts w:ascii="Century" w:hAnsi="Century"/>
          <w:sz w:val="24"/>
          <w:szCs w:val="24"/>
        </w:rPr>
        <w:t>______________________________________</w:t>
      </w:r>
    </w:p>
    <w:p w14:paraId="63113581" w14:textId="77777777" w:rsidR="00A92F5A" w:rsidRPr="005B1D8D" w:rsidRDefault="00232F0B" w:rsidP="0012540E">
      <w:pPr>
        <w:spacing w:before="8"/>
        <w:ind w:left="5103"/>
        <w:rPr>
          <w:rFonts w:ascii="Century" w:hAnsi="Century"/>
          <w:sz w:val="24"/>
          <w:szCs w:val="24"/>
        </w:rPr>
      </w:pPr>
      <w:r w:rsidRPr="005B1D8D">
        <w:rPr>
          <w:rFonts w:ascii="Century" w:hAnsi="Century"/>
          <w:sz w:val="24"/>
          <w:szCs w:val="24"/>
        </w:rPr>
        <w:t>______________________________________</w:t>
      </w:r>
      <w:r w:rsidR="00A92F5A" w:rsidRPr="005B1D8D">
        <w:rPr>
          <w:rFonts w:ascii="Century" w:hAnsi="Century"/>
          <w:sz w:val="24"/>
          <w:szCs w:val="24"/>
        </w:rPr>
        <w:t xml:space="preserve">                                                          </w:t>
      </w:r>
    </w:p>
    <w:p w14:paraId="263E892E" w14:textId="77777777" w:rsidR="00A92F5A" w:rsidRPr="005B1D8D" w:rsidRDefault="00A92F5A" w:rsidP="005B1D8D">
      <w:pPr>
        <w:spacing w:before="8"/>
        <w:ind w:left="6519" w:right="1595"/>
        <w:jc w:val="center"/>
        <w:rPr>
          <w:rFonts w:ascii="Century" w:hAnsi="Century"/>
          <w:sz w:val="20"/>
          <w:szCs w:val="24"/>
        </w:rPr>
      </w:pPr>
      <w:r w:rsidRPr="005B1D8D">
        <w:rPr>
          <w:rFonts w:ascii="Century" w:hAnsi="Century"/>
          <w:spacing w:val="-2"/>
          <w:sz w:val="20"/>
          <w:szCs w:val="24"/>
        </w:rPr>
        <w:t>(телефон)</w:t>
      </w:r>
    </w:p>
    <w:p w14:paraId="48217217" w14:textId="77777777" w:rsidR="00A92F5A" w:rsidRPr="005B1D8D" w:rsidRDefault="00A92F5A" w:rsidP="0072367F">
      <w:pPr>
        <w:spacing w:before="107"/>
        <w:ind w:right="139"/>
        <w:jc w:val="center"/>
        <w:rPr>
          <w:rFonts w:ascii="Century" w:hAnsi="Century"/>
          <w:b/>
          <w:sz w:val="24"/>
          <w:szCs w:val="24"/>
        </w:rPr>
      </w:pPr>
      <w:r w:rsidRPr="005B1D8D">
        <w:rPr>
          <w:rFonts w:ascii="Century" w:hAnsi="Century"/>
          <w:b/>
          <w:spacing w:val="-2"/>
          <w:sz w:val="24"/>
          <w:szCs w:val="24"/>
        </w:rPr>
        <w:t>ЗАЯВА</w:t>
      </w:r>
    </w:p>
    <w:p w14:paraId="4622C807" w14:textId="77777777" w:rsidR="00232F0B" w:rsidRPr="005B1D8D" w:rsidRDefault="00A92F5A" w:rsidP="00A92F5A">
      <w:pPr>
        <w:tabs>
          <w:tab w:val="left" w:pos="3743"/>
          <w:tab w:val="left" w:pos="6401"/>
          <w:tab w:val="left" w:pos="9522"/>
        </w:tabs>
        <w:ind w:left="1" w:right="139" w:firstLine="567"/>
        <w:rPr>
          <w:rFonts w:ascii="Century" w:hAnsi="Century"/>
          <w:spacing w:val="-10"/>
          <w:sz w:val="24"/>
          <w:szCs w:val="24"/>
        </w:rPr>
      </w:pPr>
      <w:r w:rsidRPr="005B1D8D">
        <w:rPr>
          <w:rFonts w:ascii="Century" w:hAnsi="Century"/>
          <w:sz w:val="24"/>
          <w:szCs w:val="24"/>
        </w:rPr>
        <w:t xml:space="preserve">Прошу оформити передачу в приватну (спільну сумісну, спільну часткову) власність квартири, жилого приміщення в гуртожитку, кімнати у комунальній квартирі (необхідне </w:t>
      </w:r>
      <w:r w:rsidRPr="005B1D8D">
        <w:rPr>
          <w:rFonts w:ascii="Century" w:hAnsi="Century"/>
          <w:spacing w:val="-2"/>
          <w:sz w:val="24"/>
          <w:szCs w:val="24"/>
        </w:rPr>
        <w:t>підкреслити),</w:t>
      </w:r>
      <w:r w:rsidR="00232F0B" w:rsidRPr="005B1D8D">
        <w:rPr>
          <w:rFonts w:ascii="Century" w:hAnsi="Century"/>
          <w:spacing w:val="-2"/>
          <w:sz w:val="24"/>
          <w:szCs w:val="24"/>
        </w:rPr>
        <w:t xml:space="preserve"> </w:t>
      </w:r>
      <w:r w:rsidRPr="005B1D8D">
        <w:rPr>
          <w:rFonts w:ascii="Century" w:hAnsi="Century"/>
          <w:spacing w:val="-5"/>
          <w:sz w:val="24"/>
          <w:szCs w:val="24"/>
        </w:rPr>
        <w:t xml:space="preserve">що </w:t>
      </w:r>
      <w:r w:rsidRPr="005B1D8D">
        <w:rPr>
          <w:rFonts w:ascii="Century" w:hAnsi="Century"/>
          <w:spacing w:val="-2"/>
          <w:sz w:val="24"/>
          <w:szCs w:val="24"/>
        </w:rPr>
        <w:t>займаю</w:t>
      </w:r>
      <w:r w:rsidRPr="005B1D8D">
        <w:rPr>
          <w:rFonts w:ascii="Century" w:hAnsi="Century"/>
          <w:spacing w:val="-10"/>
          <w:sz w:val="24"/>
          <w:szCs w:val="24"/>
        </w:rPr>
        <w:t xml:space="preserve"> я</w:t>
      </w:r>
    </w:p>
    <w:p w14:paraId="3F608F0F" w14:textId="77777777" w:rsidR="00A92F5A" w:rsidRPr="005B1D8D" w:rsidRDefault="00232F0B" w:rsidP="00232F0B">
      <w:pPr>
        <w:tabs>
          <w:tab w:val="left" w:pos="3743"/>
          <w:tab w:val="left" w:pos="6401"/>
          <w:tab w:val="left" w:pos="9522"/>
        </w:tabs>
        <w:ind w:left="1" w:right="139" w:hanging="1"/>
        <w:rPr>
          <w:rFonts w:ascii="Century" w:hAnsi="Century"/>
          <w:sz w:val="24"/>
          <w:szCs w:val="24"/>
        </w:rPr>
      </w:pPr>
      <w:r w:rsidRPr="005B1D8D">
        <w:rPr>
          <w:rFonts w:ascii="Century" w:hAnsi="Century"/>
          <w:spacing w:val="-10"/>
          <w:sz w:val="24"/>
          <w:szCs w:val="24"/>
        </w:rPr>
        <w:t>_______________________________________________________</w:t>
      </w:r>
      <w:r w:rsidR="005B1D8D">
        <w:rPr>
          <w:rFonts w:ascii="Century" w:hAnsi="Century"/>
          <w:spacing w:val="-10"/>
          <w:sz w:val="24"/>
          <w:szCs w:val="24"/>
        </w:rPr>
        <w:t>_____________</w:t>
      </w:r>
      <w:r w:rsidRPr="005B1D8D">
        <w:rPr>
          <w:rFonts w:ascii="Century" w:hAnsi="Century"/>
          <w:spacing w:val="-10"/>
          <w:sz w:val="24"/>
          <w:szCs w:val="24"/>
        </w:rPr>
        <w:t>___________________</w:t>
      </w:r>
      <w:r w:rsidR="00A92F5A" w:rsidRPr="005B1D8D">
        <w:rPr>
          <w:rFonts w:ascii="Century" w:hAnsi="Century"/>
          <w:spacing w:val="-10"/>
          <w:sz w:val="24"/>
          <w:szCs w:val="24"/>
        </w:rPr>
        <w:t xml:space="preserve"> </w:t>
      </w:r>
    </w:p>
    <w:p w14:paraId="765CF61B" w14:textId="77777777" w:rsidR="00A92F5A" w:rsidRPr="005B1D8D" w:rsidRDefault="00A92F5A" w:rsidP="00A92F5A">
      <w:pPr>
        <w:tabs>
          <w:tab w:val="left" w:pos="3743"/>
          <w:tab w:val="left" w:pos="6401"/>
          <w:tab w:val="left" w:pos="9522"/>
        </w:tabs>
        <w:ind w:left="1" w:right="139" w:firstLine="567"/>
        <w:rPr>
          <w:rFonts w:ascii="Century" w:hAnsi="Century"/>
          <w:sz w:val="24"/>
          <w:szCs w:val="24"/>
        </w:rPr>
      </w:pPr>
      <w:r w:rsidRPr="005B1D8D">
        <w:rPr>
          <w:rFonts w:ascii="Century" w:hAnsi="Century"/>
          <w:sz w:val="24"/>
          <w:szCs w:val="24"/>
        </w:rPr>
        <w:t>разом</w:t>
      </w:r>
      <w:r w:rsidRPr="005B1D8D">
        <w:rPr>
          <w:rFonts w:ascii="Century" w:hAnsi="Century"/>
          <w:spacing w:val="-2"/>
          <w:sz w:val="24"/>
          <w:szCs w:val="24"/>
        </w:rPr>
        <w:t xml:space="preserve"> </w:t>
      </w:r>
      <w:r w:rsidRPr="005B1D8D">
        <w:rPr>
          <w:rFonts w:ascii="Century" w:hAnsi="Century"/>
          <w:sz w:val="24"/>
          <w:szCs w:val="24"/>
        </w:rPr>
        <w:t>із</w:t>
      </w:r>
      <w:r w:rsidRPr="005B1D8D">
        <w:rPr>
          <w:rFonts w:ascii="Century" w:hAnsi="Century"/>
          <w:spacing w:val="-1"/>
          <w:sz w:val="24"/>
          <w:szCs w:val="24"/>
        </w:rPr>
        <w:t xml:space="preserve"> </w:t>
      </w:r>
      <w:r w:rsidRPr="005B1D8D">
        <w:rPr>
          <w:rFonts w:ascii="Century" w:hAnsi="Century"/>
          <w:sz w:val="24"/>
          <w:szCs w:val="24"/>
        </w:rPr>
        <w:t>членами</w:t>
      </w:r>
      <w:r w:rsidRPr="005B1D8D">
        <w:rPr>
          <w:rFonts w:ascii="Century" w:hAnsi="Century"/>
          <w:spacing w:val="-2"/>
          <w:sz w:val="24"/>
          <w:szCs w:val="24"/>
        </w:rPr>
        <w:t xml:space="preserve"> </w:t>
      </w:r>
      <w:r w:rsidRPr="005B1D8D">
        <w:rPr>
          <w:rFonts w:ascii="Century" w:hAnsi="Century"/>
          <w:sz w:val="24"/>
          <w:szCs w:val="24"/>
        </w:rPr>
        <w:t>сім'ї</w:t>
      </w:r>
      <w:r w:rsidRPr="005B1D8D">
        <w:rPr>
          <w:rFonts w:ascii="Century" w:hAnsi="Century"/>
          <w:spacing w:val="-1"/>
          <w:sz w:val="24"/>
          <w:szCs w:val="24"/>
        </w:rPr>
        <w:t xml:space="preserve"> </w:t>
      </w:r>
      <w:r w:rsidRPr="005B1D8D">
        <w:rPr>
          <w:rFonts w:ascii="Century" w:hAnsi="Century"/>
          <w:sz w:val="24"/>
          <w:szCs w:val="24"/>
        </w:rPr>
        <w:t>на</w:t>
      </w:r>
      <w:r w:rsidRPr="005B1D8D">
        <w:rPr>
          <w:rFonts w:ascii="Century" w:hAnsi="Century"/>
          <w:spacing w:val="-1"/>
          <w:sz w:val="24"/>
          <w:szCs w:val="24"/>
        </w:rPr>
        <w:t xml:space="preserve"> </w:t>
      </w:r>
      <w:r w:rsidRPr="005B1D8D">
        <w:rPr>
          <w:rFonts w:ascii="Century" w:hAnsi="Century"/>
          <w:sz w:val="24"/>
          <w:szCs w:val="24"/>
        </w:rPr>
        <w:t>умовах</w:t>
      </w:r>
      <w:r w:rsidRPr="005B1D8D">
        <w:rPr>
          <w:rFonts w:ascii="Century" w:hAnsi="Century"/>
          <w:spacing w:val="-1"/>
          <w:sz w:val="24"/>
          <w:szCs w:val="24"/>
        </w:rPr>
        <w:t xml:space="preserve"> </w:t>
      </w:r>
      <w:r w:rsidRPr="005B1D8D">
        <w:rPr>
          <w:rFonts w:ascii="Century" w:hAnsi="Century"/>
          <w:spacing w:val="-2"/>
          <w:sz w:val="24"/>
          <w:szCs w:val="24"/>
        </w:rPr>
        <w:t>найму.</w:t>
      </w:r>
    </w:p>
    <w:p w14:paraId="675A6AD5" w14:textId="77777777" w:rsidR="00A92F5A" w:rsidRPr="005B1D8D" w:rsidRDefault="00A92F5A" w:rsidP="00A92F5A">
      <w:pPr>
        <w:ind w:left="1" w:right="140" w:firstLine="567"/>
        <w:rPr>
          <w:rFonts w:ascii="Century" w:hAnsi="Century"/>
          <w:sz w:val="24"/>
          <w:szCs w:val="24"/>
        </w:rPr>
      </w:pPr>
      <w:r w:rsidRPr="005B1D8D">
        <w:rPr>
          <w:rFonts w:ascii="Century" w:hAnsi="Century"/>
          <w:sz w:val="24"/>
          <w:szCs w:val="24"/>
        </w:rPr>
        <w:t>Згідно із Законами України</w:t>
      </w:r>
      <w:r w:rsidRPr="005B1D8D">
        <w:rPr>
          <w:rFonts w:ascii="Century" w:hAnsi="Century"/>
          <w:spacing w:val="-3"/>
          <w:sz w:val="24"/>
          <w:szCs w:val="24"/>
        </w:rPr>
        <w:t xml:space="preserve"> </w:t>
      </w:r>
      <w:hyperlink r:id="rId12">
        <w:r w:rsidRPr="005B1D8D">
          <w:rPr>
            <w:rFonts w:ascii="Century" w:hAnsi="Century"/>
            <w:sz w:val="24"/>
            <w:szCs w:val="24"/>
          </w:rPr>
          <w:t>«Про приватизацію державного житлового фонду»</w:t>
        </w:r>
      </w:hyperlink>
      <w:r w:rsidRPr="005B1D8D">
        <w:rPr>
          <w:rFonts w:ascii="Century" w:hAnsi="Century"/>
          <w:spacing w:val="-3"/>
          <w:sz w:val="24"/>
          <w:szCs w:val="24"/>
        </w:rPr>
        <w:t xml:space="preserve"> </w:t>
      </w:r>
      <w:r w:rsidRPr="005B1D8D">
        <w:rPr>
          <w:rFonts w:ascii="Century" w:hAnsi="Century"/>
          <w:sz w:val="24"/>
          <w:szCs w:val="24"/>
        </w:rPr>
        <w:t>та</w:t>
      </w:r>
      <w:r w:rsidRPr="005B1D8D">
        <w:rPr>
          <w:rFonts w:ascii="Century" w:hAnsi="Century"/>
          <w:spacing w:val="-4"/>
          <w:sz w:val="24"/>
          <w:szCs w:val="24"/>
        </w:rPr>
        <w:t xml:space="preserve"> </w:t>
      </w:r>
      <w:hyperlink r:id="rId13">
        <w:r w:rsidRPr="005B1D8D">
          <w:rPr>
            <w:rFonts w:ascii="Century" w:hAnsi="Century"/>
            <w:sz w:val="24"/>
            <w:szCs w:val="24"/>
          </w:rPr>
          <w:t>«Про</w:t>
        </w:r>
      </w:hyperlink>
      <w:r w:rsidRPr="005B1D8D">
        <w:rPr>
          <w:rFonts w:ascii="Century" w:hAnsi="Century"/>
          <w:sz w:val="24"/>
          <w:szCs w:val="24"/>
        </w:rPr>
        <w:t xml:space="preserve"> </w:t>
      </w:r>
      <w:hyperlink r:id="rId14">
        <w:r w:rsidRPr="005B1D8D">
          <w:rPr>
            <w:rFonts w:ascii="Century" w:hAnsi="Century"/>
            <w:sz w:val="24"/>
            <w:szCs w:val="24"/>
          </w:rPr>
          <w:t>забезпечення реалізації житлових прав мешканців гуртожитк</w:t>
        </w:r>
      </w:hyperlink>
      <w:r w:rsidRPr="005B1D8D">
        <w:rPr>
          <w:rFonts w:ascii="Century" w:hAnsi="Century"/>
          <w:sz w:val="24"/>
          <w:szCs w:val="24"/>
        </w:rPr>
        <w:t>ів»</w:t>
      </w:r>
      <w:r w:rsidRPr="005B1D8D">
        <w:rPr>
          <w:rFonts w:ascii="Century" w:hAnsi="Century"/>
          <w:spacing w:val="-2"/>
          <w:sz w:val="24"/>
          <w:szCs w:val="24"/>
        </w:rPr>
        <w:t xml:space="preserve"> </w:t>
      </w:r>
      <w:r w:rsidRPr="005B1D8D">
        <w:rPr>
          <w:rFonts w:ascii="Century" w:hAnsi="Century"/>
          <w:sz w:val="24"/>
          <w:szCs w:val="24"/>
        </w:rPr>
        <w:t>моя сім'я має право на безоплатну приватизацію житла.</w:t>
      </w:r>
    </w:p>
    <w:p w14:paraId="12C1657E" w14:textId="77777777" w:rsidR="00A92F5A" w:rsidRPr="005B1D8D" w:rsidRDefault="00A92F5A" w:rsidP="00A92F5A">
      <w:pPr>
        <w:tabs>
          <w:tab w:val="left" w:pos="1768"/>
          <w:tab w:val="left" w:pos="3548"/>
          <w:tab w:val="left" w:pos="5099"/>
          <w:tab w:val="left" w:pos="6352"/>
          <w:tab w:val="left" w:pos="7290"/>
          <w:tab w:val="left" w:pos="8784"/>
        </w:tabs>
        <w:ind w:left="1" w:right="139" w:firstLine="567"/>
        <w:rPr>
          <w:rFonts w:ascii="Century" w:hAnsi="Century"/>
          <w:spacing w:val="-2"/>
          <w:sz w:val="24"/>
          <w:szCs w:val="24"/>
        </w:rPr>
      </w:pPr>
      <w:r w:rsidRPr="005B1D8D">
        <w:rPr>
          <w:rFonts w:ascii="Century" w:hAnsi="Century"/>
          <w:sz w:val="24"/>
          <w:szCs w:val="24"/>
        </w:rPr>
        <w:t>При оформленні квартири (будинку), жилого приміщення у гуртожитку, кімнати у комунальній</w:t>
      </w:r>
      <w:r w:rsidRPr="005B1D8D">
        <w:rPr>
          <w:rFonts w:ascii="Century" w:hAnsi="Century"/>
          <w:spacing w:val="-4"/>
          <w:sz w:val="24"/>
          <w:szCs w:val="24"/>
        </w:rPr>
        <w:t xml:space="preserve"> </w:t>
      </w:r>
      <w:r w:rsidRPr="005B1D8D">
        <w:rPr>
          <w:rFonts w:ascii="Century" w:hAnsi="Century"/>
          <w:sz w:val="24"/>
          <w:szCs w:val="24"/>
        </w:rPr>
        <w:t>квартирі(необхідне</w:t>
      </w:r>
      <w:r w:rsidRPr="005B1D8D">
        <w:rPr>
          <w:rFonts w:ascii="Century" w:hAnsi="Century"/>
          <w:spacing w:val="-4"/>
          <w:sz w:val="24"/>
          <w:szCs w:val="24"/>
        </w:rPr>
        <w:t xml:space="preserve"> </w:t>
      </w:r>
      <w:r w:rsidRPr="005B1D8D">
        <w:rPr>
          <w:rFonts w:ascii="Century" w:hAnsi="Century"/>
          <w:sz w:val="24"/>
          <w:szCs w:val="24"/>
        </w:rPr>
        <w:t>підкреслити)</w:t>
      </w:r>
      <w:r w:rsidRPr="005B1D8D">
        <w:rPr>
          <w:rFonts w:ascii="Century" w:hAnsi="Century"/>
          <w:spacing w:val="-4"/>
          <w:sz w:val="24"/>
          <w:szCs w:val="24"/>
        </w:rPr>
        <w:t xml:space="preserve"> </w:t>
      </w:r>
      <w:r w:rsidRPr="005B1D8D">
        <w:rPr>
          <w:rFonts w:ascii="Century" w:hAnsi="Century"/>
          <w:sz w:val="24"/>
          <w:szCs w:val="24"/>
        </w:rPr>
        <w:t>у</w:t>
      </w:r>
      <w:r w:rsidRPr="005B1D8D">
        <w:rPr>
          <w:rFonts w:ascii="Century" w:hAnsi="Century"/>
          <w:spacing w:val="-4"/>
          <w:sz w:val="24"/>
          <w:szCs w:val="24"/>
        </w:rPr>
        <w:t xml:space="preserve"> </w:t>
      </w:r>
      <w:r w:rsidRPr="005B1D8D">
        <w:rPr>
          <w:rFonts w:ascii="Century" w:hAnsi="Century"/>
          <w:sz w:val="24"/>
          <w:szCs w:val="24"/>
        </w:rPr>
        <w:t>спільну</w:t>
      </w:r>
      <w:r w:rsidRPr="005B1D8D">
        <w:rPr>
          <w:rFonts w:ascii="Century" w:hAnsi="Century"/>
          <w:spacing w:val="-4"/>
          <w:sz w:val="24"/>
          <w:szCs w:val="24"/>
        </w:rPr>
        <w:t xml:space="preserve"> </w:t>
      </w:r>
      <w:r w:rsidRPr="005B1D8D">
        <w:rPr>
          <w:rFonts w:ascii="Century" w:hAnsi="Century"/>
          <w:sz w:val="24"/>
          <w:szCs w:val="24"/>
        </w:rPr>
        <w:t>часткову</w:t>
      </w:r>
      <w:r w:rsidRPr="005B1D8D">
        <w:rPr>
          <w:rFonts w:ascii="Century" w:hAnsi="Century"/>
          <w:spacing w:val="-4"/>
          <w:sz w:val="24"/>
          <w:szCs w:val="24"/>
        </w:rPr>
        <w:t xml:space="preserve"> </w:t>
      </w:r>
      <w:r w:rsidRPr="005B1D8D">
        <w:rPr>
          <w:rFonts w:ascii="Century" w:hAnsi="Century"/>
          <w:sz w:val="24"/>
          <w:szCs w:val="24"/>
        </w:rPr>
        <w:t>власність</w:t>
      </w:r>
      <w:r w:rsidRPr="005B1D8D">
        <w:rPr>
          <w:rFonts w:ascii="Century" w:hAnsi="Century"/>
          <w:spacing w:val="-4"/>
          <w:sz w:val="24"/>
          <w:szCs w:val="24"/>
        </w:rPr>
        <w:t xml:space="preserve"> </w:t>
      </w:r>
      <w:r w:rsidRPr="005B1D8D">
        <w:rPr>
          <w:rFonts w:ascii="Century" w:hAnsi="Century"/>
          <w:sz w:val="24"/>
          <w:szCs w:val="24"/>
        </w:rPr>
        <w:t>прошу</w:t>
      </w:r>
      <w:r w:rsidRPr="005B1D8D">
        <w:rPr>
          <w:rFonts w:ascii="Century" w:hAnsi="Century"/>
          <w:spacing w:val="-4"/>
          <w:sz w:val="24"/>
          <w:szCs w:val="24"/>
        </w:rPr>
        <w:t xml:space="preserve"> </w:t>
      </w:r>
      <w:r w:rsidRPr="005B1D8D">
        <w:rPr>
          <w:rFonts w:ascii="Century" w:hAnsi="Century"/>
          <w:sz w:val="24"/>
          <w:szCs w:val="24"/>
        </w:rPr>
        <w:t>передати</w:t>
      </w:r>
      <w:r w:rsidRPr="005B1D8D">
        <w:rPr>
          <w:rFonts w:ascii="Century" w:hAnsi="Century"/>
          <w:spacing w:val="-4"/>
          <w:sz w:val="24"/>
          <w:szCs w:val="24"/>
        </w:rPr>
        <w:t xml:space="preserve"> </w:t>
      </w:r>
      <w:r w:rsidRPr="005B1D8D">
        <w:rPr>
          <w:rFonts w:ascii="Century" w:hAnsi="Century"/>
          <w:sz w:val="24"/>
          <w:szCs w:val="24"/>
        </w:rPr>
        <w:t xml:space="preserve">у </w:t>
      </w:r>
      <w:r w:rsidRPr="005B1D8D">
        <w:rPr>
          <w:rFonts w:ascii="Century" w:hAnsi="Century"/>
          <w:spacing w:val="-2"/>
          <w:sz w:val="24"/>
          <w:szCs w:val="24"/>
        </w:rPr>
        <w:t>приватну</w:t>
      </w:r>
      <w:r w:rsidR="0072367F" w:rsidRPr="005B1D8D">
        <w:rPr>
          <w:rFonts w:ascii="Century" w:hAnsi="Century"/>
          <w:sz w:val="24"/>
          <w:szCs w:val="24"/>
        </w:rPr>
        <w:t xml:space="preserve"> </w:t>
      </w:r>
      <w:r w:rsidRPr="005B1D8D">
        <w:rPr>
          <w:rFonts w:ascii="Century" w:hAnsi="Century"/>
          <w:spacing w:val="-2"/>
          <w:sz w:val="24"/>
          <w:szCs w:val="24"/>
        </w:rPr>
        <w:t>власність</w:t>
      </w:r>
      <w:r w:rsidR="0072367F" w:rsidRPr="005B1D8D">
        <w:rPr>
          <w:rFonts w:ascii="Century" w:hAnsi="Century"/>
          <w:sz w:val="24"/>
          <w:szCs w:val="24"/>
        </w:rPr>
        <w:t xml:space="preserve"> </w:t>
      </w:r>
      <w:r w:rsidRPr="005B1D8D">
        <w:rPr>
          <w:rFonts w:ascii="Century" w:hAnsi="Century"/>
          <w:spacing w:val="-2"/>
          <w:sz w:val="24"/>
          <w:szCs w:val="24"/>
        </w:rPr>
        <w:t>членам</w:t>
      </w:r>
      <w:r w:rsidR="002B45D3" w:rsidRPr="005B1D8D">
        <w:rPr>
          <w:rFonts w:ascii="Century" w:hAnsi="Century"/>
          <w:sz w:val="24"/>
          <w:szCs w:val="24"/>
        </w:rPr>
        <w:t xml:space="preserve"> </w:t>
      </w:r>
      <w:r w:rsidRPr="005B1D8D">
        <w:rPr>
          <w:rFonts w:ascii="Century" w:hAnsi="Century"/>
          <w:spacing w:val="-2"/>
          <w:sz w:val="24"/>
          <w:szCs w:val="24"/>
        </w:rPr>
        <w:t>сім'ї</w:t>
      </w:r>
      <w:r w:rsidR="002B45D3" w:rsidRPr="005B1D8D">
        <w:rPr>
          <w:rFonts w:ascii="Century" w:hAnsi="Century"/>
          <w:sz w:val="24"/>
          <w:szCs w:val="24"/>
        </w:rPr>
        <w:t xml:space="preserve"> </w:t>
      </w:r>
      <w:r w:rsidRPr="005B1D8D">
        <w:rPr>
          <w:rFonts w:ascii="Century" w:hAnsi="Century"/>
          <w:spacing w:val="-10"/>
          <w:sz w:val="24"/>
          <w:szCs w:val="24"/>
        </w:rPr>
        <w:t>у</w:t>
      </w:r>
      <w:r w:rsidR="002B45D3" w:rsidRPr="005B1D8D">
        <w:rPr>
          <w:rFonts w:ascii="Century" w:hAnsi="Century"/>
          <w:sz w:val="24"/>
          <w:szCs w:val="24"/>
        </w:rPr>
        <w:t xml:space="preserve"> </w:t>
      </w:r>
      <w:r w:rsidRPr="005B1D8D">
        <w:rPr>
          <w:rFonts w:ascii="Century" w:hAnsi="Century"/>
          <w:spacing w:val="-2"/>
          <w:sz w:val="24"/>
          <w:szCs w:val="24"/>
        </w:rPr>
        <w:t>рівних</w:t>
      </w:r>
      <w:r w:rsidR="002B45D3" w:rsidRPr="005B1D8D">
        <w:rPr>
          <w:rFonts w:ascii="Century" w:hAnsi="Century"/>
          <w:sz w:val="24"/>
          <w:szCs w:val="24"/>
        </w:rPr>
        <w:t xml:space="preserve"> </w:t>
      </w:r>
      <w:r w:rsidRPr="005B1D8D">
        <w:rPr>
          <w:rFonts w:ascii="Century" w:hAnsi="Century"/>
          <w:spacing w:val="-2"/>
          <w:sz w:val="24"/>
          <w:szCs w:val="24"/>
        </w:rPr>
        <w:t>частках:</w:t>
      </w:r>
    </w:p>
    <w:p w14:paraId="205F4CC5" w14:textId="77777777" w:rsidR="002B45D3" w:rsidRPr="005B1D8D" w:rsidRDefault="002B45D3" w:rsidP="002B45D3">
      <w:pPr>
        <w:tabs>
          <w:tab w:val="left" w:pos="1768"/>
          <w:tab w:val="left" w:pos="3548"/>
          <w:tab w:val="left" w:pos="5099"/>
          <w:tab w:val="left" w:pos="6352"/>
          <w:tab w:val="left" w:pos="7290"/>
          <w:tab w:val="left" w:pos="8784"/>
        </w:tabs>
        <w:ind w:left="1" w:right="139" w:hanging="1"/>
        <w:rPr>
          <w:rFonts w:ascii="Century" w:hAnsi="Century"/>
          <w:sz w:val="24"/>
          <w:szCs w:val="24"/>
        </w:rPr>
      </w:pPr>
      <w:r w:rsidRPr="005B1D8D">
        <w:rPr>
          <w:rFonts w:ascii="Century" w:hAnsi="Century"/>
          <w:sz w:val="24"/>
          <w:szCs w:val="24"/>
        </w:rPr>
        <w:t>__________________________________________________</w:t>
      </w:r>
      <w:r w:rsidR="005B1D8D">
        <w:rPr>
          <w:rFonts w:ascii="Century" w:hAnsi="Century"/>
          <w:sz w:val="24"/>
          <w:szCs w:val="24"/>
        </w:rPr>
        <w:t>____________</w:t>
      </w:r>
      <w:r w:rsidRPr="005B1D8D">
        <w:rPr>
          <w:rFonts w:ascii="Century" w:hAnsi="Century"/>
          <w:sz w:val="24"/>
          <w:szCs w:val="24"/>
        </w:rPr>
        <w:t>__________________</w:t>
      </w:r>
    </w:p>
    <w:p w14:paraId="0310EBAD" w14:textId="77777777" w:rsidR="002B45D3" w:rsidRPr="005B1D8D" w:rsidRDefault="002B45D3" w:rsidP="002B45D3">
      <w:pPr>
        <w:tabs>
          <w:tab w:val="left" w:pos="1768"/>
          <w:tab w:val="left" w:pos="3548"/>
          <w:tab w:val="left" w:pos="5099"/>
          <w:tab w:val="left" w:pos="6352"/>
          <w:tab w:val="left" w:pos="7290"/>
          <w:tab w:val="left" w:pos="8784"/>
        </w:tabs>
        <w:ind w:left="1" w:right="139" w:hanging="1"/>
        <w:rPr>
          <w:rFonts w:ascii="Century" w:hAnsi="Century"/>
          <w:sz w:val="24"/>
          <w:szCs w:val="24"/>
        </w:rPr>
      </w:pPr>
      <w:r w:rsidRPr="005B1D8D">
        <w:rPr>
          <w:rFonts w:ascii="Century" w:hAnsi="Century"/>
          <w:sz w:val="24"/>
          <w:szCs w:val="24"/>
        </w:rPr>
        <w:t>_____________________________________________________</w:t>
      </w:r>
      <w:r w:rsidR="005B1D8D">
        <w:rPr>
          <w:rFonts w:ascii="Century" w:hAnsi="Century"/>
          <w:sz w:val="24"/>
          <w:szCs w:val="24"/>
        </w:rPr>
        <w:t>____________</w:t>
      </w:r>
      <w:r w:rsidRPr="005B1D8D">
        <w:rPr>
          <w:rFonts w:ascii="Century" w:hAnsi="Century"/>
          <w:sz w:val="24"/>
          <w:szCs w:val="24"/>
        </w:rPr>
        <w:t>_______________</w:t>
      </w:r>
    </w:p>
    <w:p w14:paraId="3B2DF19D" w14:textId="77777777" w:rsidR="00A92F5A" w:rsidRPr="005B1D8D" w:rsidRDefault="00A92F5A" w:rsidP="0072367F">
      <w:pPr>
        <w:pStyle w:val="ac"/>
        <w:spacing w:before="62"/>
        <w:ind w:left="0"/>
        <w:jc w:val="left"/>
        <w:rPr>
          <w:rFonts w:ascii="Century" w:hAnsi="Century"/>
          <w:spacing w:val="-2"/>
          <w:sz w:val="24"/>
          <w:szCs w:val="24"/>
        </w:rPr>
      </w:pPr>
      <w:r w:rsidRPr="005B1D8D">
        <w:rPr>
          <w:rFonts w:ascii="Century" w:hAnsi="Century"/>
          <w:spacing w:val="-2"/>
          <w:sz w:val="24"/>
          <w:szCs w:val="24"/>
        </w:rPr>
        <w:t>Уповноваженим</w:t>
      </w:r>
      <w:r w:rsidR="005B1D8D">
        <w:rPr>
          <w:rFonts w:ascii="Century" w:hAnsi="Century"/>
          <w:sz w:val="24"/>
          <w:szCs w:val="24"/>
        </w:rPr>
        <w:t xml:space="preserve"> </w:t>
      </w:r>
      <w:r w:rsidRPr="005B1D8D">
        <w:rPr>
          <w:rFonts w:ascii="Century" w:hAnsi="Century"/>
          <w:spacing w:val="-2"/>
          <w:sz w:val="24"/>
          <w:szCs w:val="24"/>
        </w:rPr>
        <w:t>власником</w:t>
      </w:r>
      <w:r w:rsidR="005B1D8D">
        <w:rPr>
          <w:rFonts w:ascii="Century" w:hAnsi="Century"/>
          <w:sz w:val="24"/>
          <w:szCs w:val="24"/>
        </w:rPr>
        <w:t xml:space="preserve"> </w:t>
      </w:r>
      <w:r w:rsidRPr="005B1D8D">
        <w:rPr>
          <w:rFonts w:ascii="Century" w:hAnsi="Century"/>
          <w:spacing w:val="-2"/>
          <w:sz w:val="24"/>
          <w:szCs w:val="24"/>
        </w:rPr>
        <w:t>житла</w:t>
      </w:r>
      <w:r w:rsidR="005B1D8D">
        <w:rPr>
          <w:rFonts w:ascii="Century" w:hAnsi="Century"/>
          <w:sz w:val="24"/>
          <w:szCs w:val="24"/>
        </w:rPr>
        <w:t xml:space="preserve"> </w:t>
      </w:r>
      <w:r w:rsidRPr="005B1D8D">
        <w:rPr>
          <w:rFonts w:ascii="Century" w:hAnsi="Century"/>
          <w:spacing w:val="-2"/>
          <w:sz w:val="24"/>
          <w:szCs w:val="24"/>
        </w:rPr>
        <w:t>визначено</w:t>
      </w:r>
    </w:p>
    <w:p w14:paraId="6C9ADC7E" w14:textId="77777777" w:rsidR="002B45D3" w:rsidRPr="005B1D8D" w:rsidRDefault="002B45D3" w:rsidP="0072367F">
      <w:pPr>
        <w:pStyle w:val="ac"/>
        <w:spacing w:before="62"/>
        <w:ind w:left="0"/>
        <w:jc w:val="left"/>
        <w:rPr>
          <w:rFonts w:ascii="Century" w:hAnsi="Century"/>
          <w:sz w:val="24"/>
          <w:szCs w:val="24"/>
        </w:rPr>
      </w:pPr>
      <w:r w:rsidRPr="005B1D8D">
        <w:rPr>
          <w:rFonts w:ascii="Century" w:hAnsi="Century"/>
          <w:sz w:val="24"/>
          <w:szCs w:val="24"/>
        </w:rPr>
        <w:t>_____________________________________________________________________</w:t>
      </w:r>
    </w:p>
    <w:p w14:paraId="0C09B10F" w14:textId="77777777" w:rsidR="005B1D8D" w:rsidRDefault="005B1D8D" w:rsidP="00A92F5A">
      <w:pPr>
        <w:ind w:left="1"/>
        <w:rPr>
          <w:rFonts w:ascii="Century" w:hAnsi="Century"/>
          <w:sz w:val="24"/>
          <w:szCs w:val="24"/>
        </w:rPr>
      </w:pPr>
    </w:p>
    <w:p w14:paraId="6ADA337C" w14:textId="77777777" w:rsidR="00A92F5A" w:rsidRPr="005B1D8D" w:rsidRDefault="00A92F5A" w:rsidP="00A92F5A">
      <w:pPr>
        <w:ind w:left="1"/>
        <w:rPr>
          <w:rFonts w:ascii="Century" w:hAnsi="Century"/>
          <w:sz w:val="24"/>
          <w:szCs w:val="24"/>
        </w:rPr>
      </w:pPr>
      <w:r w:rsidRPr="005B1D8D">
        <w:rPr>
          <w:rFonts w:ascii="Century" w:hAnsi="Century"/>
          <w:sz w:val="24"/>
          <w:szCs w:val="24"/>
        </w:rPr>
        <w:t>До</w:t>
      </w:r>
      <w:r w:rsidRPr="005B1D8D">
        <w:rPr>
          <w:rFonts w:ascii="Century" w:hAnsi="Century"/>
          <w:spacing w:val="-3"/>
          <w:sz w:val="24"/>
          <w:szCs w:val="24"/>
        </w:rPr>
        <w:t xml:space="preserve"> </w:t>
      </w:r>
      <w:r w:rsidRPr="005B1D8D">
        <w:rPr>
          <w:rFonts w:ascii="Century" w:hAnsi="Century"/>
          <w:sz w:val="24"/>
          <w:szCs w:val="24"/>
        </w:rPr>
        <w:t>заяви</w:t>
      </w:r>
      <w:r w:rsidRPr="005B1D8D">
        <w:rPr>
          <w:rFonts w:ascii="Century" w:hAnsi="Century"/>
          <w:spacing w:val="-2"/>
          <w:sz w:val="24"/>
          <w:szCs w:val="24"/>
        </w:rPr>
        <w:t xml:space="preserve"> додаю:</w:t>
      </w:r>
    </w:p>
    <w:p w14:paraId="4FF60E3D" w14:textId="77777777" w:rsidR="00A92F5A" w:rsidRPr="005B1D8D" w:rsidRDefault="00A92F5A" w:rsidP="00A92F5A">
      <w:pPr>
        <w:pStyle w:val="ae"/>
        <w:numPr>
          <w:ilvl w:val="0"/>
          <w:numId w:val="27"/>
        </w:numPr>
        <w:tabs>
          <w:tab w:val="left" w:pos="341"/>
        </w:tabs>
        <w:ind w:right="140" w:firstLine="0"/>
        <w:rPr>
          <w:rFonts w:ascii="Century" w:hAnsi="Century"/>
          <w:sz w:val="24"/>
          <w:szCs w:val="24"/>
        </w:rPr>
      </w:pPr>
      <w:r w:rsidRPr="005B1D8D">
        <w:rPr>
          <w:rFonts w:ascii="Century" w:hAnsi="Century"/>
          <w:sz w:val="24"/>
          <w:szCs w:val="24"/>
        </w:rPr>
        <w:t>Копії документів, що посвідчують особу та підтверджують громадянство України, громадянина, який подає заяву, та всіх членів його сім’ї (для осіб, які не досягли 14 років, копії свідоцтв про народження), які проживають разом із ним;</w:t>
      </w:r>
    </w:p>
    <w:p w14:paraId="2D8D0D1B" w14:textId="77777777" w:rsidR="00A92F5A" w:rsidRPr="005B1D8D" w:rsidRDefault="00A92F5A" w:rsidP="00A92F5A">
      <w:pPr>
        <w:pStyle w:val="ae"/>
        <w:numPr>
          <w:ilvl w:val="0"/>
          <w:numId w:val="27"/>
        </w:numPr>
        <w:tabs>
          <w:tab w:val="left" w:pos="268"/>
        </w:tabs>
        <w:ind w:firstLine="0"/>
        <w:rPr>
          <w:rFonts w:ascii="Century" w:hAnsi="Century"/>
          <w:sz w:val="24"/>
          <w:szCs w:val="24"/>
        </w:rPr>
      </w:pPr>
      <w:r w:rsidRPr="005B1D8D">
        <w:rPr>
          <w:rFonts w:ascii="Century" w:hAnsi="Century"/>
          <w:sz w:val="24"/>
          <w:szCs w:val="24"/>
        </w:rPr>
        <w:t>Документ, що підтверджує невикористання житлових чеків для приватизації державного житлового фонду;</w:t>
      </w:r>
    </w:p>
    <w:p w14:paraId="173CA193" w14:textId="77777777" w:rsidR="00A92F5A" w:rsidRPr="001940EC" w:rsidRDefault="001940EC" w:rsidP="00A92F5A">
      <w:pPr>
        <w:pStyle w:val="ae"/>
        <w:numPr>
          <w:ilvl w:val="0"/>
          <w:numId w:val="27"/>
        </w:numPr>
        <w:tabs>
          <w:tab w:val="left" w:pos="181"/>
          <w:tab w:val="left" w:pos="5702"/>
        </w:tabs>
        <w:ind w:left="181" w:right="0" w:hanging="180"/>
        <w:rPr>
          <w:rFonts w:ascii="Century" w:hAnsi="Century"/>
          <w:sz w:val="24"/>
          <w:szCs w:val="24"/>
        </w:rPr>
      </w:pPr>
      <w:r w:rsidRPr="001940EC">
        <w:rPr>
          <w:rFonts w:ascii="Century" w:hAnsi="Century"/>
          <w:sz w:val="24"/>
          <w:szCs w:val="24"/>
        </w:rPr>
        <w:t xml:space="preserve"> ______</w:t>
      </w:r>
      <w:r>
        <w:rPr>
          <w:rFonts w:ascii="Century" w:hAnsi="Century"/>
          <w:sz w:val="24"/>
          <w:szCs w:val="24"/>
        </w:rPr>
        <w:t>_______________________________________________________________________</w:t>
      </w:r>
      <w:r w:rsidRPr="001940EC">
        <w:rPr>
          <w:rFonts w:ascii="Century" w:hAnsi="Century"/>
          <w:sz w:val="24"/>
          <w:szCs w:val="24"/>
        </w:rPr>
        <w:t>_</w:t>
      </w:r>
      <w:r w:rsidR="000D6247">
        <w:rPr>
          <w:rFonts w:ascii="Century" w:hAnsi="Century"/>
          <w:sz w:val="24"/>
          <w:szCs w:val="24"/>
          <w:lang w:val="en-US"/>
        </w:rPr>
        <w:t>;</w:t>
      </w:r>
    </w:p>
    <w:p w14:paraId="0C0F32F0" w14:textId="77777777" w:rsidR="00A92F5A" w:rsidRPr="005B1D8D" w:rsidRDefault="001940EC" w:rsidP="00A92F5A">
      <w:pPr>
        <w:pStyle w:val="ae"/>
        <w:numPr>
          <w:ilvl w:val="0"/>
          <w:numId w:val="27"/>
        </w:numPr>
        <w:tabs>
          <w:tab w:val="left" w:pos="181"/>
          <w:tab w:val="left" w:pos="5875"/>
        </w:tabs>
        <w:ind w:left="181" w:right="0" w:hanging="180"/>
        <w:rPr>
          <w:rFonts w:ascii="Century" w:hAnsi="Century"/>
          <w:sz w:val="24"/>
          <w:szCs w:val="24"/>
        </w:rPr>
      </w:pPr>
      <w:r>
        <w:rPr>
          <w:rFonts w:ascii="Century" w:hAnsi="Century"/>
          <w:sz w:val="24"/>
          <w:szCs w:val="24"/>
        </w:rPr>
        <w:t xml:space="preserve"> </w:t>
      </w:r>
      <w:r w:rsidR="000D6247">
        <w:rPr>
          <w:rFonts w:ascii="Century" w:hAnsi="Century"/>
          <w:sz w:val="24"/>
          <w:szCs w:val="24"/>
        </w:rPr>
        <w:t>______________________________________________________________________________.</w:t>
      </w:r>
    </w:p>
    <w:p w14:paraId="3E21CCF2" w14:textId="77777777" w:rsidR="00A92F5A" w:rsidRDefault="00A92F5A" w:rsidP="00A92F5A">
      <w:pPr>
        <w:pStyle w:val="ac"/>
        <w:ind w:left="0"/>
        <w:jc w:val="left"/>
        <w:rPr>
          <w:rFonts w:ascii="Century" w:hAnsi="Century"/>
          <w:sz w:val="24"/>
          <w:szCs w:val="24"/>
        </w:rPr>
      </w:pPr>
    </w:p>
    <w:p w14:paraId="31C03CC0" w14:textId="77777777" w:rsidR="001940EC" w:rsidRPr="005B1D8D" w:rsidRDefault="001940EC" w:rsidP="00A92F5A">
      <w:pPr>
        <w:pStyle w:val="ac"/>
        <w:ind w:left="0"/>
        <w:jc w:val="left"/>
        <w:rPr>
          <w:rFonts w:ascii="Century" w:hAnsi="Century"/>
          <w:sz w:val="24"/>
          <w:szCs w:val="24"/>
        </w:rPr>
      </w:pPr>
    </w:p>
    <w:p w14:paraId="36E76D9D" w14:textId="77777777" w:rsidR="00A92F5A" w:rsidRPr="005B1D8D" w:rsidRDefault="00A92F5A" w:rsidP="00A92F5A">
      <w:pPr>
        <w:tabs>
          <w:tab w:val="left" w:pos="4270"/>
        </w:tabs>
        <w:ind w:left="1"/>
        <w:rPr>
          <w:rFonts w:ascii="Century" w:hAnsi="Century"/>
          <w:sz w:val="24"/>
          <w:szCs w:val="24"/>
        </w:rPr>
      </w:pPr>
      <w:r w:rsidRPr="005B1D8D">
        <w:rPr>
          <w:rFonts w:ascii="Century" w:hAnsi="Century"/>
          <w:sz w:val="24"/>
          <w:szCs w:val="24"/>
        </w:rPr>
        <w:t xml:space="preserve">Підпис наймача </w:t>
      </w:r>
      <w:r w:rsidRPr="005B1D8D">
        <w:rPr>
          <w:rFonts w:ascii="Century" w:hAnsi="Century"/>
          <w:sz w:val="24"/>
          <w:szCs w:val="24"/>
          <w:u w:val="single"/>
        </w:rPr>
        <w:tab/>
      </w:r>
    </w:p>
    <w:p w14:paraId="6764EE09" w14:textId="77777777" w:rsidR="00A92F5A" w:rsidRPr="005B1D8D" w:rsidRDefault="00A92F5A" w:rsidP="00A92F5A">
      <w:pPr>
        <w:tabs>
          <w:tab w:val="left" w:pos="720"/>
          <w:tab w:val="left" w:pos="2635"/>
          <w:tab w:val="left" w:pos="3235"/>
        </w:tabs>
        <w:ind w:left="1"/>
        <w:rPr>
          <w:rFonts w:ascii="Century" w:hAnsi="Century"/>
          <w:sz w:val="24"/>
          <w:szCs w:val="24"/>
        </w:rPr>
      </w:pPr>
      <w:r w:rsidRPr="005B1D8D">
        <w:rPr>
          <w:rFonts w:ascii="Century" w:hAnsi="Century"/>
          <w:spacing w:val="-10"/>
          <w:sz w:val="24"/>
          <w:szCs w:val="24"/>
        </w:rPr>
        <w:t>«</w:t>
      </w:r>
      <w:r w:rsidRPr="005B1D8D">
        <w:rPr>
          <w:rFonts w:ascii="Century" w:hAnsi="Century"/>
          <w:sz w:val="24"/>
          <w:szCs w:val="24"/>
          <w:u w:val="single"/>
        </w:rPr>
        <w:tab/>
      </w:r>
      <w:r w:rsidRPr="005B1D8D">
        <w:rPr>
          <w:rFonts w:ascii="Century" w:hAnsi="Century"/>
          <w:sz w:val="24"/>
          <w:szCs w:val="24"/>
        </w:rPr>
        <w:t xml:space="preserve">» </w:t>
      </w:r>
      <w:r w:rsidRPr="005B1D8D">
        <w:rPr>
          <w:rFonts w:ascii="Century" w:hAnsi="Century"/>
          <w:sz w:val="24"/>
          <w:szCs w:val="24"/>
          <w:u w:val="single"/>
        </w:rPr>
        <w:tab/>
      </w:r>
      <w:r w:rsidRPr="005B1D8D">
        <w:rPr>
          <w:rFonts w:ascii="Century" w:hAnsi="Century"/>
          <w:sz w:val="24"/>
          <w:szCs w:val="24"/>
        </w:rPr>
        <w:t xml:space="preserve">20 </w:t>
      </w:r>
      <w:r w:rsidRPr="005B1D8D">
        <w:rPr>
          <w:rFonts w:ascii="Century" w:hAnsi="Century"/>
          <w:sz w:val="24"/>
          <w:szCs w:val="24"/>
          <w:u w:val="single"/>
        </w:rPr>
        <w:tab/>
      </w:r>
      <w:r w:rsidRPr="005B1D8D">
        <w:rPr>
          <w:rFonts w:ascii="Century" w:hAnsi="Century"/>
          <w:spacing w:val="-4"/>
          <w:sz w:val="24"/>
          <w:szCs w:val="24"/>
        </w:rPr>
        <w:t>року</w:t>
      </w:r>
    </w:p>
    <w:p w14:paraId="260CAC7B" w14:textId="77777777" w:rsidR="00A92F5A" w:rsidRDefault="00A92F5A" w:rsidP="00A92F5A">
      <w:pPr>
        <w:pStyle w:val="ac"/>
        <w:ind w:left="0"/>
        <w:jc w:val="left"/>
        <w:rPr>
          <w:rFonts w:ascii="Century" w:hAnsi="Century"/>
          <w:sz w:val="24"/>
          <w:szCs w:val="24"/>
        </w:rPr>
      </w:pPr>
    </w:p>
    <w:p w14:paraId="4F41C306" w14:textId="77777777" w:rsidR="001940EC" w:rsidRPr="005B1D8D" w:rsidRDefault="001940EC" w:rsidP="00A92F5A">
      <w:pPr>
        <w:pStyle w:val="ac"/>
        <w:ind w:left="0"/>
        <w:jc w:val="left"/>
        <w:rPr>
          <w:rFonts w:ascii="Century" w:hAnsi="Century"/>
          <w:sz w:val="24"/>
          <w:szCs w:val="24"/>
        </w:rPr>
      </w:pPr>
    </w:p>
    <w:p w14:paraId="28E39CF1" w14:textId="77777777" w:rsidR="00A92F5A" w:rsidRPr="005B1D8D" w:rsidRDefault="00A92F5A" w:rsidP="00A92F5A">
      <w:pPr>
        <w:ind w:left="1"/>
        <w:rPr>
          <w:rFonts w:ascii="Century" w:hAnsi="Century"/>
          <w:sz w:val="24"/>
          <w:szCs w:val="24"/>
        </w:rPr>
      </w:pPr>
      <w:r w:rsidRPr="005B1D8D">
        <w:rPr>
          <w:rFonts w:ascii="Century" w:hAnsi="Century"/>
          <w:sz w:val="24"/>
          <w:szCs w:val="24"/>
        </w:rPr>
        <w:t xml:space="preserve">Керівник </w:t>
      </w:r>
      <w:r w:rsidRPr="005B1D8D">
        <w:rPr>
          <w:rFonts w:ascii="Century" w:hAnsi="Century"/>
          <w:spacing w:val="-2"/>
          <w:sz w:val="24"/>
          <w:szCs w:val="24"/>
        </w:rPr>
        <w:t>підприємства</w:t>
      </w:r>
    </w:p>
    <w:p w14:paraId="3F088246" w14:textId="77777777" w:rsidR="00A92F5A" w:rsidRPr="005B1D8D" w:rsidRDefault="00A92F5A" w:rsidP="00A92F5A">
      <w:pPr>
        <w:tabs>
          <w:tab w:val="left" w:pos="9405"/>
        </w:tabs>
        <w:ind w:left="1"/>
        <w:rPr>
          <w:rFonts w:ascii="Century" w:hAnsi="Century"/>
          <w:sz w:val="24"/>
          <w:szCs w:val="24"/>
        </w:rPr>
      </w:pPr>
      <w:r w:rsidRPr="005B1D8D">
        <w:rPr>
          <w:rFonts w:ascii="Century" w:hAnsi="Century"/>
          <w:sz w:val="24"/>
          <w:szCs w:val="24"/>
        </w:rPr>
        <w:t>по обслуговуванню житла</w:t>
      </w:r>
      <w:r w:rsidRPr="005B1D8D">
        <w:rPr>
          <w:rFonts w:ascii="Century" w:hAnsi="Century"/>
          <w:spacing w:val="119"/>
          <w:sz w:val="24"/>
          <w:szCs w:val="24"/>
        </w:rPr>
        <w:t xml:space="preserve"> </w:t>
      </w:r>
      <w:r w:rsidRPr="005B1D8D">
        <w:rPr>
          <w:rFonts w:ascii="Century" w:hAnsi="Century"/>
          <w:sz w:val="24"/>
          <w:szCs w:val="24"/>
          <w:u w:val="single"/>
        </w:rPr>
        <w:tab/>
      </w:r>
    </w:p>
    <w:p w14:paraId="447A7E29" w14:textId="77777777" w:rsidR="00A92F5A" w:rsidRPr="001940EC" w:rsidRDefault="00A92F5A" w:rsidP="00A92F5A">
      <w:pPr>
        <w:spacing w:before="2"/>
        <w:ind w:left="1427"/>
        <w:jc w:val="center"/>
        <w:rPr>
          <w:rFonts w:ascii="Century" w:hAnsi="Century"/>
          <w:sz w:val="20"/>
          <w:szCs w:val="24"/>
        </w:rPr>
      </w:pPr>
      <w:r w:rsidRPr="001940EC">
        <w:rPr>
          <w:rFonts w:ascii="Century" w:hAnsi="Century"/>
          <w:spacing w:val="-2"/>
          <w:sz w:val="20"/>
          <w:szCs w:val="24"/>
        </w:rPr>
        <w:t>(підпис)</w:t>
      </w:r>
    </w:p>
    <w:p w14:paraId="2A46D6B8" w14:textId="77777777" w:rsidR="00A92F5A" w:rsidRPr="005B1D8D" w:rsidRDefault="00A92F5A" w:rsidP="00A92F5A">
      <w:pPr>
        <w:spacing w:before="90"/>
        <w:ind w:left="421"/>
        <w:rPr>
          <w:rFonts w:ascii="Century" w:hAnsi="Century"/>
          <w:sz w:val="24"/>
          <w:szCs w:val="24"/>
        </w:rPr>
      </w:pPr>
      <w:r w:rsidRPr="005B1D8D">
        <w:rPr>
          <w:rFonts w:ascii="Century" w:hAnsi="Century"/>
          <w:spacing w:val="-5"/>
          <w:sz w:val="24"/>
          <w:szCs w:val="24"/>
        </w:rPr>
        <w:t>М.П</w:t>
      </w:r>
    </w:p>
    <w:p w14:paraId="7AA812ED" w14:textId="77777777" w:rsidR="00A92F5A" w:rsidRPr="00A92F5A" w:rsidRDefault="00A92F5A" w:rsidP="00A92F5A">
      <w:pPr>
        <w:rPr>
          <w:rFonts w:ascii="Century" w:hAnsi="Century"/>
        </w:rPr>
        <w:sectPr w:rsidR="00A92F5A" w:rsidRPr="00A92F5A" w:rsidSect="000D6247">
          <w:pgSz w:w="11900" w:h="16840"/>
          <w:pgMar w:top="1134" w:right="425" w:bottom="1135" w:left="1700" w:header="11" w:footer="0" w:gutter="0"/>
          <w:cols w:space="720"/>
        </w:sectPr>
      </w:pPr>
    </w:p>
    <w:p w14:paraId="1CEB163F" w14:textId="77777777" w:rsidR="00A92F5A" w:rsidRPr="00A92F5A" w:rsidRDefault="00A92F5A" w:rsidP="00A92F5A">
      <w:pPr>
        <w:pStyle w:val="ac"/>
        <w:spacing w:before="187"/>
        <w:ind w:left="0"/>
        <w:jc w:val="left"/>
        <w:rPr>
          <w:rFonts w:ascii="Century" w:hAnsi="Century"/>
        </w:rPr>
      </w:pPr>
    </w:p>
    <w:p w14:paraId="01C12404" w14:textId="77777777" w:rsidR="00A92F5A" w:rsidRPr="00106315" w:rsidRDefault="00A92F5A" w:rsidP="00A92F5A">
      <w:pPr>
        <w:pStyle w:val="ac"/>
        <w:ind w:left="5671"/>
        <w:rPr>
          <w:rFonts w:ascii="Century" w:hAnsi="Century"/>
          <w:sz w:val="24"/>
        </w:rPr>
      </w:pPr>
      <w:r w:rsidRPr="00106315">
        <w:rPr>
          <w:rFonts w:ascii="Century" w:hAnsi="Century"/>
          <w:sz w:val="24"/>
        </w:rPr>
        <w:t xml:space="preserve">Додаток </w:t>
      </w:r>
      <w:r w:rsidRPr="00106315">
        <w:rPr>
          <w:rFonts w:ascii="Century" w:hAnsi="Century"/>
          <w:spacing w:val="-10"/>
          <w:sz w:val="24"/>
        </w:rPr>
        <w:t>2</w:t>
      </w:r>
    </w:p>
    <w:p w14:paraId="698F589C" w14:textId="77777777" w:rsidR="00A92F5A" w:rsidRPr="00106315" w:rsidRDefault="00A92F5A" w:rsidP="00A92F5A">
      <w:pPr>
        <w:pStyle w:val="ac"/>
        <w:ind w:left="5671" w:right="139"/>
        <w:rPr>
          <w:rFonts w:ascii="Century" w:hAnsi="Century"/>
          <w:sz w:val="24"/>
        </w:rPr>
      </w:pPr>
      <w:r w:rsidRPr="00106315">
        <w:rPr>
          <w:rFonts w:ascii="Century" w:hAnsi="Century"/>
          <w:sz w:val="24"/>
        </w:rPr>
        <w:t xml:space="preserve">до Положення про орган приватизації житлового фонду, який перебуває у комунальній власності </w:t>
      </w:r>
      <w:r w:rsidR="0072367F" w:rsidRPr="00106315">
        <w:rPr>
          <w:rFonts w:ascii="Century" w:hAnsi="Century"/>
          <w:sz w:val="24"/>
        </w:rPr>
        <w:t>Городоцької міської</w:t>
      </w:r>
      <w:r w:rsidRPr="00106315">
        <w:rPr>
          <w:rFonts w:ascii="Century" w:hAnsi="Century"/>
          <w:sz w:val="24"/>
        </w:rPr>
        <w:t xml:space="preserve"> </w:t>
      </w:r>
      <w:r w:rsidRPr="00106315">
        <w:rPr>
          <w:rFonts w:ascii="Century" w:hAnsi="Century"/>
          <w:spacing w:val="-4"/>
          <w:sz w:val="24"/>
        </w:rPr>
        <w:t>ради</w:t>
      </w:r>
    </w:p>
    <w:p w14:paraId="3B474A7E" w14:textId="77777777" w:rsidR="00A92F5A" w:rsidRPr="00A92F5A" w:rsidRDefault="00A92F5A" w:rsidP="00A92F5A">
      <w:pPr>
        <w:pStyle w:val="ac"/>
        <w:ind w:left="0"/>
        <w:jc w:val="left"/>
        <w:rPr>
          <w:rFonts w:ascii="Century" w:hAnsi="Century"/>
        </w:rPr>
      </w:pPr>
    </w:p>
    <w:p w14:paraId="39018AE2" w14:textId="77777777" w:rsidR="00A92F5A" w:rsidRPr="00A92F5A" w:rsidRDefault="00A92F5A" w:rsidP="0072367F">
      <w:pPr>
        <w:pStyle w:val="1"/>
        <w:jc w:val="center"/>
        <w:rPr>
          <w:rFonts w:ascii="Century" w:hAnsi="Century"/>
          <w:sz w:val="28"/>
          <w:szCs w:val="28"/>
        </w:rPr>
      </w:pPr>
      <w:r w:rsidRPr="00A92F5A">
        <w:rPr>
          <w:rFonts w:ascii="Century" w:hAnsi="Century"/>
          <w:spacing w:val="-2"/>
          <w:sz w:val="28"/>
          <w:szCs w:val="28"/>
        </w:rPr>
        <w:t>ЗГОДА</w:t>
      </w:r>
    </w:p>
    <w:p w14:paraId="0B39C20B" w14:textId="77777777" w:rsidR="00A92F5A" w:rsidRPr="0072367F" w:rsidRDefault="00A92F5A" w:rsidP="0072367F">
      <w:pPr>
        <w:pStyle w:val="2"/>
        <w:ind w:right="139"/>
        <w:jc w:val="center"/>
        <w:rPr>
          <w:rFonts w:ascii="Century" w:hAnsi="Century"/>
          <w:i w:val="0"/>
          <w:iCs w:val="0"/>
        </w:rPr>
      </w:pPr>
      <w:r w:rsidRPr="0072367F">
        <w:rPr>
          <w:rFonts w:ascii="Century" w:hAnsi="Century"/>
          <w:i w:val="0"/>
          <w:iCs w:val="0"/>
        </w:rPr>
        <w:t>на</w:t>
      </w:r>
      <w:r w:rsidRPr="0072367F">
        <w:rPr>
          <w:rFonts w:ascii="Century" w:hAnsi="Century"/>
          <w:i w:val="0"/>
          <w:iCs w:val="0"/>
          <w:spacing w:val="-2"/>
        </w:rPr>
        <w:t xml:space="preserve"> </w:t>
      </w:r>
      <w:r w:rsidRPr="0072367F">
        <w:rPr>
          <w:rFonts w:ascii="Century" w:hAnsi="Century"/>
          <w:i w:val="0"/>
          <w:iCs w:val="0"/>
        </w:rPr>
        <w:t>збір</w:t>
      </w:r>
      <w:r w:rsidRPr="0072367F">
        <w:rPr>
          <w:rFonts w:ascii="Century" w:hAnsi="Century"/>
          <w:i w:val="0"/>
          <w:iCs w:val="0"/>
          <w:spacing w:val="-3"/>
        </w:rPr>
        <w:t xml:space="preserve"> </w:t>
      </w:r>
      <w:r w:rsidRPr="0072367F">
        <w:rPr>
          <w:rFonts w:ascii="Century" w:hAnsi="Century"/>
          <w:i w:val="0"/>
          <w:iCs w:val="0"/>
        </w:rPr>
        <w:t>та</w:t>
      </w:r>
      <w:r w:rsidRPr="0072367F">
        <w:rPr>
          <w:rFonts w:ascii="Century" w:hAnsi="Century"/>
          <w:i w:val="0"/>
          <w:iCs w:val="0"/>
          <w:spacing w:val="-1"/>
        </w:rPr>
        <w:t xml:space="preserve"> </w:t>
      </w:r>
      <w:r w:rsidRPr="0072367F">
        <w:rPr>
          <w:rFonts w:ascii="Century" w:hAnsi="Century"/>
          <w:i w:val="0"/>
          <w:iCs w:val="0"/>
        </w:rPr>
        <w:t>обробку</w:t>
      </w:r>
      <w:r w:rsidRPr="0072367F">
        <w:rPr>
          <w:rFonts w:ascii="Century" w:hAnsi="Century"/>
          <w:i w:val="0"/>
          <w:iCs w:val="0"/>
          <w:spacing w:val="-2"/>
        </w:rPr>
        <w:t xml:space="preserve"> </w:t>
      </w:r>
      <w:r w:rsidRPr="0072367F">
        <w:rPr>
          <w:rFonts w:ascii="Century" w:hAnsi="Century"/>
          <w:i w:val="0"/>
          <w:iCs w:val="0"/>
        </w:rPr>
        <w:t>персональних</w:t>
      </w:r>
      <w:r w:rsidRPr="0072367F">
        <w:rPr>
          <w:rFonts w:ascii="Century" w:hAnsi="Century"/>
          <w:i w:val="0"/>
          <w:iCs w:val="0"/>
          <w:spacing w:val="-1"/>
        </w:rPr>
        <w:t xml:space="preserve"> </w:t>
      </w:r>
      <w:r w:rsidRPr="0072367F">
        <w:rPr>
          <w:rFonts w:ascii="Century" w:hAnsi="Century"/>
          <w:i w:val="0"/>
          <w:iCs w:val="0"/>
          <w:spacing w:val="-4"/>
        </w:rPr>
        <w:t>даних</w:t>
      </w:r>
    </w:p>
    <w:p w14:paraId="41D5CD7A" w14:textId="77777777" w:rsidR="00A92F5A" w:rsidRPr="00A92F5A" w:rsidRDefault="00A92F5A" w:rsidP="0072367F">
      <w:pPr>
        <w:pStyle w:val="ac"/>
        <w:ind w:left="0"/>
        <w:jc w:val="center"/>
        <w:rPr>
          <w:rFonts w:ascii="Century" w:hAnsi="Century"/>
          <w:b/>
        </w:rPr>
      </w:pPr>
    </w:p>
    <w:p w14:paraId="4238A4FA" w14:textId="77777777" w:rsidR="00A92F5A" w:rsidRPr="00A92F5A" w:rsidRDefault="00A92F5A" w:rsidP="0072367F">
      <w:pPr>
        <w:pStyle w:val="ac"/>
        <w:tabs>
          <w:tab w:val="left" w:pos="9569"/>
        </w:tabs>
        <w:ind w:left="568"/>
        <w:rPr>
          <w:rFonts w:ascii="Century" w:hAnsi="Century"/>
        </w:rPr>
      </w:pPr>
      <w:r w:rsidRPr="00A92F5A">
        <w:rPr>
          <w:rFonts w:ascii="Century" w:hAnsi="Century"/>
          <w:spacing w:val="-5"/>
        </w:rPr>
        <w:t>Я,</w:t>
      </w:r>
      <w:r w:rsidRPr="00A92F5A">
        <w:rPr>
          <w:rFonts w:ascii="Century" w:hAnsi="Century"/>
          <w:u w:val="single"/>
        </w:rPr>
        <w:tab/>
      </w:r>
    </w:p>
    <w:p w14:paraId="121DD4A1" w14:textId="77777777" w:rsidR="00A92F5A" w:rsidRPr="00A92F5A" w:rsidRDefault="00A92F5A" w:rsidP="0072367F">
      <w:pPr>
        <w:pStyle w:val="ac"/>
        <w:tabs>
          <w:tab w:val="left" w:pos="420"/>
          <w:tab w:val="left" w:pos="919"/>
          <w:tab w:val="left" w:pos="3224"/>
          <w:tab w:val="left" w:pos="3517"/>
          <w:tab w:val="left" w:pos="4431"/>
          <w:tab w:val="left" w:pos="6302"/>
          <w:tab w:val="left" w:pos="7610"/>
          <w:tab w:val="left" w:pos="8512"/>
          <w:tab w:val="left" w:pos="9697"/>
        </w:tabs>
        <w:rPr>
          <w:rFonts w:ascii="Century" w:hAnsi="Century"/>
        </w:rPr>
      </w:pPr>
      <w:r w:rsidRPr="00A92F5A">
        <w:rPr>
          <w:rFonts w:ascii="Century" w:hAnsi="Century"/>
          <w:spacing w:val="-10"/>
        </w:rPr>
        <w:t>«</w:t>
      </w:r>
      <w:r w:rsidRPr="00A92F5A">
        <w:rPr>
          <w:rFonts w:ascii="Century" w:hAnsi="Century"/>
          <w:u w:val="single"/>
        </w:rPr>
        <w:tab/>
      </w:r>
      <w:r w:rsidRPr="00A92F5A">
        <w:rPr>
          <w:rFonts w:ascii="Century" w:hAnsi="Century"/>
          <w:spacing w:val="-10"/>
        </w:rPr>
        <w:t>»</w:t>
      </w:r>
      <w:r w:rsidRPr="00A92F5A">
        <w:rPr>
          <w:rFonts w:ascii="Century" w:hAnsi="Century"/>
        </w:rPr>
        <w:tab/>
      </w:r>
      <w:r w:rsidRPr="00A92F5A">
        <w:rPr>
          <w:rFonts w:ascii="Century" w:hAnsi="Century"/>
          <w:u w:val="single"/>
        </w:rPr>
        <w:tab/>
      </w:r>
      <w:r w:rsidRPr="00A92F5A">
        <w:rPr>
          <w:rFonts w:ascii="Century" w:hAnsi="Century"/>
        </w:rPr>
        <w:tab/>
      </w:r>
      <w:r w:rsidRPr="00A92F5A">
        <w:rPr>
          <w:rFonts w:ascii="Century" w:hAnsi="Century"/>
          <w:spacing w:val="-4"/>
        </w:rPr>
        <w:t>року</w:t>
      </w:r>
      <w:r w:rsidRPr="00A92F5A">
        <w:rPr>
          <w:rFonts w:ascii="Century" w:hAnsi="Century"/>
        </w:rPr>
        <w:tab/>
      </w:r>
      <w:r w:rsidRPr="00A92F5A">
        <w:rPr>
          <w:rFonts w:ascii="Century" w:hAnsi="Century"/>
          <w:spacing w:val="-2"/>
        </w:rPr>
        <w:t>народження,</w:t>
      </w:r>
      <w:r w:rsidRPr="00A92F5A">
        <w:rPr>
          <w:rFonts w:ascii="Century" w:hAnsi="Century"/>
        </w:rPr>
        <w:tab/>
      </w:r>
      <w:r w:rsidRPr="00A92F5A">
        <w:rPr>
          <w:rFonts w:ascii="Century" w:hAnsi="Century"/>
          <w:spacing w:val="-2"/>
        </w:rPr>
        <w:t>паспорт</w:t>
      </w:r>
      <w:r w:rsidRPr="00A92F5A">
        <w:rPr>
          <w:rFonts w:ascii="Century" w:hAnsi="Century"/>
        </w:rPr>
        <w:tab/>
      </w:r>
      <w:r w:rsidRPr="00A92F5A">
        <w:rPr>
          <w:rFonts w:ascii="Century" w:hAnsi="Century"/>
          <w:spacing w:val="-2"/>
        </w:rPr>
        <w:t>серії</w:t>
      </w:r>
      <w:r w:rsidRPr="00A92F5A">
        <w:rPr>
          <w:rFonts w:ascii="Century" w:hAnsi="Century"/>
        </w:rPr>
        <w:tab/>
      </w:r>
      <w:r w:rsidRPr="00A92F5A">
        <w:rPr>
          <w:rFonts w:ascii="Century" w:hAnsi="Century"/>
          <w:u w:val="single"/>
        </w:rPr>
        <w:tab/>
      </w:r>
    </w:p>
    <w:p w14:paraId="1D72D4BF" w14:textId="77777777" w:rsidR="00A92F5A" w:rsidRPr="00A92F5A" w:rsidRDefault="00A92F5A" w:rsidP="0072367F">
      <w:pPr>
        <w:pStyle w:val="ac"/>
        <w:tabs>
          <w:tab w:val="left" w:pos="9153"/>
        </w:tabs>
        <w:ind w:right="139"/>
        <w:rPr>
          <w:rFonts w:ascii="Century" w:hAnsi="Century"/>
        </w:rPr>
      </w:pPr>
      <w:r w:rsidRPr="00A92F5A">
        <w:rPr>
          <w:rFonts w:ascii="Century" w:hAnsi="Century"/>
          <w:spacing w:val="-10"/>
        </w:rPr>
        <w:t>№</w:t>
      </w:r>
      <w:r w:rsidRPr="00A92F5A">
        <w:rPr>
          <w:rFonts w:ascii="Century" w:hAnsi="Century"/>
          <w:u w:val="single"/>
        </w:rPr>
        <w:tab/>
      </w:r>
      <w:r w:rsidRPr="00A92F5A">
        <w:rPr>
          <w:rFonts w:ascii="Century" w:hAnsi="Century"/>
        </w:rPr>
        <w:t xml:space="preserve"> шляхом</w:t>
      </w:r>
      <w:r w:rsidRPr="00A92F5A">
        <w:rPr>
          <w:rFonts w:ascii="Century" w:hAnsi="Century"/>
          <w:spacing w:val="40"/>
        </w:rPr>
        <w:t xml:space="preserve"> </w:t>
      </w:r>
      <w:r w:rsidRPr="00A92F5A">
        <w:rPr>
          <w:rFonts w:ascii="Century" w:hAnsi="Century"/>
        </w:rPr>
        <w:t>підписання</w:t>
      </w:r>
      <w:r w:rsidRPr="00A92F5A">
        <w:rPr>
          <w:rFonts w:ascii="Century" w:hAnsi="Century"/>
          <w:spacing w:val="40"/>
        </w:rPr>
        <w:t xml:space="preserve"> </w:t>
      </w:r>
      <w:r w:rsidRPr="00A92F5A">
        <w:rPr>
          <w:rFonts w:ascii="Century" w:hAnsi="Century"/>
        </w:rPr>
        <w:t>цього</w:t>
      </w:r>
      <w:r w:rsidRPr="00A92F5A">
        <w:rPr>
          <w:rFonts w:ascii="Century" w:hAnsi="Century"/>
          <w:spacing w:val="40"/>
        </w:rPr>
        <w:t xml:space="preserve"> </w:t>
      </w:r>
      <w:r w:rsidRPr="00A92F5A">
        <w:rPr>
          <w:rFonts w:ascii="Century" w:hAnsi="Century"/>
        </w:rPr>
        <w:t>тексту,</w:t>
      </w:r>
      <w:r w:rsidRPr="00A92F5A">
        <w:rPr>
          <w:rFonts w:ascii="Century" w:hAnsi="Century"/>
          <w:spacing w:val="40"/>
        </w:rPr>
        <w:t xml:space="preserve"> </w:t>
      </w:r>
      <w:r w:rsidRPr="00A92F5A">
        <w:rPr>
          <w:rFonts w:ascii="Century" w:hAnsi="Century"/>
        </w:rPr>
        <w:t>відповідно</w:t>
      </w:r>
      <w:r w:rsidRPr="00A92F5A">
        <w:rPr>
          <w:rFonts w:ascii="Century" w:hAnsi="Century"/>
          <w:spacing w:val="40"/>
        </w:rPr>
        <w:t xml:space="preserve"> </w:t>
      </w:r>
      <w:r w:rsidRPr="00A92F5A">
        <w:rPr>
          <w:rFonts w:ascii="Century" w:hAnsi="Century"/>
        </w:rPr>
        <w:t>до</w:t>
      </w:r>
      <w:r w:rsidRPr="00A92F5A">
        <w:rPr>
          <w:rFonts w:ascii="Century" w:hAnsi="Century"/>
          <w:spacing w:val="40"/>
        </w:rPr>
        <w:t xml:space="preserve"> </w:t>
      </w:r>
      <w:r w:rsidRPr="00A92F5A">
        <w:rPr>
          <w:rFonts w:ascii="Century" w:hAnsi="Century"/>
        </w:rPr>
        <w:t>Закону</w:t>
      </w:r>
      <w:r w:rsidRPr="00A92F5A">
        <w:rPr>
          <w:rFonts w:ascii="Century" w:hAnsi="Century"/>
          <w:spacing w:val="40"/>
        </w:rPr>
        <w:t xml:space="preserve"> </w:t>
      </w:r>
      <w:r w:rsidRPr="00A92F5A">
        <w:rPr>
          <w:rFonts w:ascii="Century" w:hAnsi="Century"/>
        </w:rPr>
        <w:t>України</w:t>
      </w:r>
      <w:r w:rsidRPr="00A92F5A">
        <w:rPr>
          <w:rFonts w:ascii="Century" w:hAnsi="Century"/>
          <w:spacing w:val="40"/>
        </w:rPr>
        <w:t xml:space="preserve"> </w:t>
      </w:r>
      <w:r w:rsidRPr="00A92F5A">
        <w:rPr>
          <w:rFonts w:ascii="Century" w:hAnsi="Century"/>
        </w:rPr>
        <w:t>«Про</w:t>
      </w:r>
      <w:r w:rsidRPr="00A92F5A">
        <w:rPr>
          <w:rFonts w:ascii="Century" w:hAnsi="Century"/>
          <w:spacing w:val="40"/>
        </w:rPr>
        <w:t xml:space="preserve"> </w:t>
      </w:r>
      <w:r w:rsidRPr="00A92F5A">
        <w:rPr>
          <w:rFonts w:ascii="Century" w:hAnsi="Century"/>
        </w:rPr>
        <w:t xml:space="preserve">захист персональних даних» надаю згоду </w:t>
      </w:r>
      <w:r w:rsidR="003B6728">
        <w:rPr>
          <w:rFonts w:ascii="Century" w:hAnsi="Century"/>
        </w:rPr>
        <w:t xml:space="preserve">Городоцької </w:t>
      </w:r>
      <w:r w:rsidRPr="00A92F5A">
        <w:rPr>
          <w:rFonts w:ascii="Century" w:hAnsi="Century"/>
        </w:rPr>
        <w:t xml:space="preserve"> міській раді та її виконавчим органам</w:t>
      </w:r>
      <w:r w:rsidRPr="00A92F5A">
        <w:rPr>
          <w:rFonts w:ascii="Century" w:hAnsi="Century"/>
          <w:spacing w:val="40"/>
        </w:rPr>
        <w:t xml:space="preserve"> </w:t>
      </w:r>
      <w:r w:rsidRPr="00A92F5A">
        <w:rPr>
          <w:rFonts w:ascii="Century" w:hAnsi="Century"/>
        </w:rPr>
        <w:t>на</w:t>
      </w:r>
      <w:r w:rsidRPr="00A92F5A">
        <w:rPr>
          <w:rFonts w:ascii="Century" w:hAnsi="Century"/>
          <w:spacing w:val="40"/>
        </w:rPr>
        <w:t xml:space="preserve"> </w:t>
      </w:r>
      <w:r w:rsidRPr="00A92F5A">
        <w:rPr>
          <w:rFonts w:ascii="Century" w:hAnsi="Century"/>
        </w:rPr>
        <w:t>обробку</w:t>
      </w:r>
      <w:r w:rsidRPr="00A92F5A">
        <w:rPr>
          <w:rFonts w:ascii="Century" w:hAnsi="Century"/>
          <w:spacing w:val="40"/>
        </w:rPr>
        <w:t xml:space="preserve"> </w:t>
      </w:r>
      <w:r w:rsidRPr="00A92F5A">
        <w:rPr>
          <w:rFonts w:ascii="Century" w:hAnsi="Century"/>
        </w:rPr>
        <w:t>моїх</w:t>
      </w:r>
      <w:r w:rsidRPr="00A92F5A">
        <w:rPr>
          <w:rFonts w:ascii="Century" w:hAnsi="Century"/>
          <w:spacing w:val="40"/>
        </w:rPr>
        <w:t xml:space="preserve"> </w:t>
      </w:r>
      <w:r w:rsidRPr="00A92F5A">
        <w:rPr>
          <w:rFonts w:ascii="Century" w:hAnsi="Century"/>
        </w:rPr>
        <w:t>персональних</w:t>
      </w:r>
      <w:r w:rsidRPr="00A92F5A">
        <w:rPr>
          <w:rFonts w:ascii="Century" w:hAnsi="Century"/>
          <w:spacing w:val="40"/>
        </w:rPr>
        <w:t xml:space="preserve"> </w:t>
      </w:r>
      <w:r w:rsidRPr="00A92F5A">
        <w:rPr>
          <w:rFonts w:ascii="Century" w:hAnsi="Century"/>
        </w:rPr>
        <w:t>даних</w:t>
      </w:r>
      <w:r w:rsidRPr="00A92F5A">
        <w:rPr>
          <w:rFonts w:ascii="Century" w:hAnsi="Century"/>
          <w:spacing w:val="40"/>
        </w:rPr>
        <w:t xml:space="preserve"> </w:t>
      </w:r>
      <w:r w:rsidRPr="00A92F5A">
        <w:rPr>
          <w:rFonts w:ascii="Century" w:hAnsi="Century"/>
        </w:rPr>
        <w:t>шляхом</w:t>
      </w:r>
      <w:r w:rsidRPr="00A92F5A">
        <w:rPr>
          <w:rFonts w:ascii="Century" w:hAnsi="Century"/>
          <w:spacing w:val="40"/>
        </w:rPr>
        <w:t xml:space="preserve"> </w:t>
      </w:r>
      <w:r w:rsidRPr="00A92F5A">
        <w:rPr>
          <w:rFonts w:ascii="Century" w:hAnsi="Century"/>
        </w:rPr>
        <w:t>збирання,</w:t>
      </w:r>
      <w:r w:rsidRPr="00A92F5A">
        <w:rPr>
          <w:rFonts w:ascii="Century" w:hAnsi="Century"/>
          <w:spacing w:val="40"/>
        </w:rPr>
        <w:t xml:space="preserve"> </w:t>
      </w:r>
      <w:r w:rsidRPr="00A92F5A">
        <w:rPr>
          <w:rFonts w:ascii="Century" w:hAnsi="Century"/>
        </w:rPr>
        <w:t>реєстрації,</w:t>
      </w:r>
      <w:r w:rsidRPr="00A92F5A">
        <w:rPr>
          <w:rFonts w:ascii="Century" w:hAnsi="Century"/>
          <w:spacing w:val="40"/>
        </w:rPr>
        <w:t xml:space="preserve"> </w:t>
      </w:r>
      <w:r w:rsidRPr="00A92F5A">
        <w:rPr>
          <w:rFonts w:ascii="Century" w:hAnsi="Century"/>
        </w:rPr>
        <w:t>накопичення,</w:t>
      </w:r>
      <w:r w:rsidRPr="00A92F5A">
        <w:rPr>
          <w:rFonts w:ascii="Century" w:hAnsi="Century"/>
          <w:spacing w:val="80"/>
        </w:rPr>
        <w:t xml:space="preserve"> </w:t>
      </w:r>
      <w:r w:rsidRPr="00A92F5A">
        <w:rPr>
          <w:rFonts w:ascii="Century" w:hAnsi="Century"/>
        </w:rPr>
        <w:t>зберігання,</w:t>
      </w:r>
      <w:r w:rsidRPr="00A92F5A">
        <w:rPr>
          <w:rFonts w:ascii="Century" w:hAnsi="Century"/>
          <w:spacing w:val="80"/>
        </w:rPr>
        <w:t xml:space="preserve"> </w:t>
      </w:r>
      <w:r w:rsidRPr="00A92F5A">
        <w:rPr>
          <w:rFonts w:ascii="Century" w:hAnsi="Century"/>
        </w:rPr>
        <w:t>адаптування,</w:t>
      </w:r>
      <w:r w:rsidRPr="00A92F5A">
        <w:rPr>
          <w:rFonts w:ascii="Century" w:hAnsi="Century"/>
          <w:spacing w:val="80"/>
        </w:rPr>
        <w:t xml:space="preserve"> </w:t>
      </w:r>
      <w:r w:rsidRPr="00A92F5A">
        <w:rPr>
          <w:rFonts w:ascii="Century" w:hAnsi="Century"/>
        </w:rPr>
        <w:t>зміни,</w:t>
      </w:r>
      <w:r w:rsidRPr="00A92F5A">
        <w:rPr>
          <w:rFonts w:ascii="Century" w:hAnsi="Century"/>
          <w:spacing w:val="80"/>
        </w:rPr>
        <w:t xml:space="preserve"> </w:t>
      </w:r>
      <w:r w:rsidRPr="00A92F5A">
        <w:rPr>
          <w:rFonts w:ascii="Century" w:hAnsi="Century"/>
        </w:rPr>
        <w:t>поновлення,</w:t>
      </w:r>
      <w:r w:rsidRPr="00A92F5A">
        <w:rPr>
          <w:rFonts w:ascii="Century" w:hAnsi="Century"/>
          <w:spacing w:val="80"/>
        </w:rPr>
        <w:t xml:space="preserve"> </w:t>
      </w:r>
      <w:r w:rsidRPr="00A92F5A">
        <w:rPr>
          <w:rFonts w:ascii="Century" w:hAnsi="Century"/>
        </w:rPr>
        <w:t>використання</w:t>
      </w:r>
      <w:r w:rsidRPr="00A92F5A">
        <w:rPr>
          <w:rFonts w:ascii="Century" w:hAnsi="Century"/>
          <w:spacing w:val="80"/>
        </w:rPr>
        <w:t xml:space="preserve"> </w:t>
      </w:r>
      <w:r w:rsidRPr="00A92F5A">
        <w:rPr>
          <w:rFonts w:ascii="Century" w:hAnsi="Century"/>
        </w:rPr>
        <w:t>і</w:t>
      </w:r>
      <w:r w:rsidRPr="00A92F5A">
        <w:rPr>
          <w:rFonts w:ascii="Century" w:hAnsi="Century"/>
          <w:spacing w:val="80"/>
        </w:rPr>
        <w:t xml:space="preserve"> </w:t>
      </w:r>
      <w:r w:rsidRPr="00A92F5A">
        <w:rPr>
          <w:rFonts w:ascii="Century" w:hAnsi="Century"/>
        </w:rPr>
        <w:t>поширення,</w:t>
      </w:r>
      <w:r w:rsidRPr="00A92F5A">
        <w:rPr>
          <w:rFonts w:ascii="Century" w:hAnsi="Century"/>
          <w:spacing w:val="80"/>
        </w:rPr>
        <w:t xml:space="preserve"> </w:t>
      </w:r>
      <w:r w:rsidRPr="00A92F5A">
        <w:rPr>
          <w:rFonts w:ascii="Century" w:hAnsi="Century"/>
        </w:rPr>
        <w:t>знеособлення,</w:t>
      </w:r>
      <w:r w:rsidRPr="00A92F5A">
        <w:rPr>
          <w:rFonts w:ascii="Century" w:hAnsi="Century"/>
          <w:spacing w:val="80"/>
        </w:rPr>
        <w:t xml:space="preserve"> </w:t>
      </w:r>
      <w:r w:rsidRPr="00A92F5A">
        <w:rPr>
          <w:rFonts w:ascii="Century" w:hAnsi="Century"/>
        </w:rPr>
        <w:t>знищення</w:t>
      </w:r>
      <w:r w:rsidRPr="00A92F5A">
        <w:rPr>
          <w:rFonts w:ascii="Century" w:hAnsi="Century"/>
          <w:spacing w:val="80"/>
        </w:rPr>
        <w:t xml:space="preserve"> </w:t>
      </w:r>
      <w:r w:rsidRPr="00A92F5A">
        <w:rPr>
          <w:rFonts w:ascii="Century" w:hAnsi="Century"/>
        </w:rPr>
        <w:t>персональних</w:t>
      </w:r>
      <w:r w:rsidRPr="00A92F5A">
        <w:rPr>
          <w:rFonts w:ascii="Century" w:hAnsi="Century"/>
          <w:spacing w:val="80"/>
        </w:rPr>
        <w:t xml:space="preserve"> </w:t>
      </w:r>
      <w:r w:rsidRPr="00A92F5A">
        <w:rPr>
          <w:rFonts w:ascii="Century" w:hAnsi="Century"/>
        </w:rPr>
        <w:t>даних,</w:t>
      </w:r>
      <w:r w:rsidRPr="00A92F5A">
        <w:rPr>
          <w:rFonts w:ascii="Century" w:hAnsi="Century"/>
          <w:spacing w:val="80"/>
        </w:rPr>
        <w:t xml:space="preserve"> </w:t>
      </w:r>
      <w:r w:rsidRPr="00A92F5A">
        <w:rPr>
          <w:rFonts w:ascii="Century" w:hAnsi="Century"/>
        </w:rPr>
        <w:t>у</w:t>
      </w:r>
      <w:r w:rsidRPr="00A92F5A">
        <w:rPr>
          <w:rFonts w:ascii="Century" w:hAnsi="Century"/>
          <w:spacing w:val="80"/>
        </w:rPr>
        <w:t xml:space="preserve"> </w:t>
      </w:r>
      <w:r w:rsidRPr="00A92F5A">
        <w:rPr>
          <w:rFonts w:ascii="Century" w:hAnsi="Century"/>
        </w:rPr>
        <w:t>тому</w:t>
      </w:r>
      <w:r w:rsidRPr="00A92F5A">
        <w:rPr>
          <w:rFonts w:ascii="Century" w:hAnsi="Century"/>
          <w:spacing w:val="80"/>
        </w:rPr>
        <w:t xml:space="preserve"> </w:t>
      </w:r>
      <w:r w:rsidRPr="00A92F5A">
        <w:rPr>
          <w:rFonts w:ascii="Century" w:hAnsi="Century"/>
        </w:rPr>
        <w:t>числі</w:t>
      </w:r>
      <w:r w:rsidRPr="00A92F5A">
        <w:rPr>
          <w:rFonts w:ascii="Century" w:hAnsi="Century"/>
          <w:spacing w:val="80"/>
        </w:rPr>
        <w:t xml:space="preserve"> </w:t>
      </w:r>
      <w:r w:rsidRPr="00A92F5A">
        <w:rPr>
          <w:rFonts w:ascii="Century" w:hAnsi="Century"/>
        </w:rPr>
        <w:t>з</w:t>
      </w:r>
      <w:r w:rsidRPr="00A92F5A">
        <w:rPr>
          <w:rFonts w:ascii="Century" w:hAnsi="Century"/>
          <w:spacing w:val="40"/>
        </w:rPr>
        <w:t xml:space="preserve"> </w:t>
      </w:r>
      <w:r w:rsidRPr="00A92F5A">
        <w:rPr>
          <w:rFonts w:ascii="Century" w:hAnsi="Century"/>
        </w:rPr>
        <w:t>використанням інформаційних (автоматизованих) систем з метою забезпечення доступу до інформації про розпорядження комунальним майном відповідно до Закону України «Про доступ до публічної інформації».</w:t>
      </w:r>
    </w:p>
    <w:p w14:paraId="595855F6" w14:textId="77777777" w:rsidR="00A92F5A" w:rsidRPr="00A92F5A" w:rsidRDefault="00A92F5A" w:rsidP="0072367F">
      <w:pPr>
        <w:pStyle w:val="ac"/>
        <w:ind w:right="139" w:firstLine="567"/>
        <w:rPr>
          <w:rFonts w:ascii="Century" w:hAnsi="Century"/>
        </w:rPr>
      </w:pPr>
      <w:r w:rsidRPr="00A92F5A">
        <w:rPr>
          <w:rFonts w:ascii="Century" w:hAnsi="Century"/>
        </w:rPr>
        <w:t>Під обробкою персональних даних я розумію збір, реєстрацію, накопичення, зберігання, адаптування, уточнення (оновлення, зміну), використання, поширення у випадках, визначених законодавством, знеособлення, знищення і будь-які інші дії (операції) з персональними даними.</w:t>
      </w:r>
    </w:p>
    <w:p w14:paraId="2CE6AF83" w14:textId="77777777" w:rsidR="00A92F5A" w:rsidRPr="00A92F5A" w:rsidRDefault="00A92F5A" w:rsidP="00A92F5A">
      <w:pPr>
        <w:pStyle w:val="ac"/>
        <w:ind w:left="0"/>
        <w:jc w:val="left"/>
        <w:rPr>
          <w:rFonts w:ascii="Century" w:hAnsi="Century"/>
        </w:rPr>
      </w:pPr>
    </w:p>
    <w:p w14:paraId="28E7F2B5" w14:textId="77777777" w:rsidR="00A92F5A" w:rsidRPr="00A92F5A" w:rsidRDefault="00A92F5A" w:rsidP="00A92F5A">
      <w:pPr>
        <w:pStyle w:val="ac"/>
        <w:ind w:left="0"/>
        <w:jc w:val="left"/>
        <w:rPr>
          <w:rFonts w:ascii="Century" w:hAnsi="Century"/>
        </w:rPr>
      </w:pPr>
    </w:p>
    <w:p w14:paraId="6556D37B" w14:textId="77777777" w:rsidR="00A92F5A" w:rsidRPr="00A92F5A" w:rsidRDefault="00A92F5A" w:rsidP="00A92F5A">
      <w:pPr>
        <w:tabs>
          <w:tab w:val="left" w:pos="480"/>
          <w:tab w:val="left" w:pos="2155"/>
          <w:tab w:val="left" w:pos="2925"/>
          <w:tab w:val="left" w:pos="4040"/>
          <w:tab w:val="left" w:pos="6145"/>
          <w:tab w:val="left" w:pos="6800"/>
          <w:tab w:val="left" w:pos="9505"/>
        </w:tabs>
        <w:ind w:left="1"/>
        <w:rPr>
          <w:rFonts w:ascii="Century" w:hAnsi="Century"/>
        </w:rPr>
      </w:pPr>
      <w:r w:rsidRPr="00A92F5A">
        <w:rPr>
          <w:rFonts w:ascii="Century" w:hAnsi="Century"/>
          <w:spacing w:val="-10"/>
        </w:rPr>
        <w:t>«</w:t>
      </w:r>
      <w:r w:rsidRPr="00A92F5A">
        <w:rPr>
          <w:rFonts w:ascii="Century" w:hAnsi="Century"/>
          <w:u w:val="single"/>
        </w:rPr>
        <w:tab/>
      </w:r>
      <w:r w:rsidRPr="00A92F5A">
        <w:rPr>
          <w:rFonts w:ascii="Century" w:hAnsi="Century"/>
        </w:rPr>
        <w:t xml:space="preserve">» </w:t>
      </w:r>
      <w:r w:rsidRPr="00A92F5A">
        <w:rPr>
          <w:rFonts w:ascii="Century" w:hAnsi="Century"/>
          <w:u w:val="single"/>
        </w:rPr>
        <w:tab/>
      </w:r>
      <w:r w:rsidRPr="00A92F5A">
        <w:rPr>
          <w:rFonts w:ascii="Century" w:hAnsi="Century"/>
          <w:spacing w:val="-5"/>
        </w:rPr>
        <w:t>202</w:t>
      </w:r>
      <w:r w:rsidRPr="00A92F5A">
        <w:rPr>
          <w:rFonts w:ascii="Century" w:hAnsi="Century"/>
          <w:u w:val="single"/>
        </w:rPr>
        <w:tab/>
      </w:r>
      <w:r w:rsidRPr="00A92F5A">
        <w:rPr>
          <w:rFonts w:ascii="Century" w:hAnsi="Century"/>
          <w:spacing w:val="-5"/>
        </w:rPr>
        <w:t>р.</w:t>
      </w:r>
      <w:r w:rsidRPr="00A92F5A">
        <w:rPr>
          <w:rFonts w:ascii="Century" w:hAnsi="Century"/>
        </w:rPr>
        <w:tab/>
      </w:r>
      <w:r w:rsidRPr="00A92F5A">
        <w:rPr>
          <w:rFonts w:ascii="Century" w:hAnsi="Century"/>
          <w:u w:val="single"/>
        </w:rPr>
        <w:tab/>
      </w:r>
      <w:r w:rsidRPr="00A92F5A">
        <w:rPr>
          <w:rFonts w:ascii="Century" w:hAnsi="Century"/>
        </w:rPr>
        <w:tab/>
      </w:r>
      <w:r w:rsidRPr="00A92F5A">
        <w:rPr>
          <w:rFonts w:ascii="Century" w:hAnsi="Century"/>
          <w:u w:val="single"/>
        </w:rPr>
        <w:tab/>
      </w:r>
    </w:p>
    <w:p w14:paraId="4EFC0BB2" w14:textId="77777777" w:rsidR="00A92F5A" w:rsidRPr="007F6013" w:rsidRDefault="007F6013" w:rsidP="00A92F5A">
      <w:pPr>
        <w:tabs>
          <w:tab w:val="left" w:pos="6766"/>
        </w:tabs>
        <w:ind w:left="4126"/>
        <w:rPr>
          <w:rFonts w:ascii="Century" w:hAnsi="Century"/>
          <w:sz w:val="14"/>
        </w:rPr>
      </w:pPr>
      <w:r>
        <w:rPr>
          <w:rFonts w:ascii="Century" w:hAnsi="Century"/>
          <w:spacing w:val="-2"/>
          <w:sz w:val="20"/>
        </w:rPr>
        <w:t xml:space="preserve">                </w:t>
      </w:r>
      <w:r w:rsidR="00A92F5A" w:rsidRPr="007F6013">
        <w:rPr>
          <w:rFonts w:ascii="Century" w:hAnsi="Century"/>
          <w:spacing w:val="-2"/>
          <w:sz w:val="20"/>
        </w:rPr>
        <w:t>(підпис)</w:t>
      </w:r>
      <w:r w:rsidR="00A92F5A" w:rsidRPr="007F6013">
        <w:rPr>
          <w:rFonts w:ascii="Century" w:hAnsi="Century"/>
          <w:sz w:val="20"/>
        </w:rPr>
        <w:tab/>
      </w:r>
      <w:r>
        <w:rPr>
          <w:rFonts w:ascii="Century" w:hAnsi="Century"/>
          <w:sz w:val="20"/>
        </w:rPr>
        <w:t xml:space="preserve">          </w:t>
      </w:r>
      <w:r w:rsidR="00A92F5A" w:rsidRPr="007F6013">
        <w:rPr>
          <w:rFonts w:ascii="Century" w:hAnsi="Century"/>
          <w:sz w:val="20"/>
        </w:rPr>
        <w:t xml:space="preserve">(прізвище, </w:t>
      </w:r>
      <w:r w:rsidR="00A92F5A" w:rsidRPr="007F6013">
        <w:rPr>
          <w:rFonts w:ascii="Century" w:hAnsi="Century"/>
          <w:spacing w:val="-2"/>
          <w:sz w:val="20"/>
        </w:rPr>
        <w:t>ініціали)</w:t>
      </w:r>
    </w:p>
    <w:p w14:paraId="365988BA" w14:textId="77777777" w:rsidR="00A92F5A" w:rsidRPr="007F6013" w:rsidRDefault="00A92F5A" w:rsidP="00A92F5A">
      <w:pPr>
        <w:pStyle w:val="ac"/>
        <w:ind w:left="0"/>
        <w:jc w:val="left"/>
        <w:rPr>
          <w:rFonts w:ascii="Century" w:hAnsi="Century"/>
          <w:sz w:val="20"/>
        </w:rPr>
      </w:pPr>
    </w:p>
    <w:p w14:paraId="23DF11FA" w14:textId="77777777" w:rsidR="00A92F5A" w:rsidRPr="00A92F5A" w:rsidRDefault="00A92F5A" w:rsidP="00A92F5A">
      <w:pPr>
        <w:pStyle w:val="ac"/>
        <w:ind w:left="0"/>
        <w:jc w:val="left"/>
        <w:rPr>
          <w:rFonts w:ascii="Century" w:hAnsi="Century"/>
        </w:rPr>
      </w:pPr>
    </w:p>
    <w:p w14:paraId="3FC16575" w14:textId="77777777" w:rsidR="00A92F5A" w:rsidRPr="00A92F5A" w:rsidRDefault="00A92F5A" w:rsidP="003B6728">
      <w:pPr>
        <w:pStyle w:val="ac"/>
        <w:spacing w:before="200"/>
        <w:ind w:left="0"/>
        <w:jc w:val="left"/>
        <w:rPr>
          <w:rFonts w:ascii="Century" w:hAnsi="Century"/>
        </w:rPr>
        <w:sectPr w:rsidR="00A92F5A" w:rsidRPr="00A92F5A" w:rsidSect="00A92F5A">
          <w:pgSz w:w="11900" w:h="16840"/>
          <w:pgMar w:top="500" w:right="425" w:bottom="280" w:left="1700" w:header="11" w:footer="0" w:gutter="0"/>
          <w:cols w:space="720"/>
        </w:sectPr>
      </w:pPr>
    </w:p>
    <w:p w14:paraId="795E17D6" w14:textId="77777777" w:rsidR="00A92F5A" w:rsidRPr="00386C5A" w:rsidRDefault="00A92F5A" w:rsidP="00A92F5A">
      <w:pPr>
        <w:pStyle w:val="ac"/>
        <w:ind w:left="5671"/>
        <w:rPr>
          <w:rFonts w:ascii="Century" w:hAnsi="Century"/>
          <w:sz w:val="24"/>
        </w:rPr>
      </w:pPr>
      <w:r w:rsidRPr="00386C5A">
        <w:rPr>
          <w:rFonts w:ascii="Century" w:hAnsi="Century"/>
          <w:sz w:val="24"/>
        </w:rPr>
        <w:lastRenderedPageBreak/>
        <w:t xml:space="preserve">Додаток </w:t>
      </w:r>
      <w:r w:rsidRPr="00386C5A">
        <w:rPr>
          <w:rFonts w:ascii="Century" w:hAnsi="Century"/>
          <w:spacing w:val="-10"/>
          <w:sz w:val="24"/>
        </w:rPr>
        <w:t>3</w:t>
      </w:r>
    </w:p>
    <w:p w14:paraId="29C560E2" w14:textId="77777777" w:rsidR="00A92F5A" w:rsidRPr="00386C5A" w:rsidRDefault="00A92F5A" w:rsidP="00A92F5A">
      <w:pPr>
        <w:pStyle w:val="ac"/>
        <w:ind w:left="5671" w:right="139"/>
        <w:rPr>
          <w:rFonts w:ascii="Century" w:hAnsi="Century"/>
          <w:sz w:val="24"/>
        </w:rPr>
      </w:pPr>
      <w:r w:rsidRPr="00386C5A">
        <w:rPr>
          <w:rFonts w:ascii="Century" w:hAnsi="Century"/>
          <w:sz w:val="24"/>
        </w:rPr>
        <w:t xml:space="preserve">до Положення про орган приватизації житлового фонду, який перебуває у комунальній власності </w:t>
      </w:r>
      <w:r w:rsidR="0072367F" w:rsidRPr="00386C5A">
        <w:rPr>
          <w:rFonts w:ascii="Century" w:hAnsi="Century"/>
          <w:sz w:val="24"/>
        </w:rPr>
        <w:t>Городоцької</w:t>
      </w:r>
      <w:r w:rsidRPr="00386C5A">
        <w:rPr>
          <w:rFonts w:ascii="Century" w:hAnsi="Century"/>
          <w:sz w:val="24"/>
        </w:rPr>
        <w:t xml:space="preserve"> міської </w:t>
      </w:r>
      <w:r w:rsidRPr="00386C5A">
        <w:rPr>
          <w:rFonts w:ascii="Century" w:hAnsi="Century"/>
          <w:spacing w:val="-4"/>
          <w:sz w:val="24"/>
        </w:rPr>
        <w:t>ради</w:t>
      </w:r>
    </w:p>
    <w:p w14:paraId="1422868F" w14:textId="4ACC669E" w:rsidR="00A92F5A" w:rsidRPr="00A92F5A" w:rsidRDefault="00492C41" w:rsidP="0072367F">
      <w:pPr>
        <w:pStyle w:val="ac"/>
        <w:spacing w:before="6"/>
        <w:ind w:left="0"/>
        <w:jc w:val="left"/>
        <w:rPr>
          <w:rFonts w:ascii="Century" w:hAnsi="Century"/>
        </w:rPr>
      </w:pPr>
      <w:r w:rsidRPr="00A92F5A">
        <w:rPr>
          <w:rFonts w:ascii="Century" w:hAnsi="Century"/>
          <w:noProof/>
        </w:rPr>
        <w:drawing>
          <wp:anchor distT="0" distB="0" distL="0" distR="0" simplePos="0" relativeHeight="251657728" behindDoc="1" locked="0" layoutInCell="1" allowOverlap="1" wp14:anchorId="11D03277" wp14:editId="586C38D0">
            <wp:simplePos x="0" y="0"/>
            <wp:positionH relativeFrom="page">
              <wp:posOffset>3942080</wp:posOffset>
            </wp:positionH>
            <wp:positionV relativeFrom="paragraph">
              <wp:posOffset>143510</wp:posOffset>
            </wp:positionV>
            <wp:extent cx="443230" cy="603250"/>
            <wp:effectExtent l="0" t="0" r="0" b="0"/>
            <wp:wrapTopAndBottom/>
            <wp:docPr id="11"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3230" cy="603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90E83B" w14:textId="77777777" w:rsidR="0072367F" w:rsidRDefault="0072367F" w:rsidP="00113637">
      <w:pPr>
        <w:pStyle w:val="1"/>
        <w:spacing w:before="1" w:line="276" w:lineRule="auto"/>
        <w:ind w:right="-1"/>
        <w:jc w:val="center"/>
        <w:rPr>
          <w:rFonts w:ascii="Century" w:hAnsi="Century"/>
          <w:sz w:val="28"/>
          <w:szCs w:val="28"/>
        </w:rPr>
      </w:pPr>
      <w:r>
        <w:rPr>
          <w:rFonts w:ascii="Century" w:hAnsi="Century"/>
          <w:sz w:val="28"/>
          <w:szCs w:val="28"/>
        </w:rPr>
        <w:t>ГОРОДОЦЬКА</w:t>
      </w:r>
      <w:r w:rsidR="00A92F5A" w:rsidRPr="00A92F5A">
        <w:rPr>
          <w:rFonts w:ascii="Century" w:hAnsi="Century"/>
          <w:spacing w:val="-18"/>
          <w:sz w:val="28"/>
          <w:szCs w:val="28"/>
        </w:rPr>
        <w:t xml:space="preserve"> </w:t>
      </w:r>
      <w:r w:rsidR="00A92F5A" w:rsidRPr="00A92F5A">
        <w:rPr>
          <w:rFonts w:ascii="Century" w:hAnsi="Century"/>
          <w:sz w:val="28"/>
          <w:szCs w:val="28"/>
        </w:rPr>
        <w:t>МІСЬКА</w:t>
      </w:r>
      <w:r w:rsidR="00A92F5A" w:rsidRPr="00A92F5A">
        <w:rPr>
          <w:rFonts w:ascii="Century" w:hAnsi="Century"/>
          <w:spacing w:val="-17"/>
          <w:sz w:val="28"/>
          <w:szCs w:val="28"/>
        </w:rPr>
        <w:t xml:space="preserve"> </w:t>
      </w:r>
      <w:r w:rsidR="00A92F5A" w:rsidRPr="00A92F5A">
        <w:rPr>
          <w:rFonts w:ascii="Century" w:hAnsi="Century"/>
          <w:sz w:val="28"/>
          <w:szCs w:val="28"/>
        </w:rPr>
        <w:t>РАДА</w:t>
      </w:r>
    </w:p>
    <w:p w14:paraId="5129CF76" w14:textId="77777777" w:rsidR="00A92F5A" w:rsidRPr="00A92F5A" w:rsidRDefault="0072367F" w:rsidP="00113637">
      <w:pPr>
        <w:pStyle w:val="1"/>
        <w:spacing w:before="1" w:line="276" w:lineRule="auto"/>
        <w:ind w:right="-1"/>
        <w:jc w:val="center"/>
        <w:rPr>
          <w:rFonts w:ascii="Century" w:hAnsi="Century"/>
          <w:sz w:val="28"/>
          <w:szCs w:val="28"/>
        </w:rPr>
      </w:pPr>
      <w:r>
        <w:rPr>
          <w:rFonts w:ascii="Century" w:hAnsi="Century"/>
          <w:sz w:val="28"/>
          <w:szCs w:val="28"/>
        </w:rPr>
        <w:t>ЛЬВІВСЬКОЇ ОБЛАСТІ</w:t>
      </w:r>
    </w:p>
    <w:p w14:paraId="4C08CC44" w14:textId="77777777" w:rsidR="00A92F5A" w:rsidRPr="0072367F" w:rsidRDefault="00A92F5A" w:rsidP="0072367F">
      <w:pPr>
        <w:spacing w:before="321"/>
        <w:ind w:left="1427" w:right="1565"/>
        <w:jc w:val="center"/>
        <w:rPr>
          <w:rFonts w:ascii="Century" w:hAnsi="Century"/>
          <w:b/>
        </w:rPr>
      </w:pPr>
      <w:r w:rsidRPr="0072367F">
        <w:rPr>
          <w:rFonts w:ascii="Century" w:hAnsi="Century"/>
          <w:b/>
          <w:spacing w:val="-2"/>
        </w:rPr>
        <w:t>СВІДОЦТВО</w:t>
      </w:r>
    </w:p>
    <w:p w14:paraId="089123D9" w14:textId="77777777" w:rsidR="00A92F5A" w:rsidRDefault="00A92F5A" w:rsidP="0072367F">
      <w:pPr>
        <w:pStyle w:val="2"/>
        <w:spacing w:before="1"/>
        <w:ind w:left="1427" w:right="1635"/>
        <w:jc w:val="center"/>
        <w:rPr>
          <w:rFonts w:ascii="Century" w:hAnsi="Century"/>
          <w:i w:val="0"/>
          <w:iCs w:val="0"/>
          <w:spacing w:val="-2"/>
        </w:rPr>
      </w:pPr>
      <w:r w:rsidRPr="0072367F">
        <w:rPr>
          <w:rFonts w:ascii="Century" w:hAnsi="Century"/>
          <w:i w:val="0"/>
          <w:iCs w:val="0"/>
        </w:rPr>
        <w:t xml:space="preserve">про право власності на </w:t>
      </w:r>
      <w:r w:rsidRPr="0072367F">
        <w:rPr>
          <w:rFonts w:ascii="Century" w:hAnsi="Century"/>
          <w:i w:val="0"/>
          <w:iCs w:val="0"/>
          <w:spacing w:val="-2"/>
        </w:rPr>
        <w:t>житло</w:t>
      </w:r>
    </w:p>
    <w:p w14:paraId="4318F8D3" w14:textId="77777777" w:rsidR="00106315" w:rsidRPr="00106315" w:rsidRDefault="00106315" w:rsidP="00106315">
      <w:pPr>
        <w:rPr>
          <w:sz w:val="20"/>
        </w:rPr>
      </w:pPr>
    </w:p>
    <w:p w14:paraId="300E8AF3" w14:textId="77777777" w:rsidR="00531F46" w:rsidRDefault="00A92F5A" w:rsidP="0072367F">
      <w:pPr>
        <w:pStyle w:val="ac"/>
        <w:tabs>
          <w:tab w:val="left" w:pos="1789"/>
          <w:tab w:val="left" w:pos="2554"/>
          <w:tab w:val="left" w:pos="4147"/>
          <w:tab w:val="left" w:pos="8072"/>
        </w:tabs>
        <w:spacing w:before="1" w:line="408" w:lineRule="auto"/>
        <w:ind w:left="568" w:right="245" w:hanging="462"/>
        <w:jc w:val="left"/>
        <w:rPr>
          <w:rFonts w:ascii="Century" w:hAnsi="Century"/>
        </w:rPr>
      </w:pPr>
      <w:r w:rsidRPr="00A92F5A">
        <w:rPr>
          <w:rFonts w:ascii="Century" w:hAnsi="Century"/>
        </w:rPr>
        <w:t xml:space="preserve">від </w:t>
      </w:r>
      <w:r w:rsidR="00531F46" w:rsidRPr="00531F46">
        <w:rPr>
          <w:rFonts w:ascii="Century" w:hAnsi="Century"/>
          <w:lang w:val="en-US"/>
        </w:rPr>
        <w:t>_____________</w:t>
      </w:r>
      <w:r w:rsidR="003D1E27">
        <w:rPr>
          <w:rFonts w:ascii="Century" w:hAnsi="Century"/>
        </w:rPr>
        <w:t xml:space="preserve"> </w:t>
      </w:r>
      <w:r w:rsidRPr="00A92F5A">
        <w:rPr>
          <w:rFonts w:ascii="Century" w:hAnsi="Century"/>
          <w:spacing w:val="-6"/>
        </w:rPr>
        <w:t>20</w:t>
      </w:r>
      <w:r w:rsidR="00531F46" w:rsidRPr="00531F46">
        <w:rPr>
          <w:rFonts w:ascii="Century" w:hAnsi="Century"/>
          <w:lang w:val="en-US"/>
        </w:rPr>
        <w:t>___</w:t>
      </w:r>
      <w:r w:rsidR="003D1E27">
        <w:rPr>
          <w:rFonts w:ascii="Century" w:hAnsi="Century"/>
        </w:rPr>
        <w:t xml:space="preserve"> </w:t>
      </w:r>
      <w:r w:rsidRPr="00A92F5A">
        <w:rPr>
          <w:rFonts w:ascii="Century" w:hAnsi="Century"/>
        </w:rPr>
        <w:t>року №</w:t>
      </w:r>
      <w:r w:rsidR="00531F46">
        <w:rPr>
          <w:rFonts w:ascii="Century" w:hAnsi="Century"/>
          <w:lang w:val="en-US"/>
        </w:rPr>
        <w:t>_____</w:t>
      </w:r>
      <w:r w:rsidR="00531F46">
        <w:rPr>
          <w:rFonts w:ascii="Century" w:hAnsi="Century"/>
        </w:rPr>
        <w:t xml:space="preserve">                                     </w:t>
      </w:r>
      <w:r w:rsidR="003D1E27">
        <w:rPr>
          <w:rFonts w:ascii="Century" w:hAnsi="Century"/>
        </w:rPr>
        <w:t xml:space="preserve">  </w:t>
      </w:r>
      <w:r w:rsidRPr="00A92F5A">
        <w:rPr>
          <w:rFonts w:ascii="Century" w:hAnsi="Century"/>
        </w:rPr>
        <w:t>м</w:t>
      </w:r>
      <w:r w:rsidR="00531F46">
        <w:rPr>
          <w:rFonts w:ascii="Century" w:hAnsi="Century"/>
        </w:rPr>
        <w:t>.Городок</w:t>
      </w:r>
    </w:p>
    <w:p w14:paraId="38F54D04" w14:textId="77777777" w:rsidR="0072367F" w:rsidRDefault="00A92F5A" w:rsidP="00410BE4">
      <w:pPr>
        <w:pStyle w:val="ac"/>
        <w:tabs>
          <w:tab w:val="left" w:pos="1789"/>
          <w:tab w:val="left" w:pos="2554"/>
          <w:tab w:val="left" w:pos="4147"/>
          <w:tab w:val="left" w:pos="8072"/>
        </w:tabs>
        <w:spacing w:before="1" w:line="408" w:lineRule="auto"/>
        <w:ind w:right="245"/>
        <w:jc w:val="left"/>
        <w:rPr>
          <w:rFonts w:ascii="Century" w:hAnsi="Century"/>
        </w:rPr>
      </w:pPr>
      <w:r w:rsidRPr="00A92F5A">
        <w:rPr>
          <w:rFonts w:ascii="Century" w:hAnsi="Century"/>
        </w:rPr>
        <w:t xml:space="preserve">Орган приватизації </w:t>
      </w:r>
      <w:r w:rsidR="0072367F">
        <w:rPr>
          <w:rFonts w:ascii="Century" w:hAnsi="Century"/>
        </w:rPr>
        <w:t xml:space="preserve">Городоцької </w:t>
      </w:r>
      <w:r w:rsidRPr="00A92F5A">
        <w:rPr>
          <w:rFonts w:ascii="Century" w:hAnsi="Century"/>
        </w:rPr>
        <w:t>міської ради посвідчує, що</w:t>
      </w:r>
    </w:p>
    <w:p w14:paraId="359869E5" w14:textId="77777777" w:rsidR="00A92F5A" w:rsidRDefault="00A92F5A" w:rsidP="00410BE4">
      <w:pPr>
        <w:pStyle w:val="ac"/>
        <w:tabs>
          <w:tab w:val="left" w:pos="1789"/>
          <w:tab w:val="left" w:pos="2554"/>
          <w:tab w:val="left" w:pos="4147"/>
          <w:tab w:val="left" w:pos="8072"/>
        </w:tabs>
        <w:spacing w:before="1"/>
        <w:ind w:right="245"/>
        <w:jc w:val="left"/>
        <w:rPr>
          <w:rFonts w:ascii="Century" w:hAnsi="Century"/>
          <w:b/>
          <w:iCs/>
        </w:rPr>
      </w:pPr>
      <w:r w:rsidRPr="0072367F">
        <w:rPr>
          <w:rFonts w:ascii="Century" w:hAnsi="Century"/>
          <w:b/>
          <w:iCs/>
        </w:rPr>
        <w:t xml:space="preserve">Квартира № </w:t>
      </w:r>
      <w:r w:rsidR="003D1E27" w:rsidRPr="003D1E27">
        <w:rPr>
          <w:rFonts w:ascii="Century" w:hAnsi="Century"/>
          <w:iCs/>
        </w:rPr>
        <w:t xml:space="preserve">______ </w:t>
      </w:r>
      <w:r w:rsidRPr="0072367F">
        <w:rPr>
          <w:rFonts w:ascii="Century" w:hAnsi="Century"/>
          <w:b/>
          <w:iCs/>
        </w:rPr>
        <w:t xml:space="preserve">в житловому будинку № </w:t>
      </w:r>
      <w:r w:rsidR="003D1E27">
        <w:rPr>
          <w:rFonts w:ascii="Century" w:hAnsi="Century"/>
          <w:b/>
          <w:iCs/>
        </w:rPr>
        <w:t>_______________________</w:t>
      </w:r>
    </w:p>
    <w:p w14:paraId="33234F0F" w14:textId="77777777" w:rsidR="003D1E27" w:rsidRDefault="003D1E27" w:rsidP="003D1E27">
      <w:pPr>
        <w:pStyle w:val="ac"/>
        <w:tabs>
          <w:tab w:val="left" w:pos="1789"/>
          <w:tab w:val="left" w:pos="2554"/>
          <w:tab w:val="left" w:pos="4147"/>
          <w:tab w:val="left" w:pos="8072"/>
        </w:tabs>
        <w:spacing w:before="1"/>
        <w:ind w:left="0" w:right="245"/>
        <w:jc w:val="left"/>
        <w:rPr>
          <w:rFonts w:ascii="Century" w:hAnsi="Century"/>
        </w:rPr>
      </w:pPr>
      <w:r>
        <w:rPr>
          <w:rFonts w:ascii="Century" w:hAnsi="Century"/>
        </w:rPr>
        <w:t>___________________________________________________________________</w:t>
      </w:r>
    </w:p>
    <w:p w14:paraId="6C9CB642" w14:textId="77777777" w:rsidR="00A92F5A" w:rsidRPr="003D1E27" w:rsidRDefault="003D1E27" w:rsidP="003D1E27">
      <w:pPr>
        <w:pStyle w:val="ac"/>
        <w:tabs>
          <w:tab w:val="left" w:pos="1789"/>
          <w:tab w:val="left" w:pos="2554"/>
          <w:tab w:val="left" w:pos="4147"/>
          <w:tab w:val="left" w:pos="8072"/>
        </w:tabs>
        <w:ind w:left="0" w:right="245"/>
        <w:jc w:val="left"/>
        <w:rPr>
          <w:rFonts w:ascii="Century" w:hAnsi="Century"/>
        </w:rPr>
      </w:pPr>
      <w:r>
        <w:rPr>
          <w:rFonts w:ascii="Century" w:hAnsi="Century"/>
        </w:rPr>
        <w:t>___________________________________________________________________</w:t>
      </w:r>
    </w:p>
    <w:p w14:paraId="5308EA93" w14:textId="77777777" w:rsidR="00A92F5A" w:rsidRPr="003D1E27" w:rsidRDefault="00A92F5A" w:rsidP="003D1E27">
      <w:pPr>
        <w:ind w:left="4402"/>
        <w:rPr>
          <w:rFonts w:ascii="Century" w:hAnsi="Century"/>
          <w:iCs/>
          <w:sz w:val="20"/>
        </w:rPr>
      </w:pPr>
      <w:r w:rsidRPr="003D1E27">
        <w:rPr>
          <w:rFonts w:ascii="Century" w:hAnsi="Century"/>
          <w:iCs/>
          <w:spacing w:val="-2"/>
          <w:sz w:val="20"/>
        </w:rPr>
        <w:t>(адреса)</w:t>
      </w:r>
    </w:p>
    <w:p w14:paraId="181BF920" w14:textId="77777777" w:rsidR="00A92F5A" w:rsidRPr="002750F8" w:rsidRDefault="00A92F5A" w:rsidP="002750F8">
      <w:pPr>
        <w:ind w:left="1"/>
        <w:rPr>
          <w:rFonts w:ascii="Century" w:hAnsi="Century"/>
          <w:b/>
          <w:iCs/>
        </w:rPr>
      </w:pPr>
      <w:r w:rsidRPr="0072367F">
        <w:rPr>
          <w:rFonts w:ascii="Century" w:hAnsi="Century"/>
          <w:b/>
          <w:iCs/>
        </w:rPr>
        <w:t>дійсно</w:t>
      </w:r>
      <w:r w:rsidRPr="0072367F">
        <w:rPr>
          <w:rFonts w:ascii="Century" w:hAnsi="Century"/>
          <w:b/>
          <w:iCs/>
          <w:spacing w:val="-4"/>
        </w:rPr>
        <w:t xml:space="preserve"> </w:t>
      </w:r>
      <w:r w:rsidRPr="0072367F">
        <w:rPr>
          <w:rFonts w:ascii="Century" w:hAnsi="Century"/>
          <w:b/>
          <w:iCs/>
        </w:rPr>
        <w:t>належить</w:t>
      </w:r>
      <w:r w:rsidRPr="0072367F">
        <w:rPr>
          <w:rFonts w:ascii="Century" w:hAnsi="Century"/>
          <w:b/>
          <w:iCs/>
          <w:spacing w:val="-1"/>
        </w:rPr>
        <w:t xml:space="preserve"> </w:t>
      </w:r>
      <w:r w:rsidRPr="0072367F">
        <w:rPr>
          <w:rFonts w:ascii="Century" w:hAnsi="Century"/>
          <w:b/>
          <w:iCs/>
        </w:rPr>
        <w:t>на</w:t>
      </w:r>
      <w:r w:rsidRPr="0072367F">
        <w:rPr>
          <w:rFonts w:ascii="Century" w:hAnsi="Century"/>
          <w:b/>
          <w:iCs/>
          <w:spacing w:val="-2"/>
        </w:rPr>
        <w:t xml:space="preserve"> </w:t>
      </w:r>
      <w:r w:rsidRPr="0072367F">
        <w:rPr>
          <w:rFonts w:ascii="Century" w:hAnsi="Century"/>
          <w:b/>
          <w:iCs/>
        </w:rPr>
        <w:t>праві</w:t>
      </w:r>
      <w:r w:rsidRPr="0072367F">
        <w:rPr>
          <w:rFonts w:ascii="Century" w:hAnsi="Century"/>
          <w:b/>
          <w:iCs/>
          <w:spacing w:val="-2"/>
        </w:rPr>
        <w:t xml:space="preserve"> </w:t>
      </w:r>
      <w:r w:rsidRPr="0072367F">
        <w:rPr>
          <w:rFonts w:ascii="Century" w:hAnsi="Century"/>
          <w:b/>
          <w:iCs/>
        </w:rPr>
        <w:t>приватної</w:t>
      </w:r>
      <w:r w:rsidRPr="0072367F">
        <w:rPr>
          <w:rFonts w:ascii="Century" w:hAnsi="Century"/>
          <w:b/>
          <w:iCs/>
          <w:spacing w:val="-1"/>
        </w:rPr>
        <w:t xml:space="preserve"> </w:t>
      </w:r>
      <w:r w:rsidRPr="0072367F">
        <w:rPr>
          <w:rFonts w:ascii="Century" w:hAnsi="Century"/>
          <w:b/>
          <w:iCs/>
          <w:spacing w:val="-2"/>
        </w:rPr>
        <w:t>спільної</w:t>
      </w:r>
      <w:r w:rsidR="002750F8">
        <w:rPr>
          <w:rFonts w:ascii="Century" w:hAnsi="Century"/>
          <w:b/>
          <w:iCs/>
        </w:rPr>
        <w:t xml:space="preserve"> </w:t>
      </w:r>
      <w:r w:rsidRPr="0072367F">
        <w:rPr>
          <w:rFonts w:ascii="Century" w:hAnsi="Century"/>
          <w:b/>
          <w:iCs/>
        </w:rPr>
        <w:t>часткової</w:t>
      </w:r>
      <w:r w:rsidRPr="0072367F">
        <w:rPr>
          <w:rFonts w:ascii="Century" w:hAnsi="Century"/>
          <w:b/>
          <w:iCs/>
          <w:spacing w:val="-1"/>
        </w:rPr>
        <w:t xml:space="preserve"> </w:t>
      </w:r>
      <w:r w:rsidRPr="0072367F">
        <w:rPr>
          <w:rFonts w:ascii="Century" w:hAnsi="Century"/>
          <w:b/>
          <w:iCs/>
        </w:rPr>
        <w:t>власності</w:t>
      </w:r>
      <w:r w:rsidRPr="0072367F">
        <w:rPr>
          <w:rFonts w:ascii="Century" w:hAnsi="Century"/>
          <w:b/>
          <w:iCs/>
          <w:spacing w:val="-1"/>
        </w:rPr>
        <w:t xml:space="preserve"> </w:t>
      </w:r>
      <w:r w:rsidRPr="0072367F">
        <w:rPr>
          <w:rFonts w:ascii="Century" w:hAnsi="Century"/>
          <w:b/>
          <w:iCs/>
          <w:spacing w:val="-2"/>
        </w:rPr>
        <w:t>громадянину/громадянці</w:t>
      </w:r>
      <w:r w:rsidR="002750F8" w:rsidRPr="001A44F9">
        <w:rPr>
          <w:rFonts w:ascii="Century" w:hAnsi="Century"/>
          <w:iCs/>
        </w:rPr>
        <w:t xml:space="preserve"> </w:t>
      </w:r>
      <w:r w:rsidR="002750F8" w:rsidRPr="002750F8">
        <w:rPr>
          <w:rFonts w:ascii="Century" w:hAnsi="Century"/>
          <w:iCs/>
        </w:rPr>
        <w:t>____________________________________________</w:t>
      </w:r>
    </w:p>
    <w:p w14:paraId="0430ED70" w14:textId="77777777" w:rsidR="002750F8" w:rsidRPr="0072367F" w:rsidRDefault="002750F8" w:rsidP="00A92F5A">
      <w:pPr>
        <w:tabs>
          <w:tab w:val="left" w:pos="9682"/>
        </w:tabs>
        <w:ind w:left="1"/>
        <w:rPr>
          <w:rFonts w:ascii="Century" w:hAnsi="Century"/>
          <w:iCs/>
        </w:rPr>
      </w:pPr>
      <w:r>
        <w:rPr>
          <w:rFonts w:ascii="Century" w:hAnsi="Century"/>
        </w:rPr>
        <w:t>____________________________________________________________________</w:t>
      </w:r>
    </w:p>
    <w:p w14:paraId="641186A0" w14:textId="77777777" w:rsidR="00A92F5A" w:rsidRDefault="0072367F" w:rsidP="00A92F5A">
      <w:pPr>
        <w:pStyle w:val="ac"/>
        <w:spacing w:before="59"/>
        <w:ind w:left="0"/>
        <w:jc w:val="left"/>
        <w:rPr>
          <w:rFonts w:ascii="Century" w:hAnsi="Century"/>
          <w:iCs/>
        </w:rPr>
      </w:pPr>
      <w:r>
        <w:rPr>
          <w:rFonts w:ascii="Century" w:hAnsi="Century"/>
          <w:iCs/>
        </w:rPr>
        <w:t xml:space="preserve">та </w:t>
      </w:r>
      <w:r w:rsidR="00CE7CDD">
        <w:rPr>
          <w:rFonts w:ascii="Century" w:hAnsi="Century"/>
          <w:iCs/>
        </w:rPr>
        <w:t>членам його/її сім’ї</w:t>
      </w:r>
      <w:r w:rsidR="001A44F9">
        <w:rPr>
          <w:rFonts w:ascii="Century" w:hAnsi="Century"/>
          <w:iCs/>
        </w:rPr>
        <w:t>:</w:t>
      </w:r>
    </w:p>
    <w:p w14:paraId="0F669706" w14:textId="77777777" w:rsidR="001A44F9" w:rsidRDefault="001A44F9" w:rsidP="00A92F5A">
      <w:pPr>
        <w:pStyle w:val="ac"/>
        <w:spacing w:before="59"/>
        <w:ind w:left="0"/>
        <w:jc w:val="left"/>
        <w:rPr>
          <w:rFonts w:ascii="Century" w:hAnsi="Century"/>
        </w:rPr>
      </w:pPr>
      <w:r>
        <w:rPr>
          <w:rFonts w:ascii="Century" w:hAnsi="Century"/>
        </w:rPr>
        <w:t>____________________________________________________________________</w:t>
      </w:r>
    </w:p>
    <w:p w14:paraId="6DBC6E0F" w14:textId="77777777" w:rsidR="001A44F9" w:rsidRDefault="001A44F9" w:rsidP="00A92F5A">
      <w:pPr>
        <w:pStyle w:val="ac"/>
        <w:spacing w:before="59"/>
        <w:ind w:left="0"/>
        <w:jc w:val="left"/>
        <w:rPr>
          <w:rFonts w:ascii="Century" w:hAnsi="Century"/>
        </w:rPr>
      </w:pPr>
      <w:r>
        <w:rPr>
          <w:rFonts w:ascii="Century" w:hAnsi="Century"/>
        </w:rPr>
        <w:t>____________________________________________________________________</w:t>
      </w:r>
    </w:p>
    <w:p w14:paraId="70D72E15" w14:textId="77777777" w:rsidR="001A44F9" w:rsidRPr="0072367F" w:rsidRDefault="001A44F9" w:rsidP="00A92F5A">
      <w:pPr>
        <w:pStyle w:val="ac"/>
        <w:spacing w:before="59"/>
        <w:ind w:left="0"/>
        <w:jc w:val="left"/>
        <w:rPr>
          <w:rFonts w:ascii="Century" w:hAnsi="Century"/>
          <w:iCs/>
        </w:rPr>
      </w:pPr>
      <w:r>
        <w:rPr>
          <w:rFonts w:ascii="Century" w:hAnsi="Century"/>
        </w:rPr>
        <w:t>____________________________________________________________________</w:t>
      </w:r>
    </w:p>
    <w:p w14:paraId="0A0FC68E" w14:textId="77777777" w:rsidR="00A92F5A" w:rsidRPr="0072367F" w:rsidRDefault="00A92F5A" w:rsidP="0072367F">
      <w:pPr>
        <w:ind w:left="1"/>
        <w:rPr>
          <w:rFonts w:ascii="Century" w:hAnsi="Century"/>
          <w:b/>
          <w:iCs/>
        </w:rPr>
      </w:pPr>
    </w:p>
    <w:p w14:paraId="1A40F0DB" w14:textId="77777777" w:rsidR="0072367F" w:rsidRDefault="00A92F5A" w:rsidP="005E7750">
      <w:pPr>
        <w:tabs>
          <w:tab w:val="left" w:pos="6411"/>
        </w:tabs>
        <w:ind w:left="1" w:right="2811"/>
        <w:rPr>
          <w:rFonts w:ascii="Century" w:hAnsi="Century"/>
          <w:bCs/>
          <w:iCs/>
          <w:spacing w:val="-4"/>
        </w:rPr>
      </w:pPr>
      <w:r w:rsidRPr="0072367F">
        <w:rPr>
          <w:rFonts w:ascii="Century" w:hAnsi="Century"/>
          <w:bCs/>
          <w:iCs/>
        </w:rPr>
        <w:t>Загальна площа квартири становить</w:t>
      </w:r>
      <w:r w:rsidR="005E7750">
        <w:rPr>
          <w:rFonts w:ascii="Century" w:hAnsi="Century"/>
          <w:bCs/>
          <w:iCs/>
        </w:rPr>
        <w:t xml:space="preserve"> _______</w:t>
      </w:r>
      <w:r w:rsidRPr="0072367F">
        <w:rPr>
          <w:rFonts w:ascii="Century" w:hAnsi="Century"/>
          <w:bCs/>
          <w:iCs/>
        </w:rPr>
        <w:t xml:space="preserve"> </w:t>
      </w:r>
      <w:r w:rsidRPr="0072367F">
        <w:rPr>
          <w:rFonts w:ascii="Century" w:hAnsi="Century"/>
          <w:bCs/>
          <w:iCs/>
          <w:spacing w:val="-4"/>
        </w:rPr>
        <w:t xml:space="preserve">кв.м </w:t>
      </w:r>
    </w:p>
    <w:p w14:paraId="4864CF09" w14:textId="77777777" w:rsidR="00A92F5A" w:rsidRPr="0072367F" w:rsidRDefault="00A92F5A" w:rsidP="005E7750">
      <w:pPr>
        <w:tabs>
          <w:tab w:val="left" w:pos="6411"/>
        </w:tabs>
        <w:ind w:left="1" w:right="2811"/>
        <w:rPr>
          <w:rFonts w:ascii="Century" w:hAnsi="Century"/>
          <w:bCs/>
          <w:iCs/>
        </w:rPr>
      </w:pPr>
      <w:r w:rsidRPr="0072367F">
        <w:rPr>
          <w:rFonts w:ascii="Century" w:hAnsi="Century"/>
          <w:bCs/>
          <w:iCs/>
        </w:rPr>
        <w:t>Житлова</w:t>
      </w:r>
      <w:r w:rsidRPr="0072367F">
        <w:rPr>
          <w:rFonts w:ascii="Century" w:hAnsi="Century"/>
          <w:bCs/>
          <w:iCs/>
          <w:spacing w:val="-3"/>
        </w:rPr>
        <w:t xml:space="preserve"> </w:t>
      </w:r>
      <w:r w:rsidRPr="0072367F">
        <w:rPr>
          <w:rFonts w:ascii="Century" w:hAnsi="Century"/>
          <w:bCs/>
          <w:iCs/>
        </w:rPr>
        <w:t>площа</w:t>
      </w:r>
      <w:r w:rsidRPr="0072367F">
        <w:rPr>
          <w:rFonts w:ascii="Century" w:hAnsi="Century"/>
          <w:bCs/>
          <w:iCs/>
          <w:spacing w:val="-2"/>
        </w:rPr>
        <w:t xml:space="preserve"> </w:t>
      </w:r>
      <w:r w:rsidRPr="0072367F">
        <w:rPr>
          <w:rFonts w:ascii="Century" w:hAnsi="Century"/>
          <w:bCs/>
          <w:iCs/>
        </w:rPr>
        <w:t>квартири</w:t>
      </w:r>
      <w:r w:rsidRPr="0072367F">
        <w:rPr>
          <w:rFonts w:ascii="Century" w:hAnsi="Century"/>
          <w:bCs/>
          <w:iCs/>
          <w:spacing w:val="-3"/>
        </w:rPr>
        <w:t xml:space="preserve"> </w:t>
      </w:r>
      <w:r w:rsidRPr="005E7750">
        <w:rPr>
          <w:rFonts w:ascii="Century" w:hAnsi="Century"/>
          <w:bCs/>
          <w:iCs/>
          <w:spacing w:val="-2"/>
        </w:rPr>
        <w:t>становить</w:t>
      </w:r>
      <w:r w:rsidR="005E7750" w:rsidRPr="005E7750">
        <w:rPr>
          <w:rFonts w:ascii="Century" w:hAnsi="Century"/>
          <w:bCs/>
          <w:iCs/>
        </w:rPr>
        <w:t xml:space="preserve"> ________</w:t>
      </w:r>
      <w:r w:rsidRPr="0072367F">
        <w:rPr>
          <w:rFonts w:ascii="Century" w:hAnsi="Century"/>
          <w:bCs/>
          <w:iCs/>
          <w:spacing w:val="-2"/>
        </w:rPr>
        <w:t>кв.м</w:t>
      </w:r>
    </w:p>
    <w:p w14:paraId="5E675F10" w14:textId="77777777" w:rsidR="00A92F5A" w:rsidRPr="0072367F" w:rsidRDefault="00A92F5A" w:rsidP="005E7750">
      <w:pPr>
        <w:ind w:left="1"/>
        <w:rPr>
          <w:rFonts w:ascii="Century" w:hAnsi="Century"/>
          <w:bCs/>
          <w:iCs/>
        </w:rPr>
      </w:pPr>
      <w:r w:rsidRPr="0072367F">
        <w:rPr>
          <w:rFonts w:ascii="Century" w:hAnsi="Century"/>
          <w:bCs/>
          <w:iCs/>
        </w:rPr>
        <w:t>Характеристика</w:t>
      </w:r>
      <w:r w:rsidRPr="0072367F">
        <w:rPr>
          <w:rFonts w:ascii="Century" w:hAnsi="Century"/>
          <w:bCs/>
          <w:iCs/>
          <w:spacing w:val="-6"/>
        </w:rPr>
        <w:t xml:space="preserve"> </w:t>
      </w:r>
      <w:r w:rsidRPr="0072367F">
        <w:rPr>
          <w:rFonts w:ascii="Century" w:hAnsi="Century"/>
          <w:bCs/>
          <w:iCs/>
        </w:rPr>
        <w:t>квартири</w:t>
      </w:r>
      <w:r w:rsidRPr="0072367F">
        <w:rPr>
          <w:rFonts w:ascii="Century" w:hAnsi="Century"/>
          <w:bCs/>
          <w:iCs/>
          <w:spacing w:val="-6"/>
        </w:rPr>
        <w:t xml:space="preserve"> </w:t>
      </w:r>
      <w:r w:rsidRPr="0072367F">
        <w:rPr>
          <w:rFonts w:ascii="Century" w:hAnsi="Century"/>
          <w:bCs/>
          <w:iCs/>
        </w:rPr>
        <w:t>та</w:t>
      </w:r>
      <w:r w:rsidRPr="0072367F">
        <w:rPr>
          <w:rFonts w:ascii="Century" w:hAnsi="Century"/>
          <w:bCs/>
          <w:iCs/>
          <w:spacing w:val="-6"/>
        </w:rPr>
        <w:t xml:space="preserve"> </w:t>
      </w:r>
      <w:r w:rsidRPr="0072367F">
        <w:rPr>
          <w:rFonts w:ascii="Century" w:hAnsi="Century"/>
          <w:bCs/>
          <w:iCs/>
        </w:rPr>
        <w:t>обладнання</w:t>
      </w:r>
      <w:r w:rsidRPr="0072367F">
        <w:rPr>
          <w:rFonts w:ascii="Century" w:hAnsi="Century"/>
          <w:bCs/>
          <w:iCs/>
          <w:spacing w:val="-6"/>
        </w:rPr>
        <w:t xml:space="preserve"> </w:t>
      </w:r>
      <w:r w:rsidRPr="0072367F">
        <w:rPr>
          <w:rFonts w:ascii="Century" w:hAnsi="Century"/>
          <w:bCs/>
          <w:iCs/>
        </w:rPr>
        <w:t>наведені</w:t>
      </w:r>
      <w:r w:rsidRPr="0072367F">
        <w:rPr>
          <w:rFonts w:ascii="Century" w:hAnsi="Century"/>
          <w:bCs/>
          <w:iCs/>
          <w:spacing w:val="-6"/>
        </w:rPr>
        <w:t xml:space="preserve"> </w:t>
      </w:r>
      <w:r w:rsidRPr="0072367F">
        <w:rPr>
          <w:rFonts w:ascii="Century" w:hAnsi="Century"/>
          <w:bCs/>
          <w:iCs/>
        </w:rPr>
        <w:t>у</w:t>
      </w:r>
      <w:r w:rsidRPr="0072367F">
        <w:rPr>
          <w:rFonts w:ascii="Century" w:hAnsi="Century"/>
          <w:bCs/>
          <w:iCs/>
          <w:spacing w:val="-6"/>
        </w:rPr>
        <w:t xml:space="preserve"> </w:t>
      </w:r>
      <w:r w:rsidRPr="0072367F">
        <w:rPr>
          <w:rFonts w:ascii="Century" w:hAnsi="Century"/>
          <w:bCs/>
          <w:iCs/>
        </w:rPr>
        <w:t>технічному</w:t>
      </w:r>
      <w:r w:rsidRPr="0072367F">
        <w:rPr>
          <w:rFonts w:ascii="Century" w:hAnsi="Century"/>
          <w:bCs/>
          <w:iCs/>
          <w:spacing w:val="-6"/>
        </w:rPr>
        <w:t xml:space="preserve"> </w:t>
      </w:r>
      <w:r w:rsidRPr="0072367F">
        <w:rPr>
          <w:rFonts w:ascii="Century" w:hAnsi="Century"/>
          <w:bCs/>
          <w:iCs/>
        </w:rPr>
        <w:t>паспорті, який є невід’ємною частиною цього Свідоцтва</w:t>
      </w:r>
      <w:r w:rsidR="005E7750">
        <w:rPr>
          <w:rFonts w:ascii="Century" w:hAnsi="Century"/>
          <w:bCs/>
          <w:iCs/>
        </w:rPr>
        <w:t>.</w:t>
      </w:r>
    </w:p>
    <w:p w14:paraId="3EB6DE00" w14:textId="77777777" w:rsidR="00A92F5A" w:rsidRPr="00A92F5A" w:rsidRDefault="00A92F5A" w:rsidP="005E7750">
      <w:pPr>
        <w:pStyle w:val="ac"/>
        <w:ind w:left="0"/>
        <w:rPr>
          <w:rFonts w:ascii="Century" w:hAnsi="Century"/>
          <w:b/>
          <w:i/>
        </w:rPr>
      </w:pPr>
    </w:p>
    <w:p w14:paraId="086F8324" w14:textId="77777777" w:rsidR="00A92F5A" w:rsidRPr="00A92F5A" w:rsidRDefault="00A92F5A" w:rsidP="005E7750">
      <w:pPr>
        <w:pStyle w:val="ac"/>
        <w:rPr>
          <w:rFonts w:ascii="Century" w:hAnsi="Century"/>
        </w:rPr>
      </w:pPr>
      <w:r w:rsidRPr="00A92F5A">
        <w:rPr>
          <w:rFonts w:ascii="Century" w:hAnsi="Century"/>
        </w:rPr>
        <w:t>Квартиру</w:t>
      </w:r>
      <w:r w:rsidRPr="00A92F5A">
        <w:rPr>
          <w:rFonts w:ascii="Century" w:hAnsi="Century"/>
          <w:spacing w:val="-6"/>
        </w:rPr>
        <w:t xml:space="preserve"> </w:t>
      </w:r>
      <w:r w:rsidRPr="00A92F5A">
        <w:rPr>
          <w:rFonts w:ascii="Century" w:hAnsi="Century"/>
        </w:rPr>
        <w:t>приватизовано</w:t>
      </w:r>
      <w:r w:rsidRPr="00A92F5A">
        <w:rPr>
          <w:rFonts w:ascii="Century" w:hAnsi="Century"/>
          <w:spacing w:val="-6"/>
        </w:rPr>
        <w:t xml:space="preserve"> </w:t>
      </w:r>
      <w:r w:rsidRPr="00A92F5A">
        <w:rPr>
          <w:rFonts w:ascii="Century" w:hAnsi="Century"/>
        </w:rPr>
        <w:t>згідно</w:t>
      </w:r>
      <w:r w:rsidRPr="00A92F5A">
        <w:rPr>
          <w:rFonts w:ascii="Century" w:hAnsi="Century"/>
          <w:spacing w:val="-6"/>
        </w:rPr>
        <w:t xml:space="preserve"> </w:t>
      </w:r>
      <w:r w:rsidRPr="00A92F5A">
        <w:rPr>
          <w:rFonts w:ascii="Century" w:hAnsi="Century"/>
        </w:rPr>
        <w:t>із</w:t>
      </w:r>
      <w:r w:rsidRPr="00A92F5A">
        <w:rPr>
          <w:rFonts w:ascii="Century" w:hAnsi="Century"/>
          <w:spacing w:val="-6"/>
        </w:rPr>
        <w:t xml:space="preserve"> </w:t>
      </w:r>
      <w:r w:rsidRPr="00A92F5A">
        <w:rPr>
          <w:rFonts w:ascii="Century" w:hAnsi="Century"/>
        </w:rPr>
        <w:t>Законом</w:t>
      </w:r>
      <w:r w:rsidRPr="00A92F5A">
        <w:rPr>
          <w:rFonts w:ascii="Century" w:hAnsi="Century"/>
          <w:spacing w:val="-6"/>
        </w:rPr>
        <w:t xml:space="preserve"> </w:t>
      </w:r>
      <w:r w:rsidRPr="00A92F5A">
        <w:rPr>
          <w:rFonts w:ascii="Century" w:hAnsi="Century"/>
        </w:rPr>
        <w:t>України</w:t>
      </w:r>
      <w:r w:rsidRPr="00A92F5A">
        <w:rPr>
          <w:rFonts w:ascii="Century" w:hAnsi="Century"/>
          <w:spacing w:val="-7"/>
        </w:rPr>
        <w:t xml:space="preserve"> </w:t>
      </w:r>
      <w:r w:rsidRPr="00A92F5A">
        <w:rPr>
          <w:rFonts w:ascii="Century" w:hAnsi="Century"/>
        </w:rPr>
        <w:t>«Про</w:t>
      </w:r>
      <w:r w:rsidR="005E7750">
        <w:rPr>
          <w:rFonts w:ascii="Century" w:hAnsi="Century"/>
          <w:spacing w:val="-6"/>
        </w:rPr>
        <w:t xml:space="preserve"> </w:t>
      </w:r>
      <w:r w:rsidRPr="00A92F5A">
        <w:rPr>
          <w:rFonts w:ascii="Century" w:hAnsi="Century"/>
        </w:rPr>
        <w:t>приватизацію державного житлового фонду»</w:t>
      </w:r>
    </w:p>
    <w:p w14:paraId="3906A716" w14:textId="77777777" w:rsidR="00386C5A" w:rsidRDefault="00A92F5A" w:rsidP="00386C5A">
      <w:pPr>
        <w:pStyle w:val="ac"/>
        <w:tabs>
          <w:tab w:val="left" w:pos="5451"/>
          <w:tab w:val="left" w:pos="6501"/>
          <w:tab w:val="left" w:pos="7125"/>
          <w:tab w:val="left" w:pos="8233"/>
        </w:tabs>
        <w:spacing w:before="225"/>
        <w:rPr>
          <w:rFonts w:ascii="Century" w:hAnsi="Century"/>
          <w:u w:val="single"/>
        </w:rPr>
      </w:pPr>
      <w:r w:rsidRPr="00A92F5A">
        <w:rPr>
          <w:rFonts w:ascii="Century" w:hAnsi="Century"/>
        </w:rPr>
        <w:t>Свідоцтво</w:t>
      </w:r>
      <w:r w:rsidRPr="00A92F5A">
        <w:rPr>
          <w:rFonts w:ascii="Century" w:hAnsi="Century"/>
          <w:spacing w:val="-1"/>
        </w:rPr>
        <w:t xml:space="preserve"> </w:t>
      </w:r>
      <w:r w:rsidRPr="00A92F5A">
        <w:rPr>
          <w:rFonts w:ascii="Century" w:hAnsi="Century"/>
        </w:rPr>
        <w:t>видане</w:t>
      </w:r>
      <w:r w:rsidRPr="00A92F5A">
        <w:rPr>
          <w:rFonts w:ascii="Century" w:hAnsi="Century"/>
          <w:spacing w:val="-1"/>
        </w:rPr>
        <w:t xml:space="preserve"> </w:t>
      </w:r>
      <w:r w:rsidRPr="00A92F5A">
        <w:rPr>
          <w:rFonts w:ascii="Century" w:hAnsi="Century"/>
        </w:rPr>
        <w:t>на підставі</w:t>
      </w:r>
      <w:r w:rsidRPr="00A92F5A">
        <w:rPr>
          <w:rFonts w:ascii="Century" w:hAnsi="Century"/>
          <w:spacing w:val="-1"/>
        </w:rPr>
        <w:t xml:space="preserve"> </w:t>
      </w:r>
      <w:r w:rsidRPr="00A92F5A">
        <w:rPr>
          <w:rFonts w:ascii="Century" w:hAnsi="Century"/>
        </w:rPr>
        <w:t>рішення</w:t>
      </w:r>
      <w:r w:rsidRPr="00A92F5A">
        <w:rPr>
          <w:rFonts w:ascii="Century" w:hAnsi="Century"/>
          <w:spacing w:val="-1"/>
        </w:rPr>
        <w:t xml:space="preserve"> </w:t>
      </w:r>
      <w:r w:rsidRPr="00A92F5A">
        <w:rPr>
          <w:rFonts w:ascii="Century" w:hAnsi="Century"/>
        </w:rPr>
        <w:t>від</w:t>
      </w:r>
      <w:r w:rsidRPr="00A92F5A">
        <w:rPr>
          <w:rFonts w:ascii="Century" w:hAnsi="Century"/>
          <w:spacing w:val="-1"/>
        </w:rPr>
        <w:t xml:space="preserve"> </w:t>
      </w:r>
      <w:r w:rsidRPr="00106315">
        <w:rPr>
          <w:rFonts w:ascii="Century" w:hAnsi="Century"/>
          <w:spacing w:val="-10"/>
        </w:rPr>
        <w:t>«</w:t>
      </w:r>
      <w:r w:rsidR="00386C5A" w:rsidRPr="00106315">
        <w:rPr>
          <w:rFonts w:ascii="Century" w:hAnsi="Century"/>
        </w:rPr>
        <w:t>____</w:t>
      </w:r>
      <w:r w:rsidRPr="00106315">
        <w:rPr>
          <w:rFonts w:ascii="Century" w:hAnsi="Century"/>
        </w:rPr>
        <w:t xml:space="preserve">» </w:t>
      </w:r>
      <w:r w:rsidR="00386C5A" w:rsidRPr="00106315">
        <w:rPr>
          <w:rFonts w:ascii="Century" w:hAnsi="Century"/>
        </w:rPr>
        <w:t>__</w:t>
      </w:r>
      <w:r w:rsidR="00106315">
        <w:rPr>
          <w:rFonts w:ascii="Century" w:hAnsi="Century"/>
        </w:rPr>
        <w:t>__</w:t>
      </w:r>
      <w:r w:rsidR="00386C5A" w:rsidRPr="00106315">
        <w:rPr>
          <w:rFonts w:ascii="Century" w:hAnsi="Century"/>
        </w:rPr>
        <w:t>__</w:t>
      </w:r>
      <w:r w:rsidRPr="00106315">
        <w:rPr>
          <w:rFonts w:ascii="Century" w:hAnsi="Century"/>
          <w:spacing w:val="-5"/>
        </w:rPr>
        <w:t>20</w:t>
      </w:r>
      <w:r w:rsidR="00386C5A" w:rsidRPr="00106315">
        <w:rPr>
          <w:rFonts w:ascii="Century" w:hAnsi="Century"/>
        </w:rPr>
        <w:t>____</w:t>
      </w:r>
      <w:r w:rsidRPr="00106315">
        <w:rPr>
          <w:rFonts w:ascii="Century" w:hAnsi="Century"/>
        </w:rPr>
        <w:t xml:space="preserve">р. № </w:t>
      </w:r>
      <w:r w:rsidR="00386C5A" w:rsidRPr="00106315">
        <w:rPr>
          <w:rFonts w:ascii="Century" w:hAnsi="Century"/>
        </w:rPr>
        <w:t>____</w:t>
      </w:r>
    </w:p>
    <w:p w14:paraId="4F44DADF" w14:textId="77777777" w:rsidR="00A43A5A" w:rsidRPr="00386C5A" w:rsidRDefault="00A92F5A" w:rsidP="00386C5A">
      <w:pPr>
        <w:pStyle w:val="ac"/>
        <w:tabs>
          <w:tab w:val="left" w:pos="5451"/>
          <w:tab w:val="left" w:pos="6501"/>
          <w:tab w:val="left" w:pos="7125"/>
          <w:tab w:val="left" w:pos="8233"/>
        </w:tabs>
        <w:spacing w:before="225"/>
        <w:rPr>
          <w:rFonts w:ascii="Century" w:hAnsi="Century"/>
        </w:rPr>
      </w:pPr>
      <w:r w:rsidRPr="00A92F5A">
        <w:rPr>
          <w:rFonts w:ascii="Century" w:hAnsi="Century"/>
        </w:rPr>
        <w:t xml:space="preserve">Керівник органу </w:t>
      </w:r>
      <w:r w:rsidRPr="00A92F5A">
        <w:rPr>
          <w:rFonts w:ascii="Century" w:hAnsi="Century"/>
          <w:spacing w:val="-2"/>
        </w:rPr>
        <w:t>приватизації</w:t>
      </w:r>
      <w:r w:rsidR="00106315">
        <w:rPr>
          <w:rFonts w:ascii="Century" w:hAnsi="Century"/>
        </w:rPr>
        <w:t xml:space="preserve">         ____________</w:t>
      </w:r>
      <w:r w:rsidR="00106315">
        <w:rPr>
          <w:rFonts w:ascii="Century" w:hAnsi="Century"/>
        </w:rPr>
        <w:tab/>
        <w:t xml:space="preserve">    ____________________</w:t>
      </w:r>
      <w:r w:rsidRPr="00A92F5A">
        <w:rPr>
          <w:rFonts w:ascii="Century" w:hAnsi="Century"/>
        </w:rPr>
        <w:tab/>
      </w:r>
    </w:p>
    <w:sectPr w:rsidR="00A43A5A" w:rsidRPr="00386C5A" w:rsidSect="00113637">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15C62" w14:textId="77777777" w:rsidR="00F67BC5" w:rsidRDefault="00F67BC5" w:rsidP="0070582D">
      <w:r>
        <w:separator/>
      </w:r>
    </w:p>
  </w:endnote>
  <w:endnote w:type="continuationSeparator" w:id="0">
    <w:p w14:paraId="00F389A2" w14:textId="77777777" w:rsidR="00F67BC5" w:rsidRDefault="00F67BC5" w:rsidP="00705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5162B" w14:textId="77777777" w:rsidR="00F67BC5" w:rsidRDefault="00F67BC5" w:rsidP="0070582D">
      <w:r>
        <w:separator/>
      </w:r>
    </w:p>
  </w:footnote>
  <w:footnote w:type="continuationSeparator" w:id="0">
    <w:p w14:paraId="067D563E" w14:textId="77777777" w:rsidR="00F67BC5" w:rsidRDefault="00F67BC5" w:rsidP="00705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8B556" w14:textId="5617F7AB" w:rsidR="00A92F5A" w:rsidRDefault="00492C41">
    <w:pPr>
      <w:pStyle w:val="ac"/>
      <w:spacing w:line="14" w:lineRule="auto"/>
      <w:ind w:left="0"/>
      <w:jc w:val="left"/>
      <w:rPr>
        <w:sz w:val="20"/>
      </w:rPr>
    </w:pPr>
    <w:r>
      <w:rPr>
        <w:noProof/>
      </w:rPr>
      <mc:AlternateContent>
        <mc:Choice Requires="wps">
          <w:drawing>
            <wp:anchor distT="0" distB="0" distL="0" distR="0" simplePos="0" relativeHeight="251657728" behindDoc="1" locked="0" layoutInCell="1" allowOverlap="1" wp14:anchorId="7CF196B5" wp14:editId="323C806F">
              <wp:simplePos x="0" y="0"/>
              <wp:positionH relativeFrom="page">
                <wp:posOffset>4163695</wp:posOffset>
              </wp:positionH>
              <wp:positionV relativeFrom="page">
                <wp:posOffset>-5715</wp:posOffset>
              </wp:positionV>
              <wp:extent cx="165100" cy="711200"/>
              <wp:effectExtent l="0" t="0" r="0" b="0"/>
              <wp:wrapNone/>
              <wp:docPr id="7637810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711200"/>
                      </a:xfrm>
                      <a:prstGeom prst="rect">
                        <a:avLst/>
                      </a:prstGeom>
                    </wps:spPr>
                    <wps:txbx>
                      <w:txbxContent>
                        <w:p w14:paraId="5B2F9138" w14:textId="77777777" w:rsidR="00A92F5A" w:rsidRDefault="00A92F5A">
                          <w:pPr>
                            <w:spacing w:before="10"/>
                            <w:ind w:left="60"/>
                            <w:rPr>
                              <w:sz w:val="24"/>
                            </w:rPr>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7CF196B5" id="_x0000_t202" coordsize="21600,21600" o:spt="202" path="m,l,21600r21600,l21600,xe">
              <v:stroke joinstyle="miter"/>
              <v:path gradientshapeok="t" o:connecttype="rect"/>
            </v:shapetype>
            <v:shape id="Поле 1" o:spid="_x0000_s1026" type="#_x0000_t202" style="position:absolute;margin-left:327.85pt;margin-top:-.45pt;width:13pt;height:5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" filled="f" stroked="f">
              <v:textbox inset="0,0,0,0">
                <w:txbxContent>
                  <w:p w14:paraId="5B2F9138" w14:textId="77777777" w:rsidR="00A92F5A" w:rsidRDefault="00A92F5A">
                    <w:pPr>
                      <w:spacing w:before="10"/>
                      <w:ind w:left="60"/>
                      <w:rPr>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4DF3"/>
    <w:multiLevelType w:val="hybridMultilevel"/>
    <w:tmpl w:val="BF26BC6A"/>
    <w:lvl w:ilvl="0" w:tplc="BF024DD2">
      <w:start w:val="4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745A1C"/>
    <w:multiLevelType w:val="hybridMultilevel"/>
    <w:tmpl w:val="6E4A7AF8"/>
    <w:lvl w:ilvl="0" w:tplc="23A8467A">
      <w:start w:val="1"/>
      <w:numFmt w:val="decimal"/>
      <w:lvlText w:val="%1."/>
      <w:lvlJc w:val="left"/>
      <w:pPr>
        <w:ind w:left="1" w:hanging="341"/>
      </w:pPr>
      <w:rPr>
        <w:rFonts w:ascii="Century" w:eastAsia="Times New Roman" w:hAnsi="Century" w:cs="Times New Roman" w:hint="default"/>
        <w:b w:val="0"/>
        <w:bCs w:val="0"/>
        <w:i w:val="0"/>
        <w:iCs w:val="0"/>
        <w:spacing w:val="0"/>
        <w:w w:val="88"/>
        <w:sz w:val="24"/>
        <w:szCs w:val="24"/>
        <w:lang w:val="uk-UA" w:eastAsia="en-US" w:bidi="ar-SA"/>
      </w:rPr>
    </w:lvl>
    <w:lvl w:ilvl="1" w:tplc="3C7EF824">
      <w:numFmt w:val="bullet"/>
      <w:lvlText w:val="•"/>
      <w:lvlJc w:val="left"/>
      <w:pPr>
        <w:ind w:left="977" w:hanging="341"/>
      </w:pPr>
      <w:rPr>
        <w:rFonts w:hint="default"/>
        <w:lang w:val="uk-UA" w:eastAsia="en-US" w:bidi="ar-SA"/>
      </w:rPr>
    </w:lvl>
    <w:lvl w:ilvl="2" w:tplc="34B2D772">
      <w:numFmt w:val="bullet"/>
      <w:lvlText w:val="•"/>
      <w:lvlJc w:val="left"/>
      <w:pPr>
        <w:ind w:left="1955" w:hanging="341"/>
      </w:pPr>
      <w:rPr>
        <w:rFonts w:hint="default"/>
        <w:lang w:val="uk-UA" w:eastAsia="en-US" w:bidi="ar-SA"/>
      </w:rPr>
    </w:lvl>
    <w:lvl w:ilvl="3" w:tplc="B8007046">
      <w:numFmt w:val="bullet"/>
      <w:lvlText w:val="•"/>
      <w:lvlJc w:val="left"/>
      <w:pPr>
        <w:ind w:left="2932" w:hanging="341"/>
      </w:pPr>
      <w:rPr>
        <w:rFonts w:hint="default"/>
        <w:lang w:val="uk-UA" w:eastAsia="en-US" w:bidi="ar-SA"/>
      </w:rPr>
    </w:lvl>
    <w:lvl w:ilvl="4" w:tplc="CED684C6">
      <w:numFmt w:val="bullet"/>
      <w:lvlText w:val="•"/>
      <w:lvlJc w:val="left"/>
      <w:pPr>
        <w:ind w:left="3910" w:hanging="341"/>
      </w:pPr>
      <w:rPr>
        <w:rFonts w:hint="default"/>
        <w:lang w:val="uk-UA" w:eastAsia="en-US" w:bidi="ar-SA"/>
      </w:rPr>
    </w:lvl>
    <w:lvl w:ilvl="5" w:tplc="3FA4F94C">
      <w:numFmt w:val="bullet"/>
      <w:lvlText w:val="•"/>
      <w:lvlJc w:val="left"/>
      <w:pPr>
        <w:ind w:left="4887" w:hanging="341"/>
      </w:pPr>
      <w:rPr>
        <w:rFonts w:hint="default"/>
        <w:lang w:val="uk-UA" w:eastAsia="en-US" w:bidi="ar-SA"/>
      </w:rPr>
    </w:lvl>
    <w:lvl w:ilvl="6" w:tplc="6F56C0F6">
      <w:numFmt w:val="bullet"/>
      <w:lvlText w:val="•"/>
      <w:lvlJc w:val="left"/>
      <w:pPr>
        <w:ind w:left="5865" w:hanging="341"/>
      </w:pPr>
      <w:rPr>
        <w:rFonts w:hint="default"/>
        <w:lang w:val="uk-UA" w:eastAsia="en-US" w:bidi="ar-SA"/>
      </w:rPr>
    </w:lvl>
    <w:lvl w:ilvl="7" w:tplc="57CA33B6">
      <w:numFmt w:val="bullet"/>
      <w:lvlText w:val="•"/>
      <w:lvlJc w:val="left"/>
      <w:pPr>
        <w:ind w:left="6842" w:hanging="341"/>
      </w:pPr>
      <w:rPr>
        <w:rFonts w:hint="default"/>
        <w:lang w:val="uk-UA" w:eastAsia="en-US" w:bidi="ar-SA"/>
      </w:rPr>
    </w:lvl>
    <w:lvl w:ilvl="8" w:tplc="21BA4A86">
      <w:numFmt w:val="bullet"/>
      <w:lvlText w:val="•"/>
      <w:lvlJc w:val="left"/>
      <w:pPr>
        <w:ind w:left="7820" w:hanging="341"/>
      </w:pPr>
      <w:rPr>
        <w:rFonts w:hint="default"/>
        <w:lang w:val="uk-UA" w:eastAsia="en-US" w:bidi="ar-SA"/>
      </w:rPr>
    </w:lvl>
  </w:abstractNum>
  <w:abstractNum w:abstractNumId="2" w15:restartNumberingAfterBreak="0">
    <w:nsid w:val="07A61251"/>
    <w:multiLevelType w:val="hybridMultilevel"/>
    <w:tmpl w:val="747C4D9C"/>
    <w:lvl w:ilvl="0" w:tplc="2C88DC0C">
      <w:start w:val="957"/>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8FA06B2"/>
    <w:multiLevelType w:val="hybridMultilevel"/>
    <w:tmpl w:val="57C80C30"/>
    <w:lvl w:ilvl="0" w:tplc="5FB88262">
      <w:start w:val="49"/>
      <w:numFmt w:val="bullet"/>
      <w:lvlText w:val="-"/>
      <w:lvlJc w:val="left"/>
      <w:pPr>
        <w:ind w:left="435" w:hanging="360"/>
      </w:pPr>
      <w:rPr>
        <w:rFonts w:ascii="Times New Roman" w:eastAsia="Calibri"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4" w15:restartNumberingAfterBreak="0">
    <w:nsid w:val="091A4CD2"/>
    <w:multiLevelType w:val="hybridMultilevel"/>
    <w:tmpl w:val="905A52B6"/>
    <w:lvl w:ilvl="0" w:tplc="59D846C6">
      <w:start w:val="572"/>
      <w:numFmt w:val="bullet"/>
      <w:lvlText w:val="-"/>
      <w:lvlJc w:val="left"/>
      <w:pPr>
        <w:ind w:left="510" w:hanging="360"/>
      </w:pPr>
      <w:rPr>
        <w:rFonts w:ascii="Century" w:eastAsia="Calibri" w:hAnsi="Century" w:cs="Times New Roman" w:hint="default"/>
      </w:rPr>
    </w:lvl>
    <w:lvl w:ilvl="1" w:tplc="04220003" w:tentative="1">
      <w:start w:val="1"/>
      <w:numFmt w:val="bullet"/>
      <w:lvlText w:val="o"/>
      <w:lvlJc w:val="left"/>
      <w:pPr>
        <w:ind w:left="1230" w:hanging="360"/>
      </w:pPr>
      <w:rPr>
        <w:rFonts w:ascii="Courier New" w:hAnsi="Courier New" w:cs="Courier New" w:hint="default"/>
      </w:rPr>
    </w:lvl>
    <w:lvl w:ilvl="2" w:tplc="04220005" w:tentative="1">
      <w:start w:val="1"/>
      <w:numFmt w:val="bullet"/>
      <w:lvlText w:val=""/>
      <w:lvlJc w:val="left"/>
      <w:pPr>
        <w:ind w:left="1950" w:hanging="360"/>
      </w:pPr>
      <w:rPr>
        <w:rFonts w:ascii="Wingdings" w:hAnsi="Wingdings" w:hint="default"/>
      </w:rPr>
    </w:lvl>
    <w:lvl w:ilvl="3" w:tplc="04220001" w:tentative="1">
      <w:start w:val="1"/>
      <w:numFmt w:val="bullet"/>
      <w:lvlText w:val=""/>
      <w:lvlJc w:val="left"/>
      <w:pPr>
        <w:ind w:left="2670" w:hanging="360"/>
      </w:pPr>
      <w:rPr>
        <w:rFonts w:ascii="Symbol" w:hAnsi="Symbol" w:hint="default"/>
      </w:rPr>
    </w:lvl>
    <w:lvl w:ilvl="4" w:tplc="04220003" w:tentative="1">
      <w:start w:val="1"/>
      <w:numFmt w:val="bullet"/>
      <w:lvlText w:val="o"/>
      <w:lvlJc w:val="left"/>
      <w:pPr>
        <w:ind w:left="3390" w:hanging="360"/>
      </w:pPr>
      <w:rPr>
        <w:rFonts w:ascii="Courier New" w:hAnsi="Courier New" w:cs="Courier New" w:hint="default"/>
      </w:rPr>
    </w:lvl>
    <w:lvl w:ilvl="5" w:tplc="04220005" w:tentative="1">
      <w:start w:val="1"/>
      <w:numFmt w:val="bullet"/>
      <w:lvlText w:val=""/>
      <w:lvlJc w:val="left"/>
      <w:pPr>
        <w:ind w:left="4110" w:hanging="360"/>
      </w:pPr>
      <w:rPr>
        <w:rFonts w:ascii="Wingdings" w:hAnsi="Wingdings" w:hint="default"/>
      </w:rPr>
    </w:lvl>
    <w:lvl w:ilvl="6" w:tplc="04220001" w:tentative="1">
      <w:start w:val="1"/>
      <w:numFmt w:val="bullet"/>
      <w:lvlText w:val=""/>
      <w:lvlJc w:val="left"/>
      <w:pPr>
        <w:ind w:left="4830" w:hanging="360"/>
      </w:pPr>
      <w:rPr>
        <w:rFonts w:ascii="Symbol" w:hAnsi="Symbol" w:hint="default"/>
      </w:rPr>
    </w:lvl>
    <w:lvl w:ilvl="7" w:tplc="04220003" w:tentative="1">
      <w:start w:val="1"/>
      <w:numFmt w:val="bullet"/>
      <w:lvlText w:val="o"/>
      <w:lvlJc w:val="left"/>
      <w:pPr>
        <w:ind w:left="5550" w:hanging="360"/>
      </w:pPr>
      <w:rPr>
        <w:rFonts w:ascii="Courier New" w:hAnsi="Courier New" w:cs="Courier New" w:hint="default"/>
      </w:rPr>
    </w:lvl>
    <w:lvl w:ilvl="8" w:tplc="04220005" w:tentative="1">
      <w:start w:val="1"/>
      <w:numFmt w:val="bullet"/>
      <w:lvlText w:val=""/>
      <w:lvlJc w:val="left"/>
      <w:pPr>
        <w:ind w:left="6270" w:hanging="360"/>
      </w:pPr>
      <w:rPr>
        <w:rFonts w:ascii="Wingdings" w:hAnsi="Wingdings" w:hint="default"/>
      </w:rPr>
    </w:lvl>
  </w:abstractNum>
  <w:abstractNum w:abstractNumId="5" w15:restartNumberingAfterBreak="0">
    <w:nsid w:val="12D40B64"/>
    <w:multiLevelType w:val="hybridMultilevel"/>
    <w:tmpl w:val="2B98E0C4"/>
    <w:lvl w:ilvl="0" w:tplc="1F2EA8FA">
      <w:start w:val="61"/>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537008A"/>
    <w:multiLevelType w:val="hybridMultilevel"/>
    <w:tmpl w:val="CF8E1038"/>
    <w:lvl w:ilvl="0" w:tplc="61A2094A">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1656ABE"/>
    <w:multiLevelType w:val="multilevel"/>
    <w:tmpl w:val="18A01242"/>
    <w:lvl w:ilvl="0">
      <w:start w:val="1"/>
      <w:numFmt w:val="decimal"/>
      <w:lvlText w:val="%1."/>
      <w:lvlJc w:val="left"/>
      <w:pPr>
        <w:ind w:left="2416" w:hanging="280"/>
        <w:jc w:val="right"/>
      </w:pPr>
      <w:rPr>
        <w:rFonts w:ascii="Times New Roman" w:eastAsia="Times New Roman" w:hAnsi="Times New Roman" w:cs="Times New Roman" w:hint="default"/>
        <w:b/>
        <w:bCs/>
        <w:i w:val="0"/>
        <w:iCs w:val="0"/>
        <w:spacing w:val="0"/>
        <w:w w:val="100"/>
        <w:sz w:val="28"/>
        <w:szCs w:val="28"/>
        <w:lang w:val="uk-UA" w:eastAsia="en-US" w:bidi="ar-SA"/>
      </w:rPr>
    </w:lvl>
    <w:lvl w:ilvl="1">
      <w:start w:val="1"/>
      <w:numFmt w:val="decimal"/>
      <w:lvlText w:val="%1.%2."/>
      <w:lvlJc w:val="left"/>
      <w:pPr>
        <w:ind w:left="1" w:hanging="496"/>
      </w:pPr>
      <w:rPr>
        <w:rFonts w:hint="default"/>
        <w:spacing w:val="0"/>
        <w:w w:val="100"/>
        <w:lang w:val="uk-UA" w:eastAsia="en-US" w:bidi="ar-SA"/>
      </w:rPr>
    </w:lvl>
    <w:lvl w:ilvl="2">
      <w:numFmt w:val="bullet"/>
      <w:lvlText w:val="-"/>
      <w:lvlJc w:val="left"/>
      <w:pPr>
        <w:ind w:left="1" w:hanging="496"/>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4054" w:hanging="496"/>
      </w:pPr>
      <w:rPr>
        <w:rFonts w:hint="default"/>
        <w:lang w:val="uk-UA" w:eastAsia="en-US" w:bidi="ar-SA"/>
      </w:rPr>
    </w:lvl>
    <w:lvl w:ilvl="4">
      <w:numFmt w:val="bullet"/>
      <w:lvlText w:val="•"/>
      <w:lvlJc w:val="left"/>
      <w:pPr>
        <w:ind w:left="4871" w:hanging="496"/>
      </w:pPr>
      <w:rPr>
        <w:rFonts w:hint="default"/>
        <w:lang w:val="uk-UA" w:eastAsia="en-US" w:bidi="ar-SA"/>
      </w:rPr>
    </w:lvl>
    <w:lvl w:ilvl="5">
      <w:numFmt w:val="bullet"/>
      <w:lvlText w:val="•"/>
      <w:lvlJc w:val="left"/>
      <w:pPr>
        <w:ind w:left="5688" w:hanging="496"/>
      </w:pPr>
      <w:rPr>
        <w:rFonts w:hint="default"/>
        <w:lang w:val="uk-UA" w:eastAsia="en-US" w:bidi="ar-SA"/>
      </w:rPr>
    </w:lvl>
    <w:lvl w:ilvl="6">
      <w:numFmt w:val="bullet"/>
      <w:lvlText w:val="•"/>
      <w:lvlJc w:val="left"/>
      <w:pPr>
        <w:ind w:left="6506" w:hanging="496"/>
      </w:pPr>
      <w:rPr>
        <w:rFonts w:hint="default"/>
        <w:lang w:val="uk-UA" w:eastAsia="en-US" w:bidi="ar-SA"/>
      </w:rPr>
    </w:lvl>
    <w:lvl w:ilvl="7">
      <w:numFmt w:val="bullet"/>
      <w:lvlText w:val="•"/>
      <w:lvlJc w:val="left"/>
      <w:pPr>
        <w:ind w:left="7323" w:hanging="496"/>
      </w:pPr>
      <w:rPr>
        <w:rFonts w:hint="default"/>
        <w:lang w:val="uk-UA" w:eastAsia="en-US" w:bidi="ar-SA"/>
      </w:rPr>
    </w:lvl>
    <w:lvl w:ilvl="8">
      <w:numFmt w:val="bullet"/>
      <w:lvlText w:val="•"/>
      <w:lvlJc w:val="left"/>
      <w:pPr>
        <w:ind w:left="8140" w:hanging="496"/>
      </w:pPr>
      <w:rPr>
        <w:rFonts w:hint="default"/>
        <w:lang w:val="uk-UA" w:eastAsia="en-US" w:bidi="ar-SA"/>
      </w:rPr>
    </w:lvl>
  </w:abstractNum>
  <w:abstractNum w:abstractNumId="8" w15:restartNumberingAfterBreak="0">
    <w:nsid w:val="22084E23"/>
    <w:multiLevelType w:val="hybridMultilevel"/>
    <w:tmpl w:val="D7D828E4"/>
    <w:lvl w:ilvl="0" w:tplc="FB9C5A40">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288033D"/>
    <w:multiLevelType w:val="hybridMultilevel"/>
    <w:tmpl w:val="46E06EC4"/>
    <w:lvl w:ilvl="0" w:tplc="71F2DBB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5961FF1"/>
    <w:multiLevelType w:val="hybridMultilevel"/>
    <w:tmpl w:val="1CAAED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8B318B2"/>
    <w:multiLevelType w:val="hybridMultilevel"/>
    <w:tmpl w:val="CB94690C"/>
    <w:lvl w:ilvl="0" w:tplc="C144F4BE">
      <w:start w:val="572"/>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A0242B3"/>
    <w:multiLevelType w:val="multilevel"/>
    <w:tmpl w:val="620001FA"/>
    <w:lvl w:ilvl="0">
      <w:start w:val="2"/>
      <w:numFmt w:val="decimal"/>
      <w:lvlText w:val="%1."/>
      <w:lvlJc w:val="left"/>
      <w:pPr>
        <w:ind w:left="645" w:hanging="645"/>
      </w:pPr>
      <w:rPr>
        <w:rFonts w:hint="default"/>
      </w:rPr>
    </w:lvl>
    <w:lvl w:ilvl="1">
      <w:start w:val="1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3" w15:restartNumberingAfterBreak="0">
    <w:nsid w:val="2D677DB4"/>
    <w:multiLevelType w:val="hybridMultilevel"/>
    <w:tmpl w:val="C02E601A"/>
    <w:lvl w:ilvl="0" w:tplc="EAC8B93C">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F0B7DA6"/>
    <w:multiLevelType w:val="hybridMultilevel"/>
    <w:tmpl w:val="97C28A68"/>
    <w:lvl w:ilvl="0" w:tplc="3CD414FE">
      <w:start w:val="4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C973692"/>
    <w:multiLevelType w:val="hybridMultilevel"/>
    <w:tmpl w:val="9C9220EA"/>
    <w:lvl w:ilvl="0" w:tplc="C96CB718">
      <w:start w:val="4"/>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15:restartNumberingAfterBreak="0">
    <w:nsid w:val="42591DE3"/>
    <w:multiLevelType w:val="hybridMultilevel"/>
    <w:tmpl w:val="5DCCBC98"/>
    <w:lvl w:ilvl="0" w:tplc="EBE2EC1A">
      <w:start w:val="572"/>
      <w:numFmt w:val="bullet"/>
      <w:lvlText w:val="-"/>
      <w:lvlJc w:val="left"/>
      <w:pPr>
        <w:ind w:left="570" w:hanging="360"/>
      </w:pPr>
      <w:rPr>
        <w:rFonts w:ascii="Century" w:eastAsia="Calibri" w:hAnsi="Century" w:cs="Times New Roman" w:hint="default"/>
      </w:rPr>
    </w:lvl>
    <w:lvl w:ilvl="1" w:tplc="04220003" w:tentative="1">
      <w:start w:val="1"/>
      <w:numFmt w:val="bullet"/>
      <w:lvlText w:val="o"/>
      <w:lvlJc w:val="left"/>
      <w:pPr>
        <w:ind w:left="1290" w:hanging="360"/>
      </w:pPr>
      <w:rPr>
        <w:rFonts w:ascii="Courier New" w:hAnsi="Courier New" w:cs="Courier New" w:hint="default"/>
      </w:rPr>
    </w:lvl>
    <w:lvl w:ilvl="2" w:tplc="04220005" w:tentative="1">
      <w:start w:val="1"/>
      <w:numFmt w:val="bullet"/>
      <w:lvlText w:val=""/>
      <w:lvlJc w:val="left"/>
      <w:pPr>
        <w:ind w:left="2010" w:hanging="360"/>
      </w:pPr>
      <w:rPr>
        <w:rFonts w:ascii="Wingdings" w:hAnsi="Wingdings" w:hint="default"/>
      </w:rPr>
    </w:lvl>
    <w:lvl w:ilvl="3" w:tplc="04220001" w:tentative="1">
      <w:start w:val="1"/>
      <w:numFmt w:val="bullet"/>
      <w:lvlText w:val=""/>
      <w:lvlJc w:val="left"/>
      <w:pPr>
        <w:ind w:left="2730" w:hanging="360"/>
      </w:pPr>
      <w:rPr>
        <w:rFonts w:ascii="Symbol" w:hAnsi="Symbol" w:hint="default"/>
      </w:rPr>
    </w:lvl>
    <w:lvl w:ilvl="4" w:tplc="04220003" w:tentative="1">
      <w:start w:val="1"/>
      <w:numFmt w:val="bullet"/>
      <w:lvlText w:val="o"/>
      <w:lvlJc w:val="left"/>
      <w:pPr>
        <w:ind w:left="3450" w:hanging="360"/>
      </w:pPr>
      <w:rPr>
        <w:rFonts w:ascii="Courier New" w:hAnsi="Courier New" w:cs="Courier New" w:hint="default"/>
      </w:rPr>
    </w:lvl>
    <w:lvl w:ilvl="5" w:tplc="04220005" w:tentative="1">
      <w:start w:val="1"/>
      <w:numFmt w:val="bullet"/>
      <w:lvlText w:val=""/>
      <w:lvlJc w:val="left"/>
      <w:pPr>
        <w:ind w:left="4170" w:hanging="360"/>
      </w:pPr>
      <w:rPr>
        <w:rFonts w:ascii="Wingdings" w:hAnsi="Wingdings" w:hint="default"/>
      </w:rPr>
    </w:lvl>
    <w:lvl w:ilvl="6" w:tplc="04220001" w:tentative="1">
      <w:start w:val="1"/>
      <w:numFmt w:val="bullet"/>
      <w:lvlText w:val=""/>
      <w:lvlJc w:val="left"/>
      <w:pPr>
        <w:ind w:left="4890" w:hanging="360"/>
      </w:pPr>
      <w:rPr>
        <w:rFonts w:ascii="Symbol" w:hAnsi="Symbol" w:hint="default"/>
      </w:rPr>
    </w:lvl>
    <w:lvl w:ilvl="7" w:tplc="04220003" w:tentative="1">
      <w:start w:val="1"/>
      <w:numFmt w:val="bullet"/>
      <w:lvlText w:val="o"/>
      <w:lvlJc w:val="left"/>
      <w:pPr>
        <w:ind w:left="5610" w:hanging="360"/>
      </w:pPr>
      <w:rPr>
        <w:rFonts w:ascii="Courier New" w:hAnsi="Courier New" w:cs="Courier New" w:hint="default"/>
      </w:rPr>
    </w:lvl>
    <w:lvl w:ilvl="8" w:tplc="04220005" w:tentative="1">
      <w:start w:val="1"/>
      <w:numFmt w:val="bullet"/>
      <w:lvlText w:val=""/>
      <w:lvlJc w:val="left"/>
      <w:pPr>
        <w:ind w:left="6330" w:hanging="360"/>
      </w:pPr>
      <w:rPr>
        <w:rFonts w:ascii="Wingdings" w:hAnsi="Wingdings" w:hint="default"/>
      </w:rPr>
    </w:lvl>
  </w:abstractNum>
  <w:abstractNum w:abstractNumId="17" w15:restartNumberingAfterBreak="0">
    <w:nsid w:val="472D5367"/>
    <w:multiLevelType w:val="hybridMultilevel"/>
    <w:tmpl w:val="D22C75E4"/>
    <w:lvl w:ilvl="0" w:tplc="C562E856">
      <w:start w:val="4"/>
      <w:numFmt w:val="bullet"/>
      <w:lvlText w:val="-"/>
      <w:lvlJc w:val="left"/>
      <w:pPr>
        <w:ind w:left="750" w:hanging="360"/>
      </w:pPr>
      <w:rPr>
        <w:rFonts w:ascii="Century" w:eastAsia="Calibri" w:hAnsi="Century" w:cs="Times New Roman" w:hint="default"/>
      </w:rPr>
    </w:lvl>
    <w:lvl w:ilvl="1" w:tplc="04220003" w:tentative="1">
      <w:start w:val="1"/>
      <w:numFmt w:val="bullet"/>
      <w:lvlText w:val="o"/>
      <w:lvlJc w:val="left"/>
      <w:pPr>
        <w:ind w:left="1470" w:hanging="360"/>
      </w:pPr>
      <w:rPr>
        <w:rFonts w:ascii="Courier New" w:hAnsi="Courier New" w:cs="Courier New" w:hint="default"/>
      </w:rPr>
    </w:lvl>
    <w:lvl w:ilvl="2" w:tplc="04220005" w:tentative="1">
      <w:start w:val="1"/>
      <w:numFmt w:val="bullet"/>
      <w:lvlText w:val=""/>
      <w:lvlJc w:val="left"/>
      <w:pPr>
        <w:ind w:left="2190" w:hanging="360"/>
      </w:pPr>
      <w:rPr>
        <w:rFonts w:ascii="Wingdings" w:hAnsi="Wingdings" w:hint="default"/>
      </w:rPr>
    </w:lvl>
    <w:lvl w:ilvl="3" w:tplc="04220001" w:tentative="1">
      <w:start w:val="1"/>
      <w:numFmt w:val="bullet"/>
      <w:lvlText w:val=""/>
      <w:lvlJc w:val="left"/>
      <w:pPr>
        <w:ind w:left="2910" w:hanging="360"/>
      </w:pPr>
      <w:rPr>
        <w:rFonts w:ascii="Symbol" w:hAnsi="Symbol" w:hint="default"/>
      </w:rPr>
    </w:lvl>
    <w:lvl w:ilvl="4" w:tplc="04220003" w:tentative="1">
      <w:start w:val="1"/>
      <w:numFmt w:val="bullet"/>
      <w:lvlText w:val="o"/>
      <w:lvlJc w:val="left"/>
      <w:pPr>
        <w:ind w:left="3630" w:hanging="360"/>
      </w:pPr>
      <w:rPr>
        <w:rFonts w:ascii="Courier New" w:hAnsi="Courier New" w:cs="Courier New" w:hint="default"/>
      </w:rPr>
    </w:lvl>
    <w:lvl w:ilvl="5" w:tplc="04220005" w:tentative="1">
      <w:start w:val="1"/>
      <w:numFmt w:val="bullet"/>
      <w:lvlText w:val=""/>
      <w:lvlJc w:val="left"/>
      <w:pPr>
        <w:ind w:left="4350" w:hanging="360"/>
      </w:pPr>
      <w:rPr>
        <w:rFonts w:ascii="Wingdings" w:hAnsi="Wingdings" w:hint="default"/>
      </w:rPr>
    </w:lvl>
    <w:lvl w:ilvl="6" w:tplc="04220001" w:tentative="1">
      <w:start w:val="1"/>
      <w:numFmt w:val="bullet"/>
      <w:lvlText w:val=""/>
      <w:lvlJc w:val="left"/>
      <w:pPr>
        <w:ind w:left="5070" w:hanging="360"/>
      </w:pPr>
      <w:rPr>
        <w:rFonts w:ascii="Symbol" w:hAnsi="Symbol" w:hint="default"/>
      </w:rPr>
    </w:lvl>
    <w:lvl w:ilvl="7" w:tplc="04220003" w:tentative="1">
      <w:start w:val="1"/>
      <w:numFmt w:val="bullet"/>
      <w:lvlText w:val="o"/>
      <w:lvlJc w:val="left"/>
      <w:pPr>
        <w:ind w:left="5790" w:hanging="360"/>
      </w:pPr>
      <w:rPr>
        <w:rFonts w:ascii="Courier New" w:hAnsi="Courier New" w:cs="Courier New" w:hint="default"/>
      </w:rPr>
    </w:lvl>
    <w:lvl w:ilvl="8" w:tplc="04220005" w:tentative="1">
      <w:start w:val="1"/>
      <w:numFmt w:val="bullet"/>
      <w:lvlText w:val=""/>
      <w:lvlJc w:val="left"/>
      <w:pPr>
        <w:ind w:left="6510" w:hanging="360"/>
      </w:pPr>
      <w:rPr>
        <w:rFonts w:ascii="Wingdings" w:hAnsi="Wingdings" w:hint="default"/>
      </w:rPr>
    </w:lvl>
  </w:abstractNum>
  <w:abstractNum w:abstractNumId="18" w15:restartNumberingAfterBreak="0">
    <w:nsid w:val="47873859"/>
    <w:multiLevelType w:val="hybridMultilevel"/>
    <w:tmpl w:val="43323F8C"/>
    <w:lvl w:ilvl="0" w:tplc="B1442B94">
      <w:start w:val="4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E7359C2"/>
    <w:multiLevelType w:val="hybridMultilevel"/>
    <w:tmpl w:val="20BE884E"/>
    <w:lvl w:ilvl="0" w:tplc="FD542DD8">
      <w:start w:val="4"/>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0" w15:restartNumberingAfterBreak="0">
    <w:nsid w:val="52A372EB"/>
    <w:multiLevelType w:val="hybridMultilevel"/>
    <w:tmpl w:val="CCC083D2"/>
    <w:lvl w:ilvl="0" w:tplc="86922D2E">
      <w:start w:val="7"/>
      <w:numFmt w:val="bullet"/>
      <w:lvlText w:val="-"/>
      <w:lvlJc w:val="left"/>
      <w:pPr>
        <w:ind w:left="885" w:hanging="360"/>
      </w:pPr>
      <w:rPr>
        <w:rFonts w:ascii="Century" w:eastAsia="Calibri" w:hAnsi="Century" w:cs="Times New Roman" w:hint="default"/>
      </w:rPr>
    </w:lvl>
    <w:lvl w:ilvl="1" w:tplc="04220003" w:tentative="1">
      <w:start w:val="1"/>
      <w:numFmt w:val="bullet"/>
      <w:lvlText w:val="o"/>
      <w:lvlJc w:val="left"/>
      <w:pPr>
        <w:ind w:left="1605" w:hanging="360"/>
      </w:pPr>
      <w:rPr>
        <w:rFonts w:ascii="Courier New" w:hAnsi="Courier New" w:cs="Courier New" w:hint="default"/>
      </w:rPr>
    </w:lvl>
    <w:lvl w:ilvl="2" w:tplc="04220005" w:tentative="1">
      <w:start w:val="1"/>
      <w:numFmt w:val="bullet"/>
      <w:lvlText w:val=""/>
      <w:lvlJc w:val="left"/>
      <w:pPr>
        <w:ind w:left="2325" w:hanging="360"/>
      </w:pPr>
      <w:rPr>
        <w:rFonts w:ascii="Wingdings" w:hAnsi="Wingdings" w:hint="default"/>
      </w:rPr>
    </w:lvl>
    <w:lvl w:ilvl="3" w:tplc="04220001" w:tentative="1">
      <w:start w:val="1"/>
      <w:numFmt w:val="bullet"/>
      <w:lvlText w:val=""/>
      <w:lvlJc w:val="left"/>
      <w:pPr>
        <w:ind w:left="3045" w:hanging="360"/>
      </w:pPr>
      <w:rPr>
        <w:rFonts w:ascii="Symbol" w:hAnsi="Symbol" w:hint="default"/>
      </w:rPr>
    </w:lvl>
    <w:lvl w:ilvl="4" w:tplc="04220003" w:tentative="1">
      <w:start w:val="1"/>
      <w:numFmt w:val="bullet"/>
      <w:lvlText w:val="o"/>
      <w:lvlJc w:val="left"/>
      <w:pPr>
        <w:ind w:left="3765" w:hanging="360"/>
      </w:pPr>
      <w:rPr>
        <w:rFonts w:ascii="Courier New" w:hAnsi="Courier New" w:cs="Courier New" w:hint="default"/>
      </w:rPr>
    </w:lvl>
    <w:lvl w:ilvl="5" w:tplc="04220005" w:tentative="1">
      <w:start w:val="1"/>
      <w:numFmt w:val="bullet"/>
      <w:lvlText w:val=""/>
      <w:lvlJc w:val="left"/>
      <w:pPr>
        <w:ind w:left="4485" w:hanging="360"/>
      </w:pPr>
      <w:rPr>
        <w:rFonts w:ascii="Wingdings" w:hAnsi="Wingdings" w:hint="default"/>
      </w:rPr>
    </w:lvl>
    <w:lvl w:ilvl="6" w:tplc="04220001" w:tentative="1">
      <w:start w:val="1"/>
      <w:numFmt w:val="bullet"/>
      <w:lvlText w:val=""/>
      <w:lvlJc w:val="left"/>
      <w:pPr>
        <w:ind w:left="5205" w:hanging="360"/>
      </w:pPr>
      <w:rPr>
        <w:rFonts w:ascii="Symbol" w:hAnsi="Symbol" w:hint="default"/>
      </w:rPr>
    </w:lvl>
    <w:lvl w:ilvl="7" w:tplc="04220003" w:tentative="1">
      <w:start w:val="1"/>
      <w:numFmt w:val="bullet"/>
      <w:lvlText w:val="o"/>
      <w:lvlJc w:val="left"/>
      <w:pPr>
        <w:ind w:left="5925" w:hanging="360"/>
      </w:pPr>
      <w:rPr>
        <w:rFonts w:ascii="Courier New" w:hAnsi="Courier New" w:cs="Courier New" w:hint="default"/>
      </w:rPr>
    </w:lvl>
    <w:lvl w:ilvl="8" w:tplc="04220005" w:tentative="1">
      <w:start w:val="1"/>
      <w:numFmt w:val="bullet"/>
      <w:lvlText w:val=""/>
      <w:lvlJc w:val="left"/>
      <w:pPr>
        <w:ind w:left="6645" w:hanging="360"/>
      </w:pPr>
      <w:rPr>
        <w:rFonts w:ascii="Wingdings" w:hAnsi="Wingdings" w:hint="default"/>
      </w:rPr>
    </w:lvl>
  </w:abstractNum>
  <w:abstractNum w:abstractNumId="21" w15:restartNumberingAfterBreak="0">
    <w:nsid w:val="55544878"/>
    <w:multiLevelType w:val="hybridMultilevel"/>
    <w:tmpl w:val="AD02B258"/>
    <w:lvl w:ilvl="0" w:tplc="43A22D7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C1021D5"/>
    <w:multiLevelType w:val="hybridMultilevel"/>
    <w:tmpl w:val="4314BDB2"/>
    <w:lvl w:ilvl="0" w:tplc="82D49D34">
      <w:start w:val="700"/>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3" w15:restartNumberingAfterBreak="0">
    <w:nsid w:val="5C8D536F"/>
    <w:multiLevelType w:val="hybridMultilevel"/>
    <w:tmpl w:val="C1C09E1E"/>
    <w:lvl w:ilvl="0" w:tplc="367A6CA8">
      <w:numFmt w:val="bullet"/>
      <w:lvlText w:val="-"/>
      <w:lvlJc w:val="left"/>
      <w:pPr>
        <w:ind w:left="510" w:hanging="360"/>
      </w:pPr>
      <w:rPr>
        <w:rFonts w:ascii="Century" w:eastAsia="Calibri" w:hAnsi="Century" w:cs="Times New Roman" w:hint="default"/>
      </w:rPr>
    </w:lvl>
    <w:lvl w:ilvl="1" w:tplc="04220003" w:tentative="1">
      <w:start w:val="1"/>
      <w:numFmt w:val="bullet"/>
      <w:lvlText w:val="o"/>
      <w:lvlJc w:val="left"/>
      <w:pPr>
        <w:ind w:left="1230" w:hanging="360"/>
      </w:pPr>
      <w:rPr>
        <w:rFonts w:ascii="Courier New" w:hAnsi="Courier New" w:cs="Courier New" w:hint="default"/>
      </w:rPr>
    </w:lvl>
    <w:lvl w:ilvl="2" w:tplc="04220005" w:tentative="1">
      <w:start w:val="1"/>
      <w:numFmt w:val="bullet"/>
      <w:lvlText w:val=""/>
      <w:lvlJc w:val="left"/>
      <w:pPr>
        <w:ind w:left="1950" w:hanging="360"/>
      </w:pPr>
      <w:rPr>
        <w:rFonts w:ascii="Wingdings" w:hAnsi="Wingdings" w:hint="default"/>
      </w:rPr>
    </w:lvl>
    <w:lvl w:ilvl="3" w:tplc="04220001" w:tentative="1">
      <w:start w:val="1"/>
      <w:numFmt w:val="bullet"/>
      <w:lvlText w:val=""/>
      <w:lvlJc w:val="left"/>
      <w:pPr>
        <w:ind w:left="2670" w:hanging="360"/>
      </w:pPr>
      <w:rPr>
        <w:rFonts w:ascii="Symbol" w:hAnsi="Symbol" w:hint="default"/>
      </w:rPr>
    </w:lvl>
    <w:lvl w:ilvl="4" w:tplc="04220003" w:tentative="1">
      <w:start w:val="1"/>
      <w:numFmt w:val="bullet"/>
      <w:lvlText w:val="o"/>
      <w:lvlJc w:val="left"/>
      <w:pPr>
        <w:ind w:left="3390" w:hanging="360"/>
      </w:pPr>
      <w:rPr>
        <w:rFonts w:ascii="Courier New" w:hAnsi="Courier New" w:cs="Courier New" w:hint="default"/>
      </w:rPr>
    </w:lvl>
    <w:lvl w:ilvl="5" w:tplc="04220005" w:tentative="1">
      <w:start w:val="1"/>
      <w:numFmt w:val="bullet"/>
      <w:lvlText w:val=""/>
      <w:lvlJc w:val="left"/>
      <w:pPr>
        <w:ind w:left="4110" w:hanging="360"/>
      </w:pPr>
      <w:rPr>
        <w:rFonts w:ascii="Wingdings" w:hAnsi="Wingdings" w:hint="default"/>
      </w:rPr>
    </w:lvl>
    <w:lvl w:ilvl="6" w:tplc="04220001" w:tentative="1">
      <w:start w:val="1"/>
      <w:numFmt w:val="bullet"/>
      <w:lvlText w:val=""/>
      <w:lvlJc w:val="left"/>
      <w:pPr>
        <w:ind w:left="4830" w:hanging="360"/>
      </w:pPr>
      <w:rPr>
        <w:rFonts w:ascii="Symbol" w:hAnsi="Symbol" w:hint="default"/>
      </w:rPr>
    </w:lvl>
    <w:lvl w:ilvl="7" w:tplc="04220003" w:tentative="1">
      <w:start w:val="1"/>
      <w:numFmt w:val="bullet"/>
      <w:lvlText w:val="o"/>
      <w:lvlJc w:val="left"/>
      <w:pPr>
        <w:ind w:left="5550" w:hanging="360"/>
      </w:pPr>
      <w:rPr>
        <w:rFonts w:ascii="Courier New" w:hAnsi="Courier New" w:cs="Courier New" w:hint="default"/>
      </w:rPr>
    </w:lvl>
    <w:lvl w:ilvl="8" w:tplc="04220005" w:tentative="1">
      <w:start w:val="1"/>
      <w:numFmt w:val="bullet"/>
      <w:lvlText w:val=""/>
      <w:lvlJc w:val="left"/>
      <w:pPr>
        <w:ind w:left="6270" w:hanging="360"/>
      </w:pPr>
      <w:rPr>
        <w:rFonts w:ascii="Wingdings" w:hAnsi="Wingdings" w:hint="default"/>
      </w:rPr>
    </w:lvl>
  </w:abstractNum>
  <w:abstractNum w:abstractNumId="24" w15:restartNumberingAfterBreak="0">
    <w:nsid w:val="61BD4D7C"/>
    <w:multiLevelType w:val="hybridMultilevel"/>
    <w:tmpl w:val="CEBEDAD2"/>
    <w:lvl w:ilvl="0" w:tplc="EB78ED58">
      <w:start w:val="572"/>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3A7454E"/>
    <w:multiLevelType w:val="hybridMultilevel"/>
    <w:tmpl w:val="426C7EAC"/>
    <w:lvl w:ilvl="0" w:tplc="0CAA5132">
      <w:start w:val="61"/>
      <w:numFmt w:val="bullet"/>
      <w:lvlText w:val="-"/>
      <w:lvlJc w:val="left"/>
      <w:pPr>
        <w:ind w:left="510" w:hanging="360"/>
      </w:pPr>
      <w:rPr>
        <w:rFonts w:ascii="Century" w:eastAsia="Calibri" w:hAnsi="Century" w:cs="Times New Roman" w:hint="default"/>
      </w:rPr>
    </w:lvl>
    <w:lvl w:ilvl="1" w:tplc="04220003" w:tentative="1">
      <w:start w:val="1"/>
      <w:numFmt w:val="bullet"/>
      <w:lvlText w:val="o"/>
      <w:lvlJc w:val="left"/>
      <w:pPr>
        <w:ind w:left="1230" w:hanging="360"/>
      </w:pPr>
      <w:rPr>
        <w:rFonts w:ascii="Courier New" w:hAnsi="Courier New" w:cs="Courier New" w:hint="default"/>
      </w:rPr>
    </w:lvl>
    <w:lvl w:ilvl="2" w:tplc="04220005" w:tentative="1">
      <w:start w:val="1"/>
      <w:numFmt w:val="bullet"/>
      <w:lvlText w:val=""/>
      <w:lvlJc w:val="left"/>
      <w:pPr>
        <w:ind w:left="1950" w:hanging="360"/>
      </w:pPr>
      <w:rPr>
        <w:rFonts w:ascii="Wingdings" w:hAnsi="Wingdings" w:hint="default"/>
      </w:rPr>
    </w:lvl>
    <w:lvl w:ilvl="3" w:tplc="04220001" w:tentative="1">
      <w:start w:val="1"/>
      <w:numFmt w:val="bullet"/>
      <w:lvlText w:val=""/>
      <w:lvlJc w:val="left"/>
      <w:pPr>
        <w:ind w:left="2670" w:hanging="360"/>
      </w:pPr>
      <w:rPr>
        <w:rFonts w:ascii="Symbol" w:hAnsi="Symbol" w:hint="default"/>
      </w:rPr>
    </w:lvl>
    <w:lvl w:ilvl="4" w:tplc="04220003" w:tentative="1">
      <w:start w:val="1"/>
      <w:numFmt w:val="bullet"/>
      <w:lvlText w:val="o"/>
      <w:lvlJc w:val="left"/>
      <w:pPr>
        <w:ind w:left="3390" w:hanging="360"/>
      </w:pPr>
      <w:rPr>
        <w:rFonts w:ascii="Courier New" w:hAnsi="Courier New" w:cs="Courier New" w:hint="default"/>
      </w:rPr>
    </w:lvl>
    <w:lvl w:ilvl="5" w:tplc="04220005" w:tentative="1">
      <w:start w:val="1"/>
      <w:numFmt w:val="bullet"/>
      <w:lvlText w:val=""/>
      <w:lvlJc w:val="left"/>
      <w:pPr>
        <w:ind w:left="4110" w:hanging="360"/>
      </w:pPr>
      <w:rPr>
        <w:rFonts w:ascii="Wingdings" w:hAnsi="Wingdings" w:hint="default"/>
      </w:rPr>
    </w:lvl>
    <w:lvl w:ilvl="6" w:tplc="04220001" w:tentative="1">
      <w:start w:val="1"/>
      <w:numFmt w:val="bullet"/>
      <w:lvlText w:val=""/>
      <w:lvlJc w:val="left"/>
      <w:pPr>
        <w:ind w:left="4830" w:hanging="360"/>
      </w:pPr>
      <w:rPr>
        <w:rFonts w:ascii="Symbol" w:hAnsi="Symbol" w:hint="default"/>
      </w:rPr>
    </w:lvl>
    <w:lvl w:ilvl="7" w:tplc="04220003" w:tentative="1">
      <w:start w:val="1"/>
      <w:numFmt w:val="bullet"/>
      <w:lvlText w:val="o"/>
      <w:lvlJc w:val="left"/>
      <w:pPr>
        <w:ind w:left="5550" w:hanging="360"/>
      </w:pPr>
      <w:rPr>
        <w:rFonts w:ascii="Courier New" w:hAnsi="Courier New" w:cs="Courier New" w:hint="default"/>
      </w:rPr>
    </w:lvl>
    <w:lvl w:ilvl="8" w:tplc="04220005" w:tentative="1">
      <w:start w:val="1"/>
      <w:numFmt w:val="bullet"/>
      <w:lvlText w:val=""/>
      <w:lvlJc w:val="left"/>
      <w:pPr>
        <w:ind w:left="6270" w:hanging="360"/>
      </w:pPr>
      <w:rPr>
        <w:rFonts w:ascii="Wingdings" w:hAnsi="Wingdings" w:hint="default"/>
      </w:rPr>
    </w:lvl>
  </w:abstractNum>
  <w:abstractNum w:abstractNumId="26" w15:restartNumberingAfterBreak="0">
    <w:nsid w:val="69C44321"/>
    <w:multiLevelType w:val="hybridMultilevel"/>
    <w:tmpl w:val="AD1A69A6"/>
    <w:lvl w:ilvl="0" w:tplc="629ECEEC">
      <w:start w:val="572"/>
      <w:numFmt w:val="bullet"/>
      <w:lvlText w:val="-"/>
      <w:lvlJc w:val="left"/>
      <w:pPr>
        <w:ind w:left="435" w:hanging="360"/>
      </w:pPr>
      <w:rPr>
        <w:rFonts w:ascii="Century" w:eastAsia="Calibri" w:hAnsi="Century"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7" w15:restartNumberingAfterBreak="0">
    <w:nsid w:val="6D67592E"/>
    <w:multiLevelType w:val="hybridMultilevel"/>
    <w:tmpl w:val="3CE202E6"/>
    <w:lvl w:ilvl="0" w:tplc="804ED45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71657560"/>
    <w:multiLevelType w:val="hybridMultilevel"/>
    <w:tmpl w:val="D52EF0CC"/>
    <w:lvl w:ilvl="0" w:tplc="84843348">
      <w:start w:val="61"/>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748610EB"/>
    <w:multiLevelType w:val="hybridMultilevel"/>
    <w:tmpl w:val="2288077C"/>
    <w:lvl w:ilvl="0" w:tplc="CC569B08">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7513F1B"/>
    <w:multiLevelType w:val="hybridMultilevel"/>
    <w:tmpl w:val="27B466A0"/>
    <w:lvl w:ilvl="0" w:tplc="8E7EF4E2">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427778166">
    <w:abstractNumId w:val="21"/>
  </w:num>
  <w:num w:numId="2" w16cid:durableId="1420564351">
    <w:abstractNumId w:val="9"/>
  </w:num>
  <w:num w:numId="3" w16cid:durableId="675110612">
    <w:abstractNumId w:val="22"/>
  </w:num>
  <w:num w:numId="4" w16cid:durableId="1202597800">
    <w:abstractNumId w:val="27"/>
  </w:num>
  <w:num w:numId="5" w16cid:durableId="2089379910">
    <w:abstractNumId w:val="8"/>
  </w:num>
  <w:num w:numId="6" w16cid:durableId="503472678">
    <w:abstractNumId w:val="3"/>
  </w:num>
  <w:num w:numId="7" w16cid:durableId="250048603">
    <w:abstractNumId w:val="0"/>
  </w:num>
  <w:num w:numId="8" w16cid:durableId="637301199">
    <w:abstractNumId w:val="18"/>
  </w:num>
  <w:num w:numId="9" w16cid:durableId="1683821374">
    <w:abstractNumId w:val="14"/>
  </w:num>
  <w:num w:numId="10" w16cid:durableId="1485928624">
    <w:abstractNumId w:val="6"/>
  </w:num>
  <w:num w:numId="11" w16cid:durableId="1283420222">
    <w:abstractNumId w:val="2"/>
  </w:num>
  <w:num w:numId="12" w16cid:durableId="1441606903">
    <w:abstractNumId w:val="29"/>
  </w:num>
  <w:num w:numId="13" w16cid:durableId="883834005">
    <w:abstractNumId w:val="19"/>
  </w:num>
  <w:num w:numId="14" w16cid:durableId="1626618592">
    <w:abstractNumId w:val="15"/>
  </w:num>
  <w:num w:numId="15" w16cid:durableId="1362822315">
    <w:abstractNumId w:val="17"/>
  </w:num>
  <w:num w:numId="16" w16cid:durableId="870844638">
    <w:abstractNumId w:val="20"/>
  </w:num>
  <w:num w:numId="17" w16cid:durableId="1864245089">
    <w:abstractNumId w:val="16"/>
  </w:num>
  <w:num w:numId="18" w16cid:durableId="196964724">
    <w:abstractNumId w:val="4"/>
  </w:num>
  <w:num w:numId="19" w16cid:durableId="1063674706">
    <w:abstractNumId w:val="24"/>
  </w:num>
  <w:num w:numId="20" w16cid:durableId="398210968">
    <w:abstractNumId w:val="26"/>
  </w:num>
  <w:num w:numId="21" w16cid:durableId="122501859">
    <w:abstractNumId w:val="11"/>
  </w:num>
  <w:num w:numId="22" w16cid:durableId="1660500737">
    <w:abstractNumId w:val="23"/>
  </w:num>
  <w:num w:numId="23" w16cid:durableId="1458525436">
    <w:abstractNumId w:val="13"/>
  </w:num>
  <w:num w:numId="24" w16cid:durableId="155727170">
    <w:abstractNumId w:val="28"/>
  </w:num>
  <w:num w:numId="25" w16cid:durableId="1530483555">
    <w:abstractNumId w:val="25"/>
  </w:num>
  <w:num w:numId="26" w16cid:durableId="872960391">
    <w:abstractNumId w:val="5"/>
  </w:num>
  <w:num w:numId="27" w16cid:durableId="1755662905">
    <w:abstractNumId w:val="1"/>
  </w:num>
  <w:num w:numId="28" w16cid:durableId="747850449">
    <w:abstractNumId w:val="7"/>
  </w:num>
  <w:num w:numId="29" w16cid:durableId="2120371729">
    <w:abstractNumId w:val="12"/>
  </w:num>
  <w:num w:numId="30" w16cid:durableId="626353197">
    <w:abstractNumId w:val="10"/>
  </w:num>
  <w:num w:numId="31" w16cid:durableId="146507721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681"/>
    <w:rsid w:val="000003E0"/>
    <w:rsid w:val="000050A1"/>
    <w:rsid w:val="00006139"/>
    <w:rsid w:val="00006348"/>
    <w:rsid w:val="00007185"/>
    <w:rsid w:val="0001341A"/>
    <w:rsid w:val="000139FB"/>
    <w:rsid w:val="00014FE2"/>
    <w:rsid w:val="00017207"/>
    <w:rsid w:val="00020041"/>
    <w:rsid w:val="00020043"/>
    <w:rsid w:val="00023E2F"/>
    <w:rsid w:val="0002451A"/>
    <w:rsid w:val="00030C99"/>
    <w:rsid w:val="000333C9"/>
    <w:rsid w:val="000338AC"/>
    <w:rsid w:val="00036065"/>
    <w:rsid w:val="000361D2"/>
    <w:rsid w:val="00036DC5"/>
    <w:rsid w:val="00036E47"/>
    <w:rsid w:val="00040D0E"/>
    <w:rsid w:val="000459B1"/>
    <w:rsid w:val="000461B3"/>
    <w:rsid w:val="000729B3"/>
    <w:rsid w:val="00077059"/>
    <w:rsid w:val="00077FAC"/>
    <w:rsid w:val="00091667"/>
    <w:rsid w:val="00094E52"/>
    <w:rsid w:val="00097ECB"/>
    <w:rsid w:val="000A1C6F"/>
    <w:rsid w:val="000A478A"/>
    <w:rsid w:val="000A697A"/>
    <w:rsid w:val="000A77F5"/>
    <w:rsid w:val="000B53AB"/>
    <w:rsid w:val="000B7C24"/>
    <w:rsid w:val="000C5604"/>
    <w:rsid w:val="000D4AA7"/>
    <w:rsid w:val="000D582E"/>
    <w:rsid w:val="000D6247"/>
    <w:rsid w:val="000E0110"/>
    <w:rsid w:val="000E19A6"/>
    <w:rsid w:val="000F3AF6"/>
    <w:rsid w:val="000F4611"/>
    <w:rsid w:val="000F5A68"/>
    <w:rsid w:val="000F6B7E"/>
    <w:rsid w:val="000F707E"/>
    <w:rsid w:val="000F7DA2"/>
    <w:rsid w:val="00101ED6"/>
    <w:rsid w:val="00106315"/>
    <w:rsid w:val="00107427"/>
    <w:rsid w:val="0010757E"/>
    <w:rsid w:val="001079EE"/>
    <w:rsid w:val="00113637"/>
    <w:rsid w:val="00117C1B"/>
    <w:rsid w:val="0012540E"/>
    <w:rsid w:val="00125D99"/>
    <w:rsid w:val="00133096"/>
    <w:rsid w:val="00133727"/>
    <w:rsid w:val="00137895"/>
    <w:rsid w:val="00145E45"/>
    <w:rsid w:val="00147225"/>
    <w:rsid w:val="001528F2"/>
    <w:rsid w:val="0015291D"/>
    <w:rsid w:val="0015483E"/>
    <w:rsid w:val="00155DC3"/>
    <w:rsid w:val="00155E5E"/>
    <w:rsid w:val="00156DB6"/>
    <w:rsid w:val="00161883"/>
    <w:rsid w:val="00161FE2"/>
    <w:rsid w:val="001666FC"/>
    <w:rsid w:val="001737C4"/>
    <w:rsid w:val="001741B4"/>
    <w:rsid w:val="0017563F"/>
    <w:rsid w:val="00180223"/>
    <w:rsid w:val="0018237D"/>
    <w:rsid w:val="001922F8"/>
    <w:rsid w:val="00192ABA"/>
    <w:rsid w:val="0019381B"/>
    <w:rsid w:val="001940EC"/>
    <w:rsid w:val="001958DE"/>
    <w:rsid w:val="001A1BE3"/>
    <w:rsid w:val="001A2794"/>
    <w:rsid w:val="001A44F9"/>
    <w:rsid w:val="001B2BDE"/>
    <w:rsid w:val="001B3652"/>
    <w:rsid w:val="001D168F"/>
    <w:rsid w:val="001D4CEC"/>
    <w:rsid w:val="001D5C75"/>
    <w:rsid w:val="001E0E15"/>
    <w:rsid w:val="001E5861"/>
    <w:rsid w:val="001E6C83"/>
    <w:rsid w:val="001F7602"/>
    <w:rsid w:val="00207DCD"/>
    <w:rsid w:val="00210925"/>
    <w:rsid w:val="00211153"/>
    <w:rsid w:val="00224064"/>
    <w:rsid w:val="0022582C"/>
    <w:rsid w:val="00227B04"/>
    <w:rsid w:val="00232F0B"/>
    <w:rsid w:val="00237E61"/>
    <w:rsid w:val="0024672C"/>
    <w:rsid w:val="0025270F"/>
    <w:rsid w:val="002604EC"/>
    <w:rsid w:val="002638E2"/>
    <w:rsid w:val="00272559"/>
    <w:rsid w:val="002733F6"/>
    <w:rsid w:val="002738FF"/>
    <w:rsid w:val="002750F8"/>
    <w:rsid w:val="00275CE5"/>
    <w:rsid w:val="00276C21"/>
    <w:rsid w:val="0028185A"/>
    <w:rsid w:val="00283B5C"/>
    <w:rsid w:val="00284E17"/>
    <w:rsid w:val="002875C9"/>
    <w:rsid w:val="002923FD"/>
    <w:rsid w:val="00293C82"/>
    <w:rsid w:val="002970C2"/>
    <w:rsid w:val="002A0564"/>
    <w:rsid w:val="002A696E"/>
    <w:rsid w:val="002A6BF9"/>
    <w:rsid w:val="002B1D8F"/>
    <w:rsid w:val="002B45D3"/>
    <w:rsid w:val="002B486A"/>
    <w:rsid w:val="002B4DBD"/>
    <w:rsid w:val="002B4FBF"/>
    <w:rsid w:val="002B60F0"/>
    <w:rsid w:val="002C016F"/>
    <w:rsid w:val="002C1F94"/>
    <w:rsid w:val="002C3FF1"/>
    <w:rsid w:val="002C5625"/>
    <w:rsid w:val="002C7383"/>
    <w:rsid w:val="002D0E65"/>
    <w:rsid w:val="002D713B"/>
    <w:rsid w:val="002D7C4C"/>
    <w:rsid w:val="002F0DF4"/>
    <w:rsid w:val="002F2405"/>
    <w:rsid w:val="002F4979"/>
    <w:rsid w:val="00300179"/>
    <w:rsid w:val="00304844"/>
    <w:rsid w:val="00305C69"/>
    <w:rsid w:val="003117EF"/>
    <w:rsid w:val="00313D45"/>
    <w:rsid w:val="0032070D"/>
    <w:rsid w:val="0032213B"/>
    <w:rsid w:val="00324279"/>
    <w:rsid w:val="00333DAD"/>
    <w:rsid w:val="00333DDA"/>
    <w:rsid w:val="00335C4D"/>
    <w:rsid w:val="00347AF1"/>
    <w:rsid w:val="00351DFC"/>
    <w:rsid w:val="00356C26"/>
    <w:rsid w:val="00364EF6"/>
    <w:rsid w:val="00366A91"/>
    <w:rsid w:val="0037566B"/>
    <w:rsid w:val="00375E8B"/>
    <w:rsid w:val="00376A46"/>
    <w:rsid w:val="00381ACE"/>
    <w:rsid w:val="0038371D"/>
    <w:rsid w:val="00384F5D"/>
    <w:rsid w:val="00386BCD"/>
    <w:rsid w:val="00386C5A"/>
    <w:rsid w:val="0039099A"/>
    <w:rsid w:val="00393CEC"/>
    <w:rsid w:val="003947D6"/>
    <w:rsid w:val="00397803"/>
    <w:rsid w:val="003B2961"/>
    <w:rsid w:val="003B32B2"/>
    <w:rsid w:val="003B6728"/>
    <w:rsid w:val="003C0D78"/>
    <w:rsid w:val="003C5491"/>
    <w:rsid w:val="003C67B3"/>
    <w:rsid w:val="003D1D24"/>
    <w:rsid w:val="003D1E27"/>
    <w:rsid w:val="003D405E"/>
    <w:rsid w:val="003D6CF8"/>
    <w:rsid w:val="003F00D5"/>
    <w:rsid w:val="003F2A25"/>
    <w:rsid w:val="003F5586"/>
    <w:rsid w:val="00401543"/>
    <w:rsid w:val="00403586"/>
    <w:rsid w:val="00407A88"/>
    <w:rsid w:val="00410223"/>
    <w:rsid w:val="00410BE4"/>
    <w:rsid w:val="00412390"/>
    <w:rsid w:val="00412D0D"/>
    <w:rsid w:val="004132C0"/>
    <w:rsid w:val="00416B29"/>
    <w:rsid w:val="00422D5E"/>
    <w:rsid w:val="004267DC"/>
    <w:rsid w:val="00427D52"/>
    <w:rsid w:val="00431DA8"/>
    <w:rsid w:val="00432D69"/>
    <w:rsid w:val="00434281"/>
    <w:rsid w:val="00444268"/>
    <w:rsid w:val="00447562"/>
    <w:rsid w:val="004554E4"/>
    <w:rsid w:val="004579C7"/>
    <w:rsid w:val="004623DE"/>
    <w:rsid w:val="0046449E"/>
    <w:rsid w:val="0046456E"/>
    <w:rsid w:val="00464CC3"/>
    <w:rsid w:val="00464F48"/>
    <w:rsid w:val="00465BF8"/>
    <w:rsid w:val="00465CCA"/>
    <w:rsid w:val="00465EB0"/>
    <w:rsid w:val="00470C6A"/>
    <w:rsid w:val="00474897"/>
    <w:rsid w:val="00475BF5"/>
    <w:rsid w:val="0047790B"/>
    <w:rsid w:val="00480948"/>
    <w:rsid w:val="00482D97"/>
    <w:rsid w:val="00484FC2"/>
    <w:rsid w:val="004851E4"/>
    <w:rsid w:val="00487CFD"/>
    <w:rsid w:val="00492C41"/>
    <w:rsid w:val="00495DF1"/>
    <w:rsid w:val="004A05CC"/>
    <w:rsid w:val="004A0981"/>
    <w:rsid w:val="004A20E4"/>
    <w:rsid w:val="004A2911"/>
    <w:rsid w:val="004A3D35"/>
    <w:rsid w:val="004A40C1"/>
    <w:rsid w:val="004A5B64"/>
    <w:rsid w:val="004B0D69"/>
    <w:rsid w:val="004B1755"/>
    <w:rsid w:val="004B1E92"/>
    <w:rsid w:val="004B42DE"/>
    <w:rsid w:val="004C0899"/>
    <w:rsid w:val="004C0DB2"/>
    <w:rsid w:val="004C4C9A"/>
    <w:rsid w:val="004D00DF"/>
    <w:rsid w:val="004D2BD7"/>
    <w:rsid w:val="004D6128"/>
    <w:rsid w:val="004E11B8"/>
    <w:rsid w:val="004E2B8D"/>
    <w:rsid w:val="004E4BB8"/>
    <w:rsid w:val="004E5F16"/>
    <w:rsid w:val="004F2467"/>
    <w:rsid w:val="004F6A89"/>
    <w:rsid w:val="004F7A2D"/>
    <w:rsid w:val="00500B0D"/>
    <w:rsid w:val="005072A7"/>
    <w:rsid w:val="00513A43"/>
    <w:rsid w:val="00514F67"/>
    <w:rsid w:val="00514F7D"/>
    <w:rsid w:val="005214AE"/>
    <w:rsid w:val="0052305F"/>
    <w:rsid w:val="0052468B"/>
    <w:rsid w:val="00530420"/>
    <w:rsid w:val="00531F46"/>
    <w:rsid w:val="005323D5"/>
    <w:rsid w:val="00532523"/>
    <w:rsid w:val="005328E5"/>
    <w:rsid w:val="005354E0"/>
    <w:rsid w:val="0053691B"/>
    <w:rsid w:val="005406DA"/>
    <w:rsid w:val="0055028C"/>
    <w:rsid w:val="0055243D"/>
    <w:rsid w:val="00552AC4"/>
    <w:rsid w:val="0055651B"/>
    <w:rsid w:val="00556722"/>
    <w:rsid w:val="00561C1D"/>
    <w:rsid w:val="00562524"/>
    <w:rsid w:val="00564601"/>
    <w:rsid w:val="00567283"/>
    <w:rsid w:val="00571DE1"/>
    <w:rsid w:val="0057452A"/>
    <w:rsid w:val="00574597"/>
    <w:rsid w:val="005747FA"/>
    <w:rsid w:val="00590906"/>
    <w:rsid w:val="005933C0"/>
    <w:rsid w:val="00594147"/>
    <w:rsid w:val="00594CD6"/>
    <w:rsid w:val="00596BF8"/>
    <w:rsid w:val="005A070E"/>
    <w:rsid w:val="005A1724"/>
    <w:rsid w:val="005A30FC"/>
    <w:rsid w:val="005A3C43"/>
    <w:rsid w:val="005A5126"/>
    <w:rsid w:val="005A5362"/>
    <w:rsid w:val="005A6DB3"/>
    <w:rsid w:val="005B11B1"/>
    <w:rsid w:val="005B1D8D"/>
    <w:rsid w:val="005B72C2"/>
    <w:rsid w:val="005B7A85"/>
    <w:rsid w:val="005D2B06"/>
    <w:rsid w:val="005D4EDC"/>
    <w:rsid w:val="005D604F"/>
    <w:rsid w:val="005D6ABF"/>
    <w:rsid w:val="005E042E"/>
    <w:rsid w:val="005E112C"/>
    <w:rsid w:val="005E240B"/>
    <w:rsid w:val="005E29FC"/>
    <w:rsid w:val="005E36F8"/>
    <w:rsid w:val="005E7750"/>
    <w:rsid w:val="005F0A2C"/>
    <w:rsid w:val="0060197D"/>
    <w:rsid w:val="006118BF"/>
    <w:rsid w:val="0061426A"/>
    <w:rsid w:val="006144F8"/>
    <w:rsid w:val="0061775B"/>
    <w:rsid w:val="00620907"/>
    <w:rsid w:val="0062190D"/>
    <w:rsid w:val="0062296E"/>
    <w:rsid w:val="006235CD"/>
    <w:rsid w:val="00624D47"/>
    <w:rsid w:val="006334FA"/>
    <w:rsid w:val="006344C7"/>
    <w:rsid w:val="006418FA"/>
    <w:rsid w:val="00647027"/>
    <w:rsid w:val="006479DA"/>
    <w:rsid w:val="00650C59"/>
    <w:rsid w:val="00651670"/>
    <w:rsid w:val="00652107"/>
    <w:rsid w:val="006522E0"/>
    <w:rsid w:val="00653B2E"/>
    <w:rsid w:val="006543FE"/>
    <w:rsid w:val="00656655"/>
    <w:rsid w:val="00656B22"/>
    <w:rsid w:val="00660A28"/>
    <w:rsid w:val="00661DB2"/>
    <w:rsid w:val="00663EF4"/>
    <w:rsid w:val="0066471F"/>
    <w:rsid w:val="006704B0"/>
    <w:rsid w:val="00673560"/>
    <w:rsid w:val="0067767F"/>
    <w:rsid w:val="00682233"/>
    <w:rsid w:val="006825B6"/>
    <w:rsid w:val="0068280F"/>
    <w:rsid w:val="00691715"/>
    <w:rsid w:val="006A05F6"/>
    <w:rsid w:val="006B1671"/>
    <w:rsid w:val="006B1BBF"/>
    <w:rsid w:val="006B3336"/>
    <w:rsid w:val="006B5078"/>
    <w:rsid w:val="006B65B0"/>
    <w:rsid w:val="006C053B"/>
    <w:rsid w:val="006C1691"/>
    <w:rsid w:val="006C2681"/>
    <w:rsid w:val="006C2866"/>
    <w:rsid w:val="006D0369"/>
    <w:rsid w:val="006D2820"/>
    <w:rsid w:val="006E6C50"/>
    <w:rsid w:val="006E6CC5"/>
    <w:rsid w:val="006F199F"/>
    <w:rsid w:val="006F3A16"/>
    <w:rsid w:val="006F5E45"/>
    <w:rsid w:val="006F761F"/>
    <w:rsid w:val="0070582D"/>
    <w:rsid w:val="00713CAB"/>
    <w:rsid w:val="00716177"/>
    <w:rsid w:val="0072367F"/>
    <w:rsid w:val="00724EDC"/>
    <w:rsid w:val="00726F52"/>
    <w:rsid w:val="00727A14"/>
    <w:rsid w:val="00731A7B"/>
    <w:rsid w:val="00733BD8"/>
    <w:rsid w:val="007349F9"/>
    <w:rsid w:val="00736A28"/>
    <w:rsid w:val="0074169F"/>
    <w:rsid w:val="00741E47"/>
    <w:rsid w:val="00742319"/>
    <w:rsid w:val="00752806"/>
    <w:rsid w:val="00752DEE"/>
    <w:rsid w:val="007548C7"/>
    <w:rsid w:val="00762AAC"/>
    <w:rsid w:val="00762B33"/>
    <w:rsid w:val="00765CE9"/>
    <w:rsid w:val="007700F4"/>
    <w:rsid w:val="00770603"/>
    <w:rsid w:val="00781E76"/>
    <w:rsid w:val="0078345F"/>
    <w:rsid w:val="00784735"/>
    <w:rsid w:val="0078697A"/>
    <w:rsid w:val="00787444"/>
    <w:rsid w:val="0078744B"/>
    <w:rsid w:val="00792C73"/>
    <w:rsid w:val="00793A3B"/>
    <w:rsid w:val="00794570"/>
    <w:rsid w:val="007A1D4B"/>
    <w:rsid w:val="007A3A00"/>
    <w:rsid w:val="007A6E5A"/>
    <w:rsid w:val="007B0DD7"/>
    <w:rsid w:val="007B3DCF"/>
    <w:rsid w:val="007C40A6"/>
    <w:rsid w:val="007C6B36"/>
    <w:rsid w:val="007D0027"/>
    <w:rsid w:val="007D558D"/>
    <w:rsid w:val="007E39E8"/>
    <w:rsid w:val="007E5272"/>
    <w:rsid w:val="007F3829"/>
    <w:rsid w:val="007F3E7D"/>
    <w:rsid w:val="007F6013"/>
    <w:rsid w:val="007F74A5"/>
    <w:rsid w:val="00801ED8"/>
    <w:rsid w:val="00806253"/>
    <w:rsid w:val="0080634D"/>
    <w:rsid w:val="00807ECB"/>
    <w:rsid w:val="00810D7E"/>
    <w:rsid w:val="00810FED"/>
    <w:rsid w:val="00812AFE"/>
    <w:rsid w:val="00814479"/>
    <w:rsid w:val="00822FA7"/>
    <w:rsid w:val="00825196"/>
    <w:rsid w:val="008313FD"/>
    <w:rsid w:val="00832A27"/>
    <w:rsid w:val="00833D26"/>
    <w:rsid w:val="00834A8D"/>
    <w:rsid w:val="00835A5D"/>
    <w:rsid w:val="0084095D"/>
    <w:rsid w:val="0084495E"/>
    <w:rsid w:val="00846B33"/>
    <w:rsid w:val="008506E1"/>
    <w:rsid w:val="0085167F"/>
    <w:rsid w:val="00851777"/>
    <w:rsid w:val="00853E44"/>
    <w:rsid w:val="00854FF1"/>
    <w:rsid w:val="00855AA6"/>
    <w:rsid w:val="008608D2"/>
    <w:rsid w:val="00862B64"/>
    <w:rsid w:val="00865714"/>
    <w:rsid w:val="00865FDC"/>
    <w:rsid w:val="00870F53"/>
    <w:rsid w:val="0087604A"/>
    <w:rsid w:val="0088045E"/>
    <w:rsid w:val="00881BB2"/>
    <w:rsid w:val="00884127"/>
    <w:rsid w:val="0088654A"/>
    <w:rsid w:val="00890B9B"/>
    <w:rsid w:val="008933B0"/>
    <w:rsid w:val="00896078"/>
    <w:rsid w:val="00896798"/>
    <w:rsid w:val="00896E4E"/>
    <w:rsid w:val="008A0335"/>
    <w:rsid w:val="008A06B6"/>
    <w:rsid w:val="008A2D30"/>
    <w:rsid w:val="008A3934"/>
    <w:rsid w:val="008A4866"/>
    <w:rsid w:val="008B25D1"/>
    <w:rsid w:val="008B3028"/>
    <w:rsid w:val="008B378D"/>
    <w:rsid w:val="008C29DE"/>
    <w:rsid w:val="008C2D61"/>
    <w:rsid w:val="008C410E"/>
    <w:rsid w:val="008C5178"/>
    <w:rsid w:val="008C55C4"/>
    <w:rsid w:val="008C67CC"/>
    <w:rsid w:val="008D7AAE"/>
    <w:rsid w:val="008D7D19"/>
    <w:rsid w:val="008E3D7A"/>
    <w:rsid w:val="008E7377"/>
    <w:rsid w:val="008E77F1"/>
    <w:rsid w:val="008F0126"/>
    <w:rsid w:val="008F02E1"/>
    <w:rsid w:val="008F0906"/>
    <w:rsid w:val="008F0C04"/>
    <w:rsid w:val="008F4E21"/>
    <w:rsid w:val="009010A0"/>
    <w:rsid w:val="009020B7"/>
    <w:rsid w:val="00902C98"/>
    <w:rsid w:val="009030B0"/>
    <w:rsid w:val="00906F4E"/>
    <w:rsid w:val="00910398"/>
    <w:rsid w:val="009107E7"/>
    <w:rsid w:val="0091205D"/>
    <w:rsid w:val="009233F6"/>
    <w:rsid w:val="00924D89"/>
    <w:rsid w:val="009337B8"/>
    <w:rsid w:val="009406B1"/>
    <w:rsid w:val="00940935"/>
    <w:rsid w:val="00942392"/>
    <w:rsid w:val="00945014"/>
    <w:rsid w:val="00945042"/>
    <w:rsid w:val="00945CF4"/>
    <w:rsid w:val="00947CF8"/>
    <w:rsid w:val="00957C7E"/>
    <w:rsid w:val="00960CCE"/>
    <w:rsid w:val="00960DB1"/>
    <w:rsid w:val="00961B4C"/>
    <w:rsid w:val="00966C7B"/>
    <w:rsid w:val="00967D85"/>
    <w:rsid w:val="00970CA0"/>
    <w:rsid w:val="00972D2F"/>
    <w:rsid w:val="00974208"/>
    <w:rsid w:val="00976305"/>
    <w:rsid w:val="00982126"/>
    <w:rsid w:val="00983246"/>
    <w:rsid w:val="00983E26"/>
    <w:rsid w:val="00984977"/>
    <w:rsid w:val="00984ACC"/>
    <w:rsid w:val="00985371"/>
    <w:rsid w:val="00990C43"/>
    <w:rsid w:val="00991274"/>
    <w:rsid w:val="00991E5C"/>
    <w:rsid w:val="00993213"/>
    <w:rsid w:val="009938B3"/>
    <w:rsid w:val="00995741"/>
    <w:rsid w:val="009A2B49"/>
    <w:rsid w:val="009A622F"/>
    <w:rsid w:val="009A648E"/>
    <w:rsid w:val="009A76D9"/>
    <w:rsid w:val="009B402B"/>
    <w:rsid w:val="009C1EBE"/>
    <w:rsid w:val="009D36A2"/>
    <w:rsid w:val="009D3B6B"/>
    <w:rsid w:val="009D3BF6"/>
    <w:rsid w:val="009D5995"/>
    <w:rsid w:val="009D5B09"/>
    <w:rsid w:val="009E0C05"/>
    <w:rsid w:val="009E2431"/>
    <w:rsid w:val="009E3631"/>
    <w:rsid w:val="009F2353"/>
    <w:rsid w:val="009F304C"/>
    <w:rsid w:val="009F3D80"/>
    <w:rsid w:val="009F633A"/>
    <w:rsid w:val="00A0272A"/>
    <w:rsid w:val="00A0296E"/>
    <w:rsid w:val="00A0318A"/>
    <w:rsid w:val="00A1096D"/>
    <w:rsid w:val="00A10E45"/>
    <w:rsid w:val="00A12D64"/>
    <w:rsid w:val="00A205A9"/>
    <w:rsid w:val="00A23BFC"/>
    <w:rsid w:val="00A32E5F"/>
    <w:rsid w:val="00A354E0"/>
    <w:rsid w:val="00A363B1"/>
    <w:rsid w:val="00A37B0D"/>
    <w:rsid w:val="00A4078F"/>
    <w:rsid w:val="00A43A5A"/>
    <w:rsid w:val="00A43EB9"/>
    <w:rsid w:val="00A4429D"/>
    <w:rsid w:val="00A46701"/>
    <w:rsid w:val="00A50BAF"/>
    <w:rsid w:val="00A56788"/>
    <w:rsid w:val="00A639B8"/>
    <w:rsid w:val="00A70C08"/>
    <w:rsid w:val="00A71B2C"/>
    <w:rsid w:val="00A75087"/>
    <w:rsid w:val="00A76486"/>
    <w:rsid w:val="00A76548"/>
    <w:rsid w:val="00A76664"/>
    <w:rsid w:val="00A76B65"/>
    <w:rsid w:val="00A80D32"/>
    <w:rsid w:val="00A91AF3"/>
    <w:rsid w:val="00A92A08"/>
    <w:rsid w:val="00A92F5A"/>
    <w:rsid w:val="00A93488"/>
    <w:rsid w:val="00A950E1"/>
    <w:rsid w:val="00A95783"/>
    <w:rsid w:val="00AA2476"/>
    <w:rsid w:val="00AA3880"/>
    <w:rsid w:val="00AA6214"/>
    <w:rsid w:val="00AB266F"/>
    <w:rsid w:val="00AB2932"/>
    <w:rsid w:val="00AB511E"/>
    <w:rsid w:val="00AB7A9B"/>
    <w:rsid w:val="00AC1427"/>
    <w:rsid w:val="00AC7163"/>
    <w:rsid w:val="00AC7788"/>
    <w:rsid w:val="00AC7A49"/>
    <w:rsid w:val="00AC7E24"/>
    <w:rsid w:val="00AD0125"/>
    <w:rsid w:val="00AD1365"/>
    <w:rsid w:val="00AD2061"/>
    <w:rsid w:val="00AD2F25"/>
    <w:rsid w:val="00AD4421"/>
    <w:rsid w:val="00AD6DFC"/>
    <w:rsid w:val="00AE5AED"/>
    <w:rsid w:val="00AE685E"/>
    <w:rsid w:val="00AE7FD7"/>
    <w:rsid w:val="00AF1771"/>
    <w:rsid w:val="00AF2981"/>
    <w:rsid w:val="00AF6288"/>
    <w:rsid w:val="00B01038"/>
    <w:rsid w:val="00B01608"/>
    <w:rsid w:val="00B03F24"/>
    <w:rsid w:val="00B067E6"/>
    <w:rsid w:val="00B06EBE"/>
    <w:rsid w:val="00B166DF"/>
    <w:rsid w:val="00B20106"/>
    <w:rsid w:val="00B34ACE"/>
    <w:rsid w:val="00B41B7E"/>
    <w:rsid w:val="00B511AF"/>
    <w:rsid w:val="00B51E81"/>
    <w:rsid w:val="00B524D6"/>
    <w:rsid w:val="00B60ED9"/>
    <w:rsid w:val="00B6506D"/>
    <w:rsid w:val="00B66F6F"/>
    <w:rsid w:val="00B705D5"/>
    <w:rsid w:val="00B71512"/>
    <w:rsid w:val="00B75FEF"/>
    <w:rsid w:val="00B83D60"/>
    <w:rsid w:val="00B83E30"/>
    <w:rsid w:val="00B8582C"/>
    <w:rsid w:val="00B90671"/>
    <w:rsid w:val="00B968EF"/>
    <w:rsid w:val="00B96AE6"/>
    <w:rsid w:val="00BA1FC1"/>
    <w:rsid w:val="00BA204F"/>
    <w:rsid w:val="00BA62F2"/>
    <w:rsid w:val="00BC2266"/>
    <w:rsid w:val="00BC23AB"/>
    <w:rsid w:val="00BC3D41"/>
    <w:rsid w:val="00BD1EBA"/>
    <w:rsid w:val="00BE1E04"/>
    <w:rsid w:val="00BE3686"/>
    <w:rsid w:val="00BF4375"/>
    <w:rsid w:val="00C0642E"/>
    <w:rsid w:val="00C1056F"/>
    <w:rsid w:val="00C14500"/>
    <w:rsid w:val="00C172FB"/>
    <w:rsid w:val="00C21E30"/>
    <w:rsid w:val="00C223D9"/>
    <w:rsid w:val="00C23D20"/>
    <w:rsid w:val="00C274A9"/>
    <w:rsid w:val="00C42039"/>
    <w:rsid w:val="00C436F7"/>
    <w:rsid w:val="00C4506E"/>
    <w:rsid w:val="00C46DE9"/>
    <w:rsid w:val="00C54800"/>
    <w:rsid w:val="00C55B7E"/>
    <w:rsid w:val="00C61E78"/>
    <w:rsid w:val="00C630EF"/>
    <w:rsid w:val="00C63D03"/>
    <w:rsid w:val="00C67011"/>
    <w:rsid w:val="00C67B87"/>
    <w:rsid w:val="00C7191A"/>
    <w:rsid w:val="00C71B7A"/>
    <w:rsid w:val="00C72933"/>
    <w:rsid w:val="00C82DC7"/>
    <w:rsid w:val="00C84EE0"/>
    <w:rsid w:val="00C86858"/>
    <w:rsid w:val="00C95FE1"/>
    <w:rsid w:val="00C963E9"/>
    <w:rsid w:val="00CA394E"/>
    <w:rsid w:val="00CA57B2"/>
    <w:rsid w:val="00CA6D97"/>
    <w:rsid w:val="00CB347D"/>
    <w:rsid w:val="00CC29FA"/>
    <w:rsid w:val="00CC592B"/>
    <w:rsid w:val="00CD0E5E"/>
    <w:rsid w:val="00CD4233"/>
    <w:rsid w:val="00CD57B6"/>
    <w:rsid w:val="00CD59F1"/>
    <w:rsid w:val="00CD7E9D"/>
    <w:rsid w:val="00CE1B12"/>
    <w:rsid w:val="00CE4DCF"/>
    <w:rsid w:val="00CE4E92"/>
    <w:rsid w:val="00CE6449"/>
    <w:rsid w:val="00CE7CDD"/>
    <w:rsid w:val="00CF11A2"/>
    <w:rsid w:val="00CF77F8"/>
    <w:rsid w:val="00CF7C58"/>
    <w:rsid w:val="00D00CED"/>
    <w:rsid w:val="00D07740"/>
    <w:rsid w:val="00D11ADE"/>
    <w:rsid w:val="00D22DE2"/>
    <w:rsid w:val="00D275A5"/>
    <w:rsid w:val="00D2792E"/>
    <w:rsid w:val="00D306B0"/>
    <w:rsid w:val="00D30DF4"/>
    <w:rsid w:val="00D359E7"/>
    <w:rsid w:val="00D376A1"/>
    <w:rsid w:val="00D43F12"/>
    <w:rsid w:val="00D44880"/>
    <w:rsid w:val="00D45AED"/>
    <w:rsid w:val="00D467F9"/>
    <w:rsid w:val="00D51F87"/>
    <w:rsid w:val="00D55B8E"/>
    <w:rsid w:val="00D649AB"/>
    <w:rsid w:val="00D7181B"/>
    <w:rsid w:val="00D75B76"/>
    <w:rsid w:val="00D809F7"/>
    <w:rsid w:val="00D828CF"/>
    <w:rsid w:val="00D83A67"/>
    <w:rsid w:val="00D96D29"/>
    <w:rsid w:val="00DA71FB"/>
    <w:rsid w:val="00DB7FF2"/>
    <w:rsid w:val="00DC0489"/>
    <w:rsid w:val="00DC63BA"/>
    <w:rsid w:val="00DC6D43"/>
    <w:rsid w:val="00DC7F2C"/>
    <w:rsid w:val="00DD6704"/>
    <w:rsid w:val="00DD6E68"/>
    <w:rsid w:val="00DE53E0"/>
    <w:rsid w:val="00DE5C46"/>
    <w:rsid w:val="00DE6861"/>
    <w:rsid w:val="00DE7B62"/>
    <w:rsid w:val="00DF69E7"/>
    <w:rsid w:val="00E005BF"/>
    <w:rsid w:val="00E07344"/>
    <w:rsid w:val="00E12DAA"/>
    <w:rsid w:val="00E1432C"/>
    <w:rsid w:val="00E15505"/>
    <w:rsid w:val="00E166F1"/>
    <w:rsid w:val="00E167CE"/>
    <w:rsid w:val="00E17115"/>
    <w:rsid w:val="00E30A0D"/>
    <w:rsid w:val="00E43847"/>
    <w:rsid w:val="00E45A0C"/>
    <w:rsid w:val="00E45A34"/>
    <w:rsid w:val="00E45CE5"/>
    <w:rsid w:val="00E47E22"/>
    <w:rsid w:val="00E508D7"/>
    <w:rsid w:val="00E52246"/>
    <w:rsid w:val="00E53770"/>
    <w:rsid w:val="00E537FD"/>
    <w:rsid w:val="00E55702"/>
    <w:rsid w:val="00E67004"/>
    <w:rsid w:val="00E717AE"/>
    <w:rsid w:val="00E76451"/>
    <w:rsid w:val="00E8190A"/>
    <w:rsid w:val="00E84FE3"/>
    <w:rsid w:val="00E87474"/>
    <w:rsid w:val="00E943FF"/>
    <w:rsid w:val="00E96D02"/>
    <w:rsid w:val="00EA5DB3"/>
    <w:rsid w:val="00EA653B"/>
    <w:rsid w:val="00EB5608"/>
    <w:rsid w:val="00EB58F4"/>
    <w:rsid w:val="00EC075B"/>
    <w:rsid w:val="00EC07A1"/>
    <w:rsid w:val="00EC2189"/>
    <w:rsid w:val="00ED23BD"/>
    <w:rsid w:val="00ED60FB"/>
    <w:rsid w:val="00EE3859"/>
    <w:rsid w:val="00EE5408"/>
    <w:rsid w:val="00EE555C"/>
    <w:rsid w:val="00EF146A"/>
    <w:rsid w:val="00EF588D"/>
    <w:rsid w:val="00F018DB"/>
    <w:rsid w:val="00F05BEE"/>
    <w:rsid w:val="00F06BED"/>
    <w:rsid w:val="00F105FE"/>
    <w:rsid w:val="00F117A1"/>
    <w:rsid w:val="00F12378"/>
    <w:rsid w:val="00F14017"/>
    <w:rsid w:val="00F17A8C"/>
    <w:rsid w:val="00F20292"/>
    <w:rsid w:val="00F22F64"/>
    <w:rsid w:val="00F237CC"/>
    <w:rsid w:val="00F30BEE"/>
    <w:rsid w:val="00F33DDD"/>
    <w:rsid w:val="00F33FD0"/>
    <w:rsid w:val="00F409B0"/>
    <w:rsid w:val="00F41DCF"/>
    <w:rsid w:val="00F46D60"/>
    <w:rsid w:val="00F504D8"/>
    <w:rsid w:val="00F51ADA"/>
    <w:rsid w:val="00F546EB"/>
    <w:rsid w:val="00F606EC"/>
    <w:rsid w:val="00F62EC2"/>
    <w:rsid w:val="00F67BC5"/>
    <w:rsid w:val="00F73C48"/>
    <w:rsid w:val="00F74351"/>
    <w:rsid w:val="00F8145D"/>
    <w:rsid w:val="00F83C2C"/>
    <w:rsid w:val="00F84CFA"/>
    <w:rsid w:val="00F85E04"/>
    <w:rsid w:val="00F9061B"/>
    <w:rsid w:val="00F952F7"/>
    <w:rsid w:val="00F963F1"/>
    <w:rsid w:val="00FA0B97"/>
    <w:rsid w:val="00FA28D2"/>
    <w:rsid w:val="00FA3E3E"/>
    <w:rsid w:val="00FA5EFA"/>
    <w:rsid w:val="00FB213F"/>
    <w:rsid w:val="00FB36B9"/>
    <w:rsid w:val="00FC045E"/>
    <w:rsid w:val="00FC2363"/>
    <w:rsid w:val="00FC49C5"/>
    <w:rsid w:val="00FC57EA"/>
    <w:rsid w:val="00FC5F23"/>
    <w:rsid w:val="00FD48C7"/>
    <w:rsid w:val="00FD5815"/>
    <w:rsid w:val="00FD58AA"/>
    <w:rsid w:val="00FD7905"/>
    <w:rsid w:val="00FE0250"/>
    <w:rsid w:val="00FE0865"/>
    <w:rsid w:val="00FF0D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5F2245"/>
  <w15:chartTrackingRefBased/>
  <w15:docId w15:val="{A50462EC-B7DE-417C-BB26-0B58DCABD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7FF2"/>
    <w:pPr>
      <w:jc w:val="both"/>
    </w:pPr>
    <w:rPr>
      <w:rFonts w:eastAsia="Calibri"/>
      <w:sz w:val="28"/>
      <w:szCs w:val="28"/>
      <w:lang w:eastAsia="en-US"/>
    </w:rPr>
  </w:style>
  <w:style w:type="paragraph" w:styleId="1">
    <w:name w:val="heading 1"/>
    <w:basedOn w:val="a"/>
    <w:next w:val="a"/>
    <w:link w:val="10"/>
    <w:uiPriority w:val="9"/>
    <w:qFormat/>
    <w:rsid w:val="00A92F5A"/>
    <w:pPr>
      <w:keepNext/>
      <w:spacing w:before="240" w:after="60"/>
      <w:outlineLvl w:val="0"/>
    </w:pPr>
    <w:rPr>
      <w:rFonts w:ascii="Calibri Light" w:eastAsia="Times New Roman" w:hAnsi="Calibri Light"/>
      <w:b/>
      <w:bCs/>
      <w:kern w:val="32"/>
      <w:sz w:val="32"/>
      <w:szCs w:val="32"/>
    </w:rPr>
  </w:style>
  <w:style w:type="paragraph" w:styleId="2">
    <w:name w:val="heading 2"/>
    <w:basedOn w:val="a"/>
    <w:next w:val="a"/>
    <w:link w:val="20"/>
    <w:uiPriority w:val="9"/>
    <w:semiHidden/>
    <w:unhideWhenUsed/>
    <w:qFormat/>
    <w:rsid w:val="00A92F5A"/>
    <w:pPr>
      <w:keepNext/>
      <w:spacing w:before="240" w:after="60"/>
      <w:outlineLvl w:val="1"/>
    </w:pPr>
    <w:rPr>
      <w:rFonts w:ascii="Calibri Light" w:eastAsia="Times New Roman" w:hAnsi="Calibri Light"/>
      <w:b/>
      <w:bCs/>
      <w:i/>
      <w:iCs/>
    </w:rPr>
  </w:style>
  <w:style w:type="paragraph" w:styleId="3">
    <w:name w:val="heading 3"/>
    <w:basedOn w:val="a"/>
    <w:next w:val="a"/>
    <w:link w:val="30"/>
    <w:uiPriority w:val="9"/>
    <w:unhideWhenUsed/>
    <w:qFormat/>
    <w:rsid w:val="00620907"/>
    <w:pPr>
      <w:keepNext/>
      <w:spacing w:before="240" w:after="60"/>
      <w:outlineLvl w:val="2"/>
    </w:pPr>
    <w:rPr>
      <w:rFonts w:ascii="Calibri Light" w:eastAsia="Times New Roman" w:hAnsi="Calibri Light"/>
      <w:b/>
      <w:bCs/>
      <w:sz w:val="26"/>
      <w:szCs w:val="26"/>
      <w:lang w:val="x-none"/>
    </w:rPr>
  </w:style>
  <w:style w:type="paragraph" w:styleId="6">
    <w:name w:val="heading 6"/>
    <w:basedOn w:val="a"/>
    <w:next w:val="a"/>
    <w:link w:val="60"/>
    <w:qFormat/>
    <w:rsid w:val="00DB7FF2"/>
    <w:pPr>
      <w:keepNext/>
      <w:keepLines/>
      <w:spacing w:before="200"/>
      <w:outlineLvl w:val="5"/>
    </w:pPr>
    <w:rPr>
      <w:rFonts w:ascii="Cambria" w:hAnsi="Cambria"/>
      <w:i/>
      <w:iCs/>
      <w:color w:val="243F6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60">
    <w:name w:val="Заголовок 6 Знак"/>
    <w:link w:val="6"/>
    <w:locked/>
    <w:rsid w:val="00DB7FF2"/>
    <w:rPr>
      <w:rFonts w:ascii="Cambria" w:eastAsia="Calibri" w:hAnsi="Cambria"/>
      <w:i/>
      <w:iCs/>
      <w:color w:val="243F60"/>
      <w:sz w:val="28"/>
      <w:szCs w:val="28"/>
      <w:lang w:val="uk-UA" w:eastAsia="en-US" w:bidi="ar-SA"/>
    </w:rPr>
  </w:style>
  <w:style w:type="paragraph" w:customStyle="1" w:styleId="tj1">
    <w:name w:val="tj1"/>
    <w:basedOn w:val="a"/>
    <w:rsid w:val="00DB7FF2"/>
    <w:pPr>
      <w:spacing w:line="300" w:lineRule="atLeast"/>
    </w:pPr>
    <w:rPr>
      <w:rFonts w:eastAsia="Times New Roman"/>
      <w:sz w:val="24"/>
      <w:szCs w:val="24"/>
      <w:lang w:val="ru-RU" w:eastAsia="ru-RU"/>
    </w:rPr>
  </w:style>
  <w:style w:type="paragraph" w:customStyle="1" w:styleId="tc2">
    <w:name w:val="tc2"/>
    <w:basedOn w:val="a"/>
    <w:rsid w:val="00DB7FF2"/>
    <w:pPr>
      <w:spacing w:line="300" w:lineRule="atLeast"/>
      <w:jc w:val="center"/>
    </w:pPr>
    <w:rPr>
      <w:rFonts w:eastAsia="Times New Roman"/>
      <w:sz w:val="24"/>
      <w:szCs w:val="24"/>
      <w:lang w:val="ru-RU" w:eastAsia="ru-RU"/>
    </w:rPr>
  </w:style>
  <w:style w:type="paragraph" w:styleId="a3">
    <w:name w:val="Block Text"/>
    <w:basedOn w:val="a"/>
    <w:rsid w:val="00DB7FF2"/>
    <w:pPr>
      <w:widowControl w:val="0"/>
      <w:autoSpaceDE w:val="0"/>
      <w:autoSpaceDN w:val="0"/>
      <w:adjustRightInd w:val="0"/>
      <w:ind w:left="720" w:right="340" w:firstLine="556"/>
    </w:pPr>
    <w:rPr>
      <w:rFonts w:eastAsia="Times New Roman"/>
      <w:szCs w:val="20"/>
      <w:lang w:eastAsia="ru-RU"/>
    </w:rPr>
  </w:style>
  <w:style w:type="character" w:customStyle="1" w:styleId="30">
    <w:name w:val="Заголовок 3 Знак"/>
    <w:link w:val="3"/>
    <w:uiPriority w:val="9"/>
    <w:rsid w:val="00620907"/>
    <w:rPr>
      <w:rFonts w:ascii="Calibri Light" w:eastAsia="Times New Roman" w:hAnsi="Calibri Light" w:cs="Times New Roman"/>
      <w:b/>
      <w:bCs/>
      <w:sz w:val="26"/>
      <w:szCs w:val="26"/>
      <w:lang w:eastAsia="en-US"/>
    </w:rPr>
  </w:style>
  <w:style w:type="character" w:styleId="a4">
    <w:name w:val="Hyperlink"/>
    <w:unhideWhenUsed/>
    <w:rsid w:val="00620907"/>
    <w:rPr>
      <w:color w:val="0000FF"/>
      <w:u w:val="single"/>
    </w:rPr>
  </w:style>
  <w:style w:type="table" w:styleId="a5">
    <w:name w:val="Table Grid"/>
    <w:basedOn w:val="a1"/>
    <w:uiPriority w:val="59"/>
    <w:rsid w:val="006177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9E2431"/>
    <w:pPr>
      <w:jc w:val="both"/>
    </w:pPr>
    <w:rPr>
      <w:rFonts w:eastAsia="Calibri"/>
      <w:sz w:val="28"/>
      <w:szCs w:val="28"/>
      <w:lang w:eastAsia="en-US"/>
    </w:rPr>
  </w:style>
  <w:style w:type="paragraph" w:styleId="a7">
    <w:name w:val="header"/>
    <w:basedOn w:val="a"/>
    <w:link w:val="a8"/>
    <w:uiPriority w:val="99"/>
    <w:unhideWhenUsed/>
    <w:rsid w:val="0070582D"/>
    <w:pPr>
      <w:tabs>
        <w:tab w:val="center" w:pos="4819"/>
        <w:tab w:val="right" w:pos="9639"/>
      </w:tabs>
    </w:pPr>
    <w:rPr>
      <w:lang w:val="x-none"/>
    </w:rPr>
  </w:style>
  <w:style w:type="character" w:customStyle="1" w:styleId="a8">
    <w:name w:val="Верхній колонтитул Знак"/>
    <w:link w:val="a7"/>
    <w:uiPriority w:val="99"/>
    <w:rsid w:val="0070582D"/>
    <w:rPr>
      <w:rFonts w:eastAsia="Calibri"/>
      <w:sz w:val="28"/>
      <w:szCs w:val="28"/>
      <w:lang w:eastAsia="en-US"/>
    </w:rPr>
  </w:style>
  <w:style w:type="paragraph" w:styleId="a9">
    <w:name w:val="footer"/>
    <w:basedOn w:val="a"/>
    <w:link w:val="aa"/>
    <w:uiPriority w:val="99"/>
    <w:unhideWhenUsed/>
    <w:rsid w:val="0070582D"/>
    <w:pPr>
      <w:tabs>
        <w:tab w:val="center" w:pos="4819"/>
        <w:tab w:val="right" w:pos="9639"/>
      </w:tabs>
    </w:pPr>
    <w:rPr>
      <w:lang w:val="x-none"/>
    </w:rPr>
  </w:style>
  <w:style w:type="character" w:customStyle="1" w:styleId="aa">
    <w:name w:val="Нижній колонтитул Знак"/>
    <w:link w:val="a9"/>
    <w:uiPriority w:val="99"/>
    <w:rsid w:val="0070582D"/>
    <w:rPr>
      <w:rFonts w:eastAsia="Calibri"/>
      <w:sz w:val="28"/>
      <w:szCs w:val="28"/>
      <w:lang w:eastAsia="en-US"/>
    </w:rPr>
  </w:style>
  <w:style w:type="character" w:styleId="ab">
    <w:name w:val="Subtle Emphasis"/>
    <w:uiPriority w:val="19"/>
    <w:qFormat/>
    <w:rsid w:val="00422D5E"/>
    <w:rPr>
      <w:i/>
      <w:iCs/>
      <w:color w:val="404040"/>
    </w:rPr>
  </w:style>
  <w:style w:type="character" w:customStyle="1" w:styleId="10">
    <w:name w:val="Заголовок 1 Знак"/>
    <w:link w:val="1"/>
    <w:uiPriority w:val="9"/>
    <w:rsid w:val="00A92F5A"/>
    <w:rPr>
      <w:rFonts w:ascii="Calibri Light" w:eastAsia="Times New Roman" w:hAnsi="Calibri Light" w:cs="Times New Roman"/>
      <w:b/>
      <w:bCs/>
      <w:kern w:val="32"/>
      <w:sz w:val="32"/>
      <w:szCs w:val="32"/>
      <w:lang w:eastAsia="en-US"/>
    </w:rPr>
  </w:style>
  <w:style w:type="character" w:customStyle="1" w:styleId="20">
    <w:name w:val="Заголовок 2 Знак"/>
    <w:link w:val="2"/>
    <w:uiPriority w:val="9"/>
    <w:semiHidden/>
    <w:rsid w:val="00A92F5A"/>
    <w:rPr>
      <w:rFonts w:ascii="Calibri Light" w:eastAsia="Times New Roman" w:hAnsi="Calibri Light" w:cs="Times New Roman"/>
      <w:b/>
      <w:bCs/>
      <w:i/>
      <w:iCs/>
      <w:sz w:val="28"/>
      <w:szCs w:val="28"/>
      <w:lang w:eastAsia="en-US"/>
    </w:rPr>
  </w:style>
  <w:style w:type="paragraph" w:styleId="ac">
    <w:name w:val="Body Text"/>
    <w:basedOn w:val="a"/>
    <w:link w:val="ad"/>
    <w:uiPriority w:val="1"/>
    <w:qFormat/>
    <w:rsid w:val="00A92F5A"/>
    <w:pPr>
      <w:widowControl w:val="0"/>
      <w:autoSpaceDE w:val="0"/>
      <w:autoSpaceDN w:val="0"/>
      <w:ind w:left="1"/>
    </w:pPr>
    <w:rPr>
      <w:rFonts w:eastAsia="Times New Roman"/>
    </w:rPr>
  </w:style>
  <w:style w:type="character" w:customStyle="1" w:styleId="ad">
    <w:name w:val="Основний текст Знак"/>
    <w:link w:val="ac"/>
    <w:uiPriority w:val="1"/>
    <w:rsid w:val="00A92F5A"/>
    <w:rPr>
      <w:sz w:val="28"/>
      <w:szCs w:val="28"/>
      <w:lang w:eastAsia="en-US"/>
    </w:rPr>
  </w:style>
  <w:style w:type="paragraph" w:styleId="ae">
    <w:name w:val="List Paragraph"/>
    <w:basedOn w:val="a"/>
    <w:uiPriority w:val="1"/>
    <w:qFormat/>
    <w:rsid w:val="00A92F5A"/>
    <w:pPr>
      <w:widowControl w:val="0"/>
      <w:autoSpaceDE w:val="0"/>
      <w:autoSpaceDN w:val="0"/>
      <w:ind w:left="1" w:right="139" w:firstLine="567"/>
    </w:pPr>
    <w:rPr>
      <w:rFonts w:eastAsia="Times New Roman"/>
      <w:sz w:val="22"/>
      <w:szCs w:val="22"/>
    </w:rPr>
  </w:style>
  <w:style w:type="character" w:customStyle="1" w:styleId="docdata">
    <w:name w:val="docdata"/>
    <w:aliases w:val="docy,v5,3491,baiaagaaboqcaaadnwkaaawtcqaaaaaaaaaaaaaaaaaaaaaaaaaaaaaaaaaaaaaaaaaaaaaaaaaaaaaaaaaaaaaaaaaaaaaaaaaaaaaaaaaaaaaaaaaaaaaaaaaaaaaaaaaaaaaaaaaaaaaaaaaaaaaaaaaaaaaaaaaaaaaaaaaaaaaaaaaaaaaaaaaaaaaaaaaaaaaaaaaaaaaaaaaaaaaaaaaaaaaaaaaaaaaa"/>
    <w:rsid w:val="005A0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37926">
      <w:bodyDiv w:val="1"/>
      <w:marLeft w:val="0"/>
      <w:marRight w:val="0"/>
      <w:marTop w:val="0"/>
      <w:marBottom w:val="0"/>
      <w:divBdr>
        <w:top w:val="none" w:sz="0" w:space="0" w:color="auto"/>
        <w:left w:val="none" w:sz="0" w:space="0" w:color="auto"/>
        <w:bottom w:val="none" w:sz="0" w:space="0" w:color="auto"/>
        <w:right w:val="none" w:sz="0" w:space="0" w:color="auto"/>
      </w:divBdr>
    </w:div>
    <w:div w:id="203913291">
      <w:bodyDiv w:val="1"/>
      <w:marLeft w:val="0"/>
      <w:marRight w:val="0"/>
      <w:marTop w:val="0"/>
      <w:marBottom w:val="0"/>
      <w:divBdr>
        <w:top w:val="none" w:sz="0" w:space="0" w:color="auto"/>
        <w:left w:val="none" w:sz="0" w:space="0" w:color="auto"/>
        <w:bottom w:val="none" w:sz="0" w:space="0" w:color="auto"/>
        <w:right w:val="none" w:sz="0" w:space="0" w:color="auto"/>
      </w:divBdr>
    </w:div>
    <w:div w:id="264077071">
      <w:bodyDiv w:val="1"/>
      <w:marLeft w:val="0"/>
      <w:marRight w:val="0"/>
      <w:marTop w:val="0"/>
      <w:marBottom w:val="0"/>
      <w:divBdr>
        <w:top w:val="none" w:sz="0" w:space="0" w:color="auto"/>
        <w:left w:val="none" w:sz="0" w:space="0" w:color="auto"/>
        <w:bottom w:val="none" w:sz="0" w:space="0" w:color="auto"/>
        <w:right w:val="none" w:sz="0" w:space="0" w:color="auto"/>
      </w:divBdr>
    </w:div>
    <w:div w:id="1199930049">
      <w:bodyDiv w:val="1"/>
      <w:marLeft w:val="0"/>
      <w:marRight w:val="0"/>
      <w:marTop w:val="0"/>
      <w:marBottom w:val="0"/>
      <w:divBdr>
        <w:top w:val="none" w:sz="0" w:space="0" w:color="auto"/>
        <w:left w:val="none" w:sz="0" w:space="0" w:color="auto"/>
        <w:bottom w:val="none" w:sz="0" w:space="0" w:color="auto"/>
        <w:right w:val="none" w:sz="0" w:space="0" w:color="auto"/>
      </w:divBdr>
    </w:div>
    <w:div w:id="202751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500-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482-1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zakon.rada.gov.ua/laws/show/1952-15" TargetMode="External"/><Relationship Id="rId4" Type="http://schemas.openxmlformats.org/officeDocument/2006/relationships/settings" Target="settings.xml"/><Relationship Id="rId9" Type="http://schemas.openxmlformats.org/officeDocument/2006/relationships/hyperlink" Target="https://zakon.rada.gov.ua/laws/show/z0683-12" TargetMode="External"/><Relationship Id="rId14" Type="http://schemas.openxmlformats.org/officeDocument/2006/relationships/hyperlink" Target="https://zakon.rada.gov.ua/laws/show/500-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99BE7-51C7-418F-9BA2-279BED1AA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13705</Words>
  <Characters>7813</Characters>
  <Application>Microsoft Office Word</Application>
  <DocSecurity>0</DocSecurity>
  <Lines>65</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2</Company>
  <LinksUpToDate>false</LinksUpToDate>
  <CharactersWithSpaces>21476</CharactersWithSpaces>
  <SharedDoc>false</SharedDoc>
  <HLinks>
    <vt:vector size="30" baseType="variant">
      <vt:variant>
        <vt:i4>7405624</vt:i4>
      </vt:variant>
      <vt:variant>
        <vt:i4>12</vt:i4>
      </vt:variant>
      <vt:variant>
        <vt:i4>0</vt:i4>
      </vt:variant>
      <vt:variant>
        <vt:i4>5</vt:i4>
      </vt:variant>
      <vt:variant>
        <vt:lpwstr>https://zakon.rada.gov.ua/laws/show/500-17</vt:lpwstr>
      </vt:variant>
      <vt:variant>
        <vt:lpwstr/>
      </vt:variant>
      <vt:variant>
        <vt:i4>7405624</vt:i4>
      </vt:variant>
      <vt:variant>
        <vt:i4>9</vt:i4>
      </vt:variant>
      <vt:variant>
        <vt:i4>0</vt:i4>
      </vt:variant>
      <vt:variant>
        <vt:i4>5</vt:i4>
      </vt:variant>
      <vt:variant>
        <vt:lpwstr>https://zakon.rada.gov.ua/laws/show/500-17</vt:lpwstr>
      </vt:variant>
      <vt:variant>
        <vt:lpwstr/>
      </vt:variant>
      <vt:variant>
        <vt:i4>7077931</vt:i4>
      </vt:variant>
      <vt:variant>
        <vt:i4>6</vt:i4>
      </vt:variant>
      <vt:variant>
        <vt:i4>0</vt:i4>
      </vt:variant>
      <vt:variant>
        <vt:i4>5</vt:i4>
      </vt:variant>
      <vt:variant>
        <vt:lpwstr>https://zakon.rada.gov.ua/laws/show/2482-12</vt:lpwstr>
      </vt:variant>
      <vt:variant>
        <vt:lpwstr/>
      </vt:variant>
      <vt:variant>
        <vt:i4>6357029</vt:i4>
      </vt:variant>
      <vt:variant>
        <vt:i4>3</vt:i4>
      </vt:variant>
      <vt:variant>
        <vt:i4>0</vt:i4>
      </vt:variant>
      <vt:variant>
        <vt:i4>5</vt:i4>
      </vt:variant>
      <vt:variant>
        <vt:lpwstr>https://zakon.rada.gov.ua/laws/show/1952-15</vt:lpwstr>
      </vt:variant>
      <vt:variant>
        <vt:lpwstr/>
      </vt:variant>
      <vt:variant>
        <vt:i4>8323116</vt:i4>
      </vt:variant>
      <vt:variant>
        <vt:i4>0</vt:i4>
      </vt:variant>
      <vt:variant>
        <vt:i4>0</vt:i4>
      </vt:variant>
      <vt:variant>
        <vt:i4>5</vt:i4>
      </vt:variant>
      <vt:variant>
        <vt:lpwstr>https://zakon.rada.gov.ua/laws/show/z0683-12</vt:lpwstr>
      </vt:variant>
      <vt:variant>
        <vt:lpwstr>n3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Secretary</cp:lastModifiedBy>
  <cp:revision>2</cp:revision>
  <cp:lastPrinted>2025-02-17T13:09:00Z</cp:lastPrinted>
  <dcterms:created xsi:type="dcterms:W3CDTF">2025-06-02T14:04:00Z</dcterms:created>
  <dcterms:modified xsi:type="dcterms:W3CDTF">2025-06-02T14:04:00Z</dcterms:modified>
</cp:coreProperties>
</file>