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E91" w:rsidRDefault="006E5E91" w:rsidP="006E5E91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E5E91" w:rsidRDefault="00AB7543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6E5E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7A7437" w:rsidRDefault="006E5E91" w:rsidP="007A7437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B754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A7437">
        <w:rPr>
          <w:rFonts w:ascii="Century" w:eastAsia="Calibri" w:hAnsi="Century"/>
          <w:b/>
          <w:sz w:val="32"/>
          <w:szCs w:val="36"/>
        </w:rPr>
        <w:t>25/63-867</w:t>
      </w:r>
      <w:r w:rsidR="007A7437">
        <w:rPr>
          <w:rFonts w:ascii="Century" w:eastAsia="Calibri" w:hAnsi="Century"/>
          <w:b/>
          <w:sz w:val="32"/>
          <w:szCs w:val="36"/>
        </w:rPr>
        <w:t>4</w:t>
      </w:r>
    </w:p>
    <w:p w:rsidR="006E5E91" w:rsidRDefault="006E5E91" w:rsidP="007A7437">
      <w:pPr>
        <w:spacing w:after="0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E5E91" w:rsidRDefault="006E5E91" w:rsidP="006E5E91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7A7437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6E5E91" w:rsidRPr="007A7437" w:rsidRDefault="006E5E91" w:rsidP="006E5E91">
      <w:pPr>
        <w:pStyle w:val="a3"/>
        <w:jc w:val="both"/>
        <w:rPr>
          <w:rFonts w:ascii="Century" w:hAnsi="Century"/>
          <w:sz w:val="24"/>
          <w:szCs w:val="24"/>
        </w:rPr>
      </w:pPr>
    </w:p>
    <w:p w:rsidR="006E5E91" w:rsidRPr="007A7437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A743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7A743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гр.Олексів</w:t>
      </w:r>
      <w:proofErr w:type="spellEnd"/>
      <w:r w:rsidRPr="007A743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Ірині Іванівні</w:t>
      </w:r>
    </w:p>
    <w:p w:rsidR="006E5E91" w:rsidRPr="007A7437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5E91" w:rsidRPr="007A7437" w:rsidRDefault="006E5E91" w:rsidP="006E5E91">
      <w:pPr>
        <w:pStyle w:val="a3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7437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7A7437">
        <w:rPr>
          <w:rFonts w:ascii="Century" w:hAnsi="Century" w:cs="Times New Roman"/>
          <w:sz w:val="24"/>
          <w:szCs w:val="24"/>
        </w:rPr>
        <w:t xml:space="preserve"> н</w:t>
      </w:r>
      <w:r w:rsidRPr="007A7437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6E5E91" w:rsidRPr="007A7437" w:rsidRDefault="006E5E91" w:rsidP="006E5E91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E5E91" w:rsidRPr="007A7437" w:rsidRDefault="006E5E91" w:rsidP="00943B3E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7A7437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6E5E91" w:rsidRPr="007A7437" w:rsidRDefault="006E5E91" w:rsidP="006E5E91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7A7437">
        <w:rPr>
          <w:rFonts w:ascii="Century" w:hAnsi="Century"/>
          <w:sz w:val="24"/>
          <w:szCs w:val="24"/>
          <w:lang w:eastAsia="ru-RU"/>
        </w:rPr>
        <w:t>1.</w:t>
      </w:r>
      <w:r w:rsidR="007A7437">
        <w:rPr>
          <w:rFonts w:ascii="Century" w:hAnsi="Century"/>
          <w:sz w:val="24"/>
          <w:szCs w:val="24"/>
          <w:lang w:eastAsia="ru-RU"/>
        </w:rPr>
        <w:t xml:space="preserve"> </w:t>
      </w:r>
      <w:r w:rsidRPr="007A7437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7A7437">
        <w:rPr>
          <w:rFonts w:ascii="Century" w:hAnsi="Century"/>
          <w:iCs/>
          <w:sz w:val="24"/>
          <w:szCs w:val="24"/>
          <w:lang w:eastAsia="ru-RU"/>
        </w:rPr>
        <w:t xml:space="preserve">площею 0,1258 га з кадастровим номером 4620910100:29:002:0016, КВЦПЗ 03.07 Для будівництва та обслуговування будівель торгівлі; категорія земель: землі житлової та громадської забудови; вид використання: для обслуговування торгового </w:t>
      </w:r>
      <w:proofErr w:type="spellStart"/>
      <w:r w:rsidRPr="007A7437">
        <w:rPr>
          <w:rFonts w:ascii="Century" w:hAnsi="Century"/>
          <w:iCs/>
          <w:sz w:val="24"/>
          <w:szCs w:val="24"/>
          <w:lang w:eastAsia="ru-RU"/>
        </w:rPr>
        <w:t>павільону</w:t>
      </w:r>
      <w:proofErr w:type="spellEnd"/>
      <w:r w:rsidRPr="007A7437">
        <w:rPr>
          <w:rFonts w:ascii="Century" w:hAnsi="Century"/>
          <w:iCs/>
          <w:sz w:val="24"/>
          <w:szCs w:val="24"/>
          <w:lang w:eastAsia="ru-RU"/>
        </w:rPr>
        <w:t xml:space="preserve">, що розташована по вул. Павлика, 1а в </w:t>
      </w:r>
      <w:proofErr w:type="spellStart"/>
      <w:r w:rsidRPr="007A7437">
        <w:rPr>
          <w:rFonts w:ascii="Century" w:hAnsi="Century"/>
          <w:iCs/>
          <w:sz w:val="24"/>
          <w:szCs w:val="24"/>
          <w:lang w:eastAsia="ru-RU"/>
        </w:rPr>
        <w:t>м.Городок</w:t>
      </w:r>
      <w:proofErr w:type="spellEnd"/>
      <w:r w:rsidRPr="007A7437">
        <w:rPr>
          <w:rFonts w:ascii="Century" w:hAnsi="Century"/>
          <w:iCs/>
          <w:sz w:val="24"/>
          <w:szCs w:val="24"/>
          <w:lang w:eastAsia="ru-RU"/>
        </w:rPr>
        <w:t xml:space="preserve"> Львівської області.</w:t>
      </w:r>
    </w:p>
    <w:p w:rsidR="006E5E91" w:rsidRPr="007A7437" w:rsidRDefault="006E5E91" w:rsidP="006E5E91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7A7437">
        <w:rPr>
          <w:rFonts w:ascii="Century" w:hAnsi="Century"/>
          <w:sz w:val="24"/>
          <w:szCs w:val="24"/>
          <w:lang w:eastAsia="ru-RU"/>
        </w:rPr>
        <w:t>2.</w:t>
      </w:r>
      <w:r w:rsidR="007A7437">
        <w:rPr>
          <w:rFonts w:ascii="Century" w:hAnsi="Century"/>
          <w:sz w:val="24"/>
          <w:szCs w:val="24"/>
          <w:lang w:eastAsia="ru-RU"/>
        </w:rPr>
        <w:t xml:space="preserve"> </w:t>
      </w:r>
      <w:r w:rsidRPr="007A7437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345950,00 грн (триста сорок п’ять тисяч дев’ятсот п’ятдесят гривень, 00 копійок), що в розрахунку на один квадратний метр земельної ділянки 275,00 грн (двісті сімдесят п’ять гривень, 00 копійок), без врахування ПДВ.</w:t>
      </w:r>
    </w:p>
    <w:p w:rsidR="006E5E91" w:rsidRPr="007A7437" w:rsidRDefault="006E5E91" w:rsidP="006E5E91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7437">
        <w:rPr>
          <w:rFonts w:ascii="Century" w:hAnsi="Century"/>
          <w:sz w:val="24"/>
          <w:szCs w:val="24"/>
          <w:lang w:eastAsia="ru-RU"/>
        </w:rPr>
        <w:t>3.</w:t>
      </w:r>
      <w:r w:rsidR="007A7437">
        <w:rPr>
          <w:rFonts w:ascii="Century" w:hAnsi="Century"/>
          <w:sz w:val="24"/>
          <w:szCs w:val="24"/>
          <w:lang w:eastAsia="ru-RU"/>
        </w:rPr>
        <w:t xml:space="preserve"> </w:t>
      </w:r>
      <w:r w:rsidRPr="007A7437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7A7437">
        <w:rPr>
          <w:rFonts w:ascii="Century" w:hAnsi="Century"/>
          <w:sz w:val="24"/>
          <w:szCs w:val="24"/>
          <w:lang w:eastAsia="ru-RU"/>
        </w:rPr>
        <w:t>гр.Олексів</w:t>
      </w:r>
      <w:proofErr w:type="spellEnd"/>
      <w:r w:rsidRPr="007A7437">
        <w:rPr>
          <w:rFonts w:ascii="Century" w:hAnsi="Century"/>
          <w:sz w:val="24"/>
          <w:szCs w:val="24"/>
          <w:lang w:eastAsia="ru-RU"/>
        </w:rPr>
        <w:t xml:space="preserve"> Ірині Іванівні (ІПН 2940408120) </w:t>
      </w:r>
      <w:r w:rsidRPr="007A7437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6E5E91" w:rsidRPr="007A7437" w:rsidRDefault="006E5E91" w:rsidP="006E5E91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7437">
        <w:rPr>
          <w:rFonts w:ascii="Century" w:hAnsi="Century" w:cs="Times New Roman"/>
          <w:sz w:val="24"/>
          <w:szCs w:val="24"/>
          <w:lang w:eastAsia="ru-RU"/>
        </w:rPr>
        <w:t>4.</w:t>
      </w:r>
      <w:r w:rsidR="007A7437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7A7437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E5E91" w:rsidRPr="007A7437" w:rsidRDefault="006E5E91" w:rsidP="006E5E91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7A7437">
        <w:rPr>
          <w:rFonts w:ascii="Century" w:hAnsi="Century"/>
          <w:sz w:val="24"/>
          <w:szCs w:val="24"/>
          <w:lang w:eastAsia="ru-RU"/>
        </w:rPr>
        <w:t>5.</w:t>
      </w:r>
      <w:r w:rsidR="007A7437">
        <w:rPr>
          <w:rFonts w:ascii="Century" w:hAnsi="Century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7A7437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A7437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7A7437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A7437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7A7437">
        <w:rPr>
          <w:rFonts w:ascii="Century" w:hAnsi="Century"/>
          <w:sz w:val="24"/>
          <w:szCs w:val="24"/>
          <w:lang w:eastAsia="ru-RU"/>
        </w:rPr>
        <w:t>).</w:t>
      </w:r>
    </w:p>
    <w:p w:rsidR="006E5E91" w:rsidRDefault="006E5E91" w:rsidP="006E5E91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7A7437" w:rsidRPr="007A7437" w:rsidRDefault="007A7437" w:rsidP="006E5E91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E5E91" w:rsidRPr="007A7437" w:rsidRDefault="006E5E91" w:rsidP="006E5E91">
      <w:pPr>
        <w:pStyle w:val="a3"/>
        <w:jc w:val="both"/>
        <w:rPr>
          <w:sz w:val="24"/>
          <w:szCs w:val="24"/>
        </w:rPr>
      </w:pPr>
      <w:r w:rsidRPr="007A743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</w:t>
      </w:r>
      <w:r w:rsidR="007A7437">
        <w:rPr>
          <w:rFonts w:ascii="Century" w:hAnsi="Century"/>
          <w:b/>
          <w:sz w:val="24"/>
          <w:szCs w:val="24"/>
        </w:rPr>
        <w:t xml:space="preserve">            </w:t>
      </w:r>
      <w:r w:rsidRPr="007A7437">
        <w:rPr>
          <w:rFonts w:ascii="Century" w:hAnsi="Century"/>
          <w:b/>
          <w:sz w:val="24"/>
          <w:szCs w:val="24"/>
        </w:rPr>
        <w:t xml:space="preserve">     Володимир РЕМЕНЯК </w:t>
      </w:r>
    </w:p>
    <w:sectPr w:rsidR="006E5E91" w:rsidRPr="007A7437" w:rsidSect="007A743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6E"/>
    <w:rsid w:val="001A5C48"/>
    <w:rsid w:val="001D5052"/>
    <w:rsid w:val="002C29C2"/>
    <w:rsid w:val="003A506E"/>
    <w:rsid w:val="005A4E8D"/>
    <w:rsid w:val="006E5E91"/>
    <w:rsid w:val="007A7437"/>
    <w:rsid w:val="00943B3E"/>
    <w:rsid w:val="00A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F4A8"/>
  <w15:chartTrackingRefBased/>
  <w15:docId w15:val="{E00F994C-9891-4E55-8E71-1708BB21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E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1407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2025-05-09T05:30:00Z</dcterms:created>
  <dcterms:modified xsi:type="dcterms:W3CDTF">2025-06-03T06:19:00Z</dcterms:modified>
</cp:coreProperties>
</file>