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2" w:name="_Hlk202966333"/>
      <w:r w:rsidR="00AE6771">
        <w:rPr>
          <w:rFonts w:ascii="Century" w:hAnsi="Century"/>
          <w:b/>
          <w:sz w:val="24"/>
          <w:szCs w:val="24"/>
        </w:rPr>
        <w:t>Музиці Степанії Василівні</w:t>
      </w:r>
      <w:bookmarkEnd w:id="2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r w:rsidR="00AE6771">
        <w:rPr>
          <w:rFonts w:ascii="Century" w:hAnsi="Century"/>
          <w:b/>
          <w:sz w:val="24"/>
          <w:szCs w:val="24"/>
        </w:rPr>
        <w:t>Градівського</w:t>
      </w:r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AE6771">
        <w:rPr>
          <w:rFonts w:ascii="Century" w:hAnsi="Century"/>
          <w:sz w:val="24"/>
          <w:szCs w:val="24"/>
        </w:rPr>
        <w:t xml:space="preserve"> </w:t>
      </w:r>
      <w:r w:rsidR="00AE6771" w:rsidRPr="00AE6771">
        <w:rPr>
          <w:rFonts w:ascii="Century" w:hAnsi="Century"/>
          <w:sz w:val="24"/>
          <w:szCs w:val="24"/>
        </w:rPr>
        <w:t>Музиці Степанії Василівні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AE6771">
        <w:rPr>
          <w:rFonts w:ascii="Century" w:hAnsi="Century"/>
          <w:sz w:val="24"/>
          <w:szCs w:val="24"/>
        </w:rPr>
        <w:t>Градівського</w:t>
      </w:r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E6771" w:rsidRPr="00AE6771">
        <w:rPr>
          <w:rFonts w:ascii="Century" w:hAnsi="Century"/>
          <w:bCs/>
          <w:sz w:val="24"/>
          <w:szCs w:val="24"/>
        </w:rPr>
        <w:t>Музиці Степанії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E6771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AE6771">
        <w:rPr>
          <w:rFonts w:ascii="Century" w:hAnsi="Century"/>
          <w:bCs/>
          <w:sz w:val="24"/>
          <w:szCs w:val="24"/>
        </w:rPr>
        <w:t>Градівського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E6771" w:rsidRPr="00AE6771">
        <w:rPr>
          <w:rFonts w:ascii="Century" w:hAnsi="Century"/>
          <w:sz w:val="24"/>
          <w:szCs w:val="24"/>
        </w:rPr>
        <w:t>Музиці Степанії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3BB2">
        <w:rPr>
          <w:rFonts w:ascii="Century" w:hAnsi="Century"/>
          <w:bCs/>
          <w:sz w:val="24"/>
          <w:szCs w:val="24"/>
        </w:rPr>
        <w:t>1,67</w:t>
      </w:r>
      <w:bookmarkStart w:id="3" w:name="_GoBack"/>
      <w:bookmarkEnd w:id="3"/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AE6771" w:rsidRPr="00AE6771">
        <w:rPr>
          <w:rFonts w:ascii="Century" w:hAnsi="Century"/>
          <w:bCs/>
          <w:sz w:val="24"/>
          <w:szCs w:val="24"/>
        </w:rPr>
        <w:t>Градівського</w:t>
      </w:r>
      <w:r w:rsidR="00E70A08" w:rsidRPr="00AE6771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73" w:rsidRDefault="00B50373" w:rsidP="00381483">
      <w:pPr>
        <w:spacing w:after="0" w:line="240" w:lineRule="auto"/>
      </w:pPr>
      <w:r>
        <w:separator/>
      </w:r>
    </w:p>
  </w:endnote>
  <w:endnote w:type="continuationSeparator" w:id="0">
    <w:p w:rsidR="00B50373" w:rsidRDefault="00B503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73" w:rsidRDefault="00B50373" w:rsidP="00381483">
      <w:pPr>
        <w:spacing w:after="0" w:line="240" w:lineRule="auto"/>
      </w:pPr>
      <w:r>
        <w:separator/>
      </w:r>
    </w:p>
  </w:footnote>
  <w:footnote w:type="continuationSeparator" w:id="0">
    <w:p w:rsidR="00B50373" w:rsidRDefault="00B503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0127"/>
    <w:rsid w:val="00833832"/>
    <w:rsid w:val="00842A9D"/>
    <w:rsid w:val="00846E9B"/>
    <w:rsid w:val="0086120D"/>
    <w:rsid w:val="00896D49"/>
    <w:rsid w:val="008A34BF"/>
    <w:rsid w:val="00906089"/>
    <w:rsid w:val="009C467B"/>
    <w:rsid w:val="00A02930"/>
    <w:rsid w:val="00A230E2"/>
    <w:rsid w:val="00A3131A"/>
    <w:rsid w:val="00A701EC"/>
    <w:rsid w:val="00AE6771"/>
    <w:rsid w:val="00B038D5"/>
    <w:rsid w:val="00B30AA5"/>
    <w:rsid w:val="00B50373"/>
    <w:rsid w:val="00B92786"/>
    <w:rsid w:val="00BC40DB"/>
    <w:rsid w:val="00BE0B4A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0A08"/>
    <w:rsid w:val="00E73BB2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AD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2025-06-24T05:40:00Z</dcterms:created>
  <dcterms:modified xsi:type="dcterms:W3CDTF">2025-07-09T12:25:00Z</dcterms:modified>
</cp:coreProperties>
</file>