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63E743E4"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w:t>
      </w:r>
      <w:r w:rsidR="002124B6">
        <w:rPr>
          <w:rFonts w:ascii="Century" w:eastAsia="Calibri" w:hAnsi="Century"/>
          <w:b/>
          <w:sz w:val="28"/>
          <w:szCs w:val="32"/>
        </w:rPr>
        <w:t>4</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567F9614" w14:textId="53ECB94C" w:rsidR="003E66F3" w:rsidRPr="003E66F3" w:rsidRDefault="00886B2F" w:rsidP="0059109F">
      <w:pPr>
        <w:spacing w:line="276" w:lineRule="auto"/>
        <w:jc w:val="center"/>
        <w:rPr>
          <w:rFonts w:ascii="Century" w:eastAsia="Calibri" w:hAnsi="Century"/>
          <w:b/>
          <w:bCs/>
          <w:sz w:val="32"/>
          <w:szCs w:val="36"/>
        </w:rPr>
      </w:pPr>
      <w:r w:rsidRPr="003E66F3">
        <w:rPr>
          <w:rFonts w:ascii="Century" w:eastAsia="Calibri" w:hAnsi="Century"/>
          <w:b/>
          <w:sz w:val="32"/>
          <w:szCs w:val="36"/>
        </w:rPr>
        <w:t>РІШЕННЯ №</w:t>
      </w:r>
      <w:r w:rsidR="00022462" w:rsidRPr="00022462">
        <w:rPr>
          <w:rFonts w:ascii="Century" w:eastAsia="Calibri" w:hAnsi="Century"/>
          <w:b/>
          <w:sz w:val="32"/>
          <w:szCs w:val="36"/>
        </w:rPr>
        <w:t>25/64-87</w:t>
      </w:r>
      <w:r w:rsidR="00022462">
        <w:rPr>
          <w:rFonts w:ascii="Century" w:eastAsia="Calibri" w:hAnsi="Century"/>
          <w:b/>
          <w:sz w:val="32"/>
          <w:szCs w:val="36"/>
        </w:rPr>
        <w:t>39</w:t>
      </w:r>
      <w:r w:rsidRPr="003E66F3">
        <w:rPr>
          <w:rFonts w:ascii="Century" w:eastAsia="Calibri" w:hAnsi="Century"/>
          <w:b/>
          <w:sz w:val="32"/>
          <w:szCs w:val="36"/>
        </w:rPr>
        <w:t xml:space="preserve"> </w:t>
      </w:r>
    </w:p>
    <w:p w14:paraId="676EDD0D" w14:textId="741F0152" w:rsidR="003E66F3" w:rsidRPr="003E66F3" w:rsidRDefault="002124B6" w:rsidP="0059109F">
      <w:pPr>
        <w:rPr>
          <w:rFonts w:ascii="Century" w:hAnsi="Century"/>
          <w:color w:val="000000"/>
          <w:szCs w:val="26"/>
          <w:lang w:eastAsia="uk-UA"/>
        </w:rPr>
      </w:pPr>
      <w:r>
        <w:rPr>
          <w:rFonts w:ascii="Century" w:hAnsi="Century"/>
          <w:color w:val="000000"/>
          <w:szCs w:val="26"/>
          <w:lang w:eastAsia="uk-UA"/>
        </w:rPr>
        <w:t>26 червня</w:t>
      </w:r>
      <w:r w:rsidR="00886B2F" w:rsidRPr="003E66F3">
        <w:rPr>
          <w:rFonts w:ascii="Century" w:hAnsi="Century"/>
          <w:color w:val="000000"/>
          <w:szCs w:val="26"/>
          <w:lang w:eastAsia="uk-UA"/>
        </w:rPr>
        <w:t xml:space="preserve"> 202</w:t>
      </w:r>
      <w:r w:rsidR="001758F0">
        <w:rPr>
          <w:rFonts w:ascii="Century" w:hAnsi="Century"/>
          <w:color w:val="000000"/>
          <w:szCs w:val="26"/>
          <w:lang w:eastAsia="uk-UA"/>
        </w:rPr>
        <w:t>5</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59109F" w:rsidRDefault="003E66F3" w:rsidP="0059109F">
      <w:pPr>
        <w:jc w:val="both"/>
        <w:rPr>
          <w:rFonts w:ascii="Century" w:hAnsi="Century"/>
          <w:color w:val="000000"/>
          <w:sz w:val="16"/>
          <w:szCs w:val="26"/>
          <w:lang w:eastAsia="uk-UA"/>
        </w:rPr>
      </w:pPr>
    </w:p>
    <w:p w14:paraId="376245E5" w14:textId="44D8F276" w:rsidR="00C90814" w:rsidRPr="0059109F" w:rsidRDefault="00DD5A05" w:rsidP="0059109F">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w:t>
      </w:r>
      <w:r w:rsidR="002124B6">
        <w:rPr>
          <w:rFonts w:ascii="Century" w:hAnsi="Century"/>
          <w:b/>
        </w:rPr>
        <w:t>зі зміною її цільового призначення із «</w:t>
      </w:r>
      <w:r w:rsidR="00BE0B55">
        <w:rPr>
          <w:rFonts w:ascii="Century" w:hAnsi="Century"/>
          <w:b/>
          <w:lang w:eastAsia="uk-UA"/>
        </w:rPr>
        <w:t>з</w:t>
      </w:r>
      <w:r w:rsidR="002124B6" w:rsidRPr="00BE0B55">
        <w:rPr>
          <w:rFonts w:ascii="Century" w:hAnsi="Century"/>
          <w:b/>
          <w:lang w:eastAsia="uk-UA"/>
        </w:rPr>
        <w:t>емельні ділянки запасу (земельні ділянки, які не надані у власність або користування громадянами чи юридичними особами) КВЦ/ПЗ-01.17</w:t>
      </w:r>
      <w:r w:rsidR="002124B6" w:rsidRPr="00BE0B55">
        <w:rPr>
          <w:rFonts w:ascii="Century" w:hAnsi="Century"/>
          <w:b/>
        </w:rPr>
        <w:t>» на «</w:t>
      </w:r>
      <w:r w:rsidRPr="00BE0B55">
        <w:rPr>
          <w:rFonts w:ascii="Century" w:hAnsi="Century"/>
          <w:b/>
        </w:rPr>
        <w:t xml:space="preserve">для </w:t>
      </w:r>
      <w:r w:rsidR="00BA5D45" w:rsidRPr="00BE0B55">
        <w:rPr>
          <w:rFonts w:ascii="Century" w:hAnsi="Century"/>
          <w:b/>
        </w:rPr>
        <w:t>ведення товарного сільськогосподарського виробництва</w:t>
      </w:r>
      <w:r w:rsidRPr="00BE0B55">
        <w:rPr>
          <w:rFonts w:ascii="Century" w:hAnsi="Century"/>
          <w:b/>
        </w:rPr>
        <w:t xml:space="preserve"> </w:t>
      </w:r>
      <w:r w:rsidR="00BA5D45" w:rsidRPr="00BE0B55">
        <w:rPr>
          <w:rFonts w:ascii="Century" w:hAnsi="Century"/>
          <w:b/>
        </w:rPr>
        <w:t>(КВЦПЗ 01.01</w:t>
      </w:r>
      <w:r w:rsidRPr="00BE0B55">
        <w:rPr>
          <w:rFonts w:ascii="Century" w:hAnsi="Century"/>
          <w:b/>
        </w:rPr>
        <w:t>)</w:t>
      </w:r>
      <w:r w:rsidR="002124B6" w:rsidRPr="00BE0B55">
        <w:rPr>
          <w:rFonts w:ascii="Century" w:hAnsi="Century"/>
          <w:b/>
        </w:rPr>
        <w:t>»</w:t>
      </w:r>
      <w:r w:rsidRPr="00BE0B55">
        <w:rPr>
          <w:rFonts w:ascii="Century" w:hAnsi="Century"/>
          <w:b/>
        </w:rPr>
        <w:t xml:space="preserve">, що розташована: </w:t>
      </w:r>
      <w:r w:rsidR="00BA5D45" w:rsidRPr="00BE0B55">
        <w:rPr>
          <w:rFonts w:ascii="Century" w:hAnsi="Century"/>
          <w:b/>
        </w:rPr>
        <w:t>Львівська обл., Львівський р-н</w:t>
      </w:r>
      <w:r w:rsidR="002124B6" w:rsidRPr="00BE0B55">
        <w:rPr>
          <w:rFonts w:ascii="Century" w:hAnsi="Century"/>
          <w:b/>
        </w:rPr>
        <w:t>, Городоцька</w:t>
      </w:r>
      <w:r w:rsidR="002124B6">
        <w:rPr>
          <w:rFonts w:ascii="Century" w:hAnsi="Century"/>
          <w:b/>
        </w:rPr>
        <w:t xml:space="preserve"> міська рада</w:t>
      </w:r>
      <w:r w:rsidR="00BE0B55">
        <w:rPr>
          <w:rFonts w:ascii="Century" w:hAnsi="Century"/>
          <w:b/>
        </w:rPr>
        <w:t xml:space="preserve"> (за межами населених пунктів)</w:t>
      </w:r>
      <w:r w:rsidRPr="003E66F3">
        <w:rPr>
          <w:rFonts w:ascii="Century" w:hAnsi="Century"/>
          <w:b/>
        </w:rPr>
        <w:t xml:space="preserve">; кадастровий номер: </w:t>
      </w:r>
      <w:r w:rsidR="007F6F99" w:rsidRPr="007F6F99">
        <w:rPr>
          <w:rFonts w:ascii="Century" w:hAnsi="Century"/>
          <w:b/>
        </w:rPr>
        <w:t>4620983</w:t>
      </w:r>
      <w:r w:rsidR="00BE0B55">
        <w:rPr>
          <w:rFonts w:ascii="Century" w:hAnsi="Century"/>
          <w:b/>
        </w:rPr>
        <w:t>0</w:t>
      </w:r>
      <w:r w:rsidR="007F6F99" w:rsidRPr="007F6F99">
        <w:rPr>
          <w:rFonts w:ascii="Century" w:hAnsi="Century"/>
          <w:b/>
        </w:rPr>
        <w:t>00:</w:t>
      </w:r>
      <w:r w:rsidR="00BE0B55">
        <w:rPr>
          <w:rFonts w:ascii="Century" w:hAnsi="Century"/>
          <w:b/>
        </w:rPr>
        <w:t>05</w:t>
      </w:r>
      <w:r w:rsidR="007F6F99" w:rsidRPr="007F6F99">
        <w:rPr>
          <w:rFonts w:ascii="Century" w:hAnsi="Century"/>
          <w:b/>
        </w:rPr>
        <w:t>:00</w:t>
      </w:r>
      <w:r w:rsidR="00BE0B55">
        <w:rPr>
          <w:rFonts w:ascii="Century" w:hAnsi="Century"/>
          <w:b/>
        </w:rPr>
        <w:t>0</w:t>
      </w:r>
      <w:r w:rsidR="007F6F99" w:rsidRPr="007F6F99">
        <w:rPr>
          <w:rFonts w:ascii="Century" w:hAnsi="Century"/>
          <w:b/>
        </w:rPr>
        <w:t>:0</w:t>
      </w:r>
      <w:r w:rsidR="00BE0B55">
        <w:rPr>
          <w:rFonts w:ascii="Century" w:hAnsi="Century"/>
          <w:b/>
        </w:rPr>
        <w:t>003</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bookmarkEnd w:id="0"/>
    </w:p>
    <w:p w14:paraId="7F4CF4D8" w14:textId="33D3473E" w:rsidR="00C90814" w:rsidRPr="00BE0B55" w:rsidRDefault="001758F0" w:rsidP="0059109F">
      <w:pPr>
        <w:jc w:val="both"/>
        <w:rPr>
          <w:rFonts w:ascii="Century" w:hAnsi="Century"/>
          <w:b/>
          <w:sz w:val="22"/>
          <w:lang w:eastAsia="uk-UA"/>
        </w:rPr>
      </w:pPr>
      <w:r>
        <w:rPr>
          <w:rFonts w:ascii="Century" w:hAnsi="Century"/>
        </w:rPr>
        <w:t>Розглянувши звернення Кульчицького Б.В.,</w:t>
      </w:r>
      <w:r w:rsidR="003E66F3" w:rsidRPr="003E66F3">
        <w:rPr>
          <w:rFonts w:ascii="Century" w:hAnsi="Century"/>
        </w:rPr>
        <w:t xml:space="preserve"> </w:t>
      </w:r>
      <w:r w:rsidR="00BA5D45" w:rsidRPr="003E66F3">
        <w:rPr>
          <w:rFonts w:ascii="Century" w:hAnsi="Century"/>
        </w:rPr>
        <w:t xml:space="preserve">щодо затвердження </w:t>
      </w:r>
      <w:r>
        <w:rPr>
          <w:rFonts w:ascii="Century" w:hAnsi="Century"/>
        </w:rPr>
        <w:t>п</w:t>
      </w:r>
      <w:r w:rsidR="00BA5D45" w:rsidRPr="003E66F3">
        <w:rPr>
          <w:rFonts w:ascii="Century" w:hAnsi="Century"/>
        </w:rPr>
        <w:t xml:space="preserve">роекту землеустрою щодо відведення земельної ділянки </w:t>
      </w:r>
      <w:r w:rsidR="00BE0B55" w:rsidRPr="00BE0B55">
        <w:rPr>
          <w:rFonts w:ascii="Century" w:hAnsi="Century"/>
        </w:rPr>
        <w:t>зі зміною її цільового призначення із «</w:t>
      </w:r>
      <w:r w:rsidR="00BE0B55" w:rsidRPr="00BE0B55">
        <w:rPr>
          <w:rFonts w:ascii="Century" w:hAnsi="Century"/>
          <w:lang w:eastAsia="uk-UA"/>
        </w:rPr>
        <w:t>земельні ділянки запасу (земельні ділянки, які не надані у власність або користування громадянами чи юридичними особами) КВЦ/ПЗ-01.17</w:t>
      </w:r>
      <w:r w:rsidR="00BE0B55" w:rsidRPr="00BE0B55">
        <w:rPr>
          <w:rFonts w:ascii="Century" w:hAnsi="Century"/>
        </w:rPr>
        <w:t>» на «для ведення товарного сільськогосподарського виробництва (КВЦПЗ 01.01)», що розташована: Львівська обл., Львівський р-н, Городоцька міська рада (за межами населених пунктів); кадастровий номер: 4620983000:05:000:0003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r w:rsidR="00BA5D45" w:rsidRPr="00BE0B55">
        <w:rPr>
          <w:rFonts w:ascii="Century" w:hAnsi="Century"/>
        </w:rPr>
        <w:t>,</w:t>
      </w:r>
      <w:r w:rsidR="00BA5D45" w:rsidRPr="003E66F3">
        <w:rPr>
          <w:rFonts w:ascii="Century" w:hAnsi="Century"/>
        </w:rPr>
        <w:t xml:space="preserve"> розробл</w:t>
      </w:r>
      <w:r w:rsidR="00CB1F35" w:rsidRPr="003E66F3">
        <w:rPr>
          <w:rFonts w:ascii="Century" w:hAnsi="Century"/>
        </w:rPr>
        <w:t xml:space="preserve">еного </w:t>
      </w:r>
      <w:r>
        <w:rPr>
          <w:rFonts w:ascii="Century" w:hAnsi="Century"/>
        </w:rPr>
        <w:t>ФОП Кульчицький Б.В.</w:t>
      </w:r>
      <w:r w:rsidR="00BA5D45" w:rsidRPr="003E66F3">
        <w:rPr>
          <w:rFonts w:ascii="Century" w:hAnsi="Century"/>
        </w:rPr>
        <w:t xml:space="preserve">, </w:t>
      </w:r>
      <w:r w:rsidR="00CB1F35" w:rsidRPr="003E66F3">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3E66F3">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3E66F3">
        <w:rPr>
          <w:rFonts w:ascii="Century" w:hAnsi="Century"/>
        </w:rPr>
        <w:t xml:space="preserve">міська </w:t>
      </w:r>
      <w:r w:rsidR="00562533" w:rsidRPr="003E66F3">
        <w:rPr>
          <w:rFonts w:ascii="Century" w:hAnsi="Century"/>
          <w:color w:val="000000" w:themeColor="text1"/>
        </w:rPr>
        <w:t>рада</w:t>
      </w:r>
    </w:p>
    <w:p w14:paraId="03765112" w14:textId="7FAEB0BD" w:rsidR="00C90814" w:rsidRPr="003E66F3" w:rsidRDefault="00C90814" w:rsidP="0059109F">
      <w:pPr>
        <w:rPr>
          <w:rFonts w:ascii="Century" w:hAnsi="Century"/>
          <w:b/>
        </w:rPr>
      </w:pPr>
      <w:r w:rsidRPr="003E66F3">
        <w:rPr>
          <w:rFonts w:ascii="Century" w:hAnsi="Century"/>
          <w:b/>
        </w:rPr>
        <w:t>В И Р І Ш И Л А:</w:t>
      </w:r>
    </w:p>
    <w:p w14:paraId="4B9F5241" w14:textId="039202F9" w:rsidR="00CB1F35" w:rsidRPr="0059109F" w:rsidRDefault="00DF66F4" w:rsidP="0059109F">
      <w:pPr>
        <w:pStyle w:val="11"/>
        <w:tabs>
          <w:tab w:val="left" w:pos="284"/>
        </w:tabs>
        <w:jc w:val="both"/>
        <w:rPr>
          <w:rFonts w:ascii="Century" w:hAnsi="Century"/>
          <w:sz w:val="24"/>
          <w:szCs w:val="24"/>
          <w:lang w:val="uk-UA"/>
        </w:rPr>
      </w:pPr>
      <w:r w:rsidRPr="003E66F3">
        <w:rPr>
          <w:rFonts w:ascii="Century" w:hAnsi="Century"/>
          <w:sz w:val="24"/>
          <w:szCs w:val="24"/>
          <w:lang w:val="uk-UA"/>
        </w:rPr>
        <w:t xml:space="preserve">1. </w:t>
      </w:r>
      <w:r w:rsidR="00CB1F35" w:rsidRPr="003E66F3">
        <w:rPr>
          <w:rFonts w:ascii="Century" w:hAnsi="Century"/>
          <w:sz w:val="24"/>
          <w:szCs w:val="24"/>
          <w:lang w:val="uk-UA"/>
        </w:rPr>
        <w:t xml:space="preserve">Затвердити проект землеустрою щодо </w:t>
      </w:r>
      <w:r w:rsidR="00CB1F35" w:rsidRPr="0059109F">
        <w:rPr>
          <w:rFonts w:ascii="Century" w:hAnsi="Century"/>
          <w:sz w:val="24"/>
          <w:szCs w:val="24"/>
          <w:lang w:val="uk-UA"/>
        </w:rPr>
        <w:t xml:space="preserve">відведення земельної ділянки </w:t>
      </w:r>
      <w:proofErr w:type="spellStart"/>
      <w:r w:rsidR="00BE0B55" w:rsidRPr="0059109F">
        <w:rPr>
          <w:rFonts w:ascii="Century" w:hAnsi="Century"/>
        </w:rPr>
        <w:t>зі</w:t>
      </w:r>
      <w:proofErr w:type="spellEnd"/>
      <w:r w:rsidR="00BE0B55" w:rsidRPr="0059109F">
        <w:rPr>
          <w:rFonts w:ascii="Century" w:hAnsi="Century"/>
        </w:rPr>
        <w:t xml:space="preserve"> </w:t>
      </w:r>
      <w:proofErr w:type="spellStart"/>
      <w:r w:rsidR="00BE0B55" w:rsidRPr="0059109F">
        <w:rPr>
          <w:rFonts w:ascii="Century" w:hAnsi="Century"/>
        </w:rPr>
        <w:t>зміною</w:t>
      </w:r>
      <w:proofErr w:type="spellEnd"/>
      <w:r w:rsidR="00BE0B55" w:rsidRPr="0059109F">
        <w:rPr>
          <w:rFonts w:ascii="Century" w:hAnsi="Century"/>
        </w:rPr>
        <w:t xml:space="preserve"> </w:t>
      </w:r>
      <w:proofErr w:type="spellStart"/>
      <w:r w:rsidR="00BE0B55" w:rsidRPr="0059109F">
        <w:rPr>
          <w:rFonts w:ascii="Century" w:hAnsi="Century"/>
        </w:rPr>
        <w:t>її</w:t>
      </w:r>
      <w:proofErr w:type="spellEnd"/>
      <w:r w:rsidR="00BE0B55" w:rsidRPr="0059109F">
        <w:rPr>
          <w:rFonts w:ascii="Century" w:hAnsi="Century"/>
        </w:rPr>
        <w:t xml:space="preserve"> </w:t>
      </w:r>
      <w:proofErr w:type="spellStart"/>
      <w:r w:rsidR="00BE0B55" w:rsidRPr="0059109F">
        <w:rPr>
          <w:rFonts w:ascii="Century" w:hAnsi="Century"/>
        </w:rPr>
        <w:t>цільового</w:t>
      </w:r>
      <w:proofErr w:type="spellEnd"/>
      <w:r w:rsidR="00BE0B55" w:rsidRPr="0059109F">
        <w:rPr>
          <w:rFonts w:ascii="Century" w:hAnsi="Century"/>
        </w:rPr>
        <w:t xml:space="preserve"> </w:t>
      </w:r>
      <w:proofErr w:type="spellStart"/>
      <w:r w:rsidR="00BE0B55" w:rsidRPr="0059109F">
        <w:rPr>
          <w:rFonts w:ascii="Century" w:hAnsi="Century"/>
        </w:rPr>
        <w:t>призначення</w:t>
      </w:r>
      <w:proofErr w:type="spellEnd"/>
      <w:r w:rsidR="00BE0B55" w:rsidRPr="0059109F">
        <w:rPr>
          <w:rFonts w:ascii="Century" w:hAnsi="Century"/>
        </w:rPr>
        <w:t xml:space="preserve"> </w:t>
      </w:r>
      <w:proofErr w:type="spellStart"/>
      <w:r w:rsidR="00BE0B55" w:rsidRPr="0059109F">
        <w:rPr>
          <w:rFonts w:ascii="Century" w:hAnsi="Century"/>
        </w:rPr>
        <w:t>із</w:t>
      </w:r>
      <w:proofErr w:type="spellEnd"/>
      <w:r w:rsidR="00BE0B55" w:rsidRPr="0059109F">
        <w:rPr>
          <w:rFonts w:ascii="Century" w:hAnsi="Century"/>
        </w:rPr>
        <w:t xml:space="preserve"> «</w:t>
      </w:r>
      <w:proofErr w:type="spellStart"/>
      <w:r w:rsidR="00BE0B55" w:rsidRPr="0059109F">
        <w:rPr>
          <w:rFonts w:ascii="Century" w:hAnsi="Century"/>
          <w:lang w:eastAsia="uk-UA"/>
        </w:rPr>
        <w:t>з</w:t>
      </w:r>
      <w:r w:rsidR="00BE0B55" w:rsidRPr="0059109F">
        <w:rPr>
          <w:rFonts w:ascii="Century" w:eastAsia="Times New Roman" w:hAnsi="Century"/>
          <w:sz w:val="24"/>
          <w:szCs w:val="24"/>
          <w:lang w:eastAsia="uk-UA"/>
        </w:rPr>
        <w:t>емельні</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ділянки</w:t>
      </w:r>
      <w:proofErr w:type="spellEnd"/>
      <w:r w:rsidR="00BE0B55" w:rsidRPr="0059109F">
        <w:rPr>
          <w:rFonts w:ascii="Century" w:eastAsia="Times New Roman" w:hAnsi="Century"/>
          <w:sz w:val="24"/>
          <w:szCs w:val="24"/>
          <w:lang w:eastAsia="uk-UA"/>
        </w:rPr>
        <w:t xml:space="preserve"> запасу (</w:t>
      </w:r>
      <w:proofErr w:type="spellStart"/>
      <w:r w:rsidR="00BE0B55" w:rsidRPr="0059109F">
        <w:rPr>
          <w:rFonts w:ascii="Century" w:eastAsia="Times New Roman" w:hAnsi="Century"/>
          <w:sz w:val="24"/>
          <w:szCs w:val="24"/>
          <w:lang w:eastAsia="uk-UA"/>
        </w:rPr>
        <w:t>земельні</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ділянки</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які</w:t>
      </w:r>
      <w:proofErr w:type="spellEnd"/>
      <w:r w:rsidR="00BE0B55" w:rsidRPr="0059109F">
        <w:rPr>
          <w:rFonts w:ascii="Century" w:eastAsia="Times New Roman" w:hAnsi="Century"/>
          <w:sz w:val="24"/>
          <w:szCs w:val="24"/>
          <w:lang w:eastAsia="uk-UA"/>
        </w:rPr>
        <w:t xml:space="preserve"> не </w:t>
      </w:r>
      <w:proofErr w:type="spellStart"/>
      <w:r w:rsidR="00BE0B55" w:rsidRPr="0059109F">
        <w:rPr>
          <w:rFonts w:ascii="Century" w:eastAsia="Times New Roman" w:hAnsi="Century"/>
          <w:sz w:val="24"/>
          <w:szCs w:val="24"/>
          <w:lang w:eastAsia="uk-UA"/>
        </w:rPr>
        <w:t>надані</w:t>
      </w:r>
      <w:proofErr w:type="spellEnd"/>
      <w:r w:rsidR="00BE0B55" w:rsidRPr="0059109F">
        <w:rPr>
          <w:rFonts w:ascii="Century" w:eastAsia="Times New Roman" w:hAnsi="Century"/>
          <w:sz w:val="24"/>
          <w:szCs w:val="24"/>
          <w:lang w:eastAsia="uk-UA"/>
        </w:rPr>
        <w:t xml:space="preserve"> у </w:t>
      </w:r>
      <w:proofErr w:type="spellStart"/>
      <w:r w:rsidR="00BE0B55" w:rsidRPr="0059109F">
        <w:rPr>
          <w:rFonts w:ascii="Century" w:eastAsia="Times New Roman" w:hAnsi="Century"/>
          <w:sz w:val="24"/>
          <w:szCs w:val="24"/>
          <w:lang w:eastAsia="uk-UA"/>
        </w:rPr>
        <w:t>власність</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або</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користування</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громадянами</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чи</w:t>
      </w:r>
      <w:proofErr w:type="spellEnd"/>
      <w:r w:rsidR="00BE0B55" w:rsidRPr="0059109F">
        <w:rPr>
          <w:rFonts w:ascii="Century" w:eastAsia="Times New Roman" w:hAnsi="Century"/>
          <w:sz w:val="24"/>
          <w:szCs w:val="24"/>
          <w:lang w:eastAsia="uk-UA"/>
        </w:rPr>
        <w:t xml:space="preserve"> </w:t>
      </w:r>
      <w:proofErr w:type="spellStart"/>
      <w:r w:rsidR="00BE0B55" w:rsidRPr="0059109F">
        <w:rPr>
          <w:rFonts w:ascii="Century" w:eastAsia="Times New Roman" w:hAnsi="Century"/>
          <w:sz w:val="24"/>
          <w:szCs w:val="24"/>
          <w:lang w:eastAsia="uk-UA"/>
        </w:rPr>
        <w:t>юридичними</w:t>
      </w:r>
      <w:proofErr w:type="spellEnd"/>
      <w:r w:rsidR="00BE0B55" w:rsidRPr="0059109F">
        <w:rPr>
          <w:rFonts w:ascii="Century" w:eastAsia="Times New Roman" w:hAnsi="Century"/>
          <w:sz w:val="24"/>
          <w:szCs w:val="24"/>
          <w:lang w:eastAsia="uk-UA"/>
        </w:rPr>
        <w:t xml:space="preserve"> особами)</w:t>
      </w:r>
      <w:r w:rsidR="00BE0B55" w:rsidRPr="0059109F">
        <w:rPr>
          <w:rFonts w:ascii="Century" w:hAnsi="Century"/>
          <w:sz w:val="24"/>
          <w:szCs w:val="24"/>
          <w:lang w:eastAsia="uk-UA"/>
        </w:rPr>
        <w:t xml:space="preserve"> КВЦ/ПЗ-01.17</w:t>
      </w:r>
      <w:r w:rsidR="00BE0B55" w:rsidRPr="0059109F">
        <w:rPr>
          <w:rFonts w:ascii="Century" w:hAnsi="Century"/>
          <w:sz w:val="24"/>
          <w:szCs w:val="24"/>
        </w:rPr>
        <w:t xml:space="preserve">» на «для </w:t>
      </w:r>
      <w:proofErr w:type="spellStart"/>
      <w:r w:rsidR="00BE0B55" w:rsidRPr="0059109F">
        <w:rPr>
          <w:rFonts w:ascii="Century" w:hAnsi="Century"/>
          <w:sz w:val="24"/>
          <w:szCs w:val="24"/>
        </w:rPr>
        <w:t>ведення</w:t>
      </w:r>
      <w:proofErr w:type="spellEnd"/>
      <w:r w:rsidR="00BE0B55" w:rsidRPr="0059109F">
        <w:rPr>
          <w:rFonts w:ascii="Century" w:hAnsi="Century"/>
          <w:sz w:val="24"/>
          <w:szCs w:val="24"/>
        </w:rPr>
        <w:t xml:space="preserve"> товарного </w:t>
      </w:r>
      <w:proofErr w:type="spellStart"/>
      <w:r w:rsidR="00BE0B55" w:rsidRPr="0059109F">
        <w:rPr>
          <w:rFonts w:ascii="Century" w:hAnsi="Century"/>
          <w:sz w:val="24"/>
          <w:szCs w:val="24"/>
        </w:rPr>
        <w:t>сільськогосподарського</w:t>
      </w:r>
      <w:proofErr w:type="spellEnd"/>
      <w:r w:rsidR="00BE0B55" w:rsidRPr="0059109F">
        <w:rPr>
          <w:rFonts w:ascii="Century" w:hAnsi="Century"/>
          <w:sz w:val="24"/>
          <w:szCs w:val="24"/>
        </w:rPr>
        <w:t xml:space="preserve"> </w:t>
      </w:r>
      <w:proofErr w:type="spellStart"/>
      <w:r w:rsidR="00BE0B55" w:rsidRPr="0059109F">
        <w:rPr>
          <w:rFonts w:ascii="Century" w:hAnsi="Century"/>
          <w:sz w:val="24"/>
          <w:szCs w:val="24"/>
        </w:rPr>
        <w:t>виробництва</w:t>
      </w:r>
      <w:proofErr w:type="spellEnd"/>
      <w:r w:rsidR="00BE0B55" w:rsidRPr="0059109F">
        <w:rPr>
          <w:rFonts w:ascii="Century" w:hAnsi="Century"/>
          <w:sz w:val="24"/>
          <w:szCs w:val="24"/>
        </w:rPr>
        <w:t xml:space="preserve"> (КВЦПЗ 01.01)»</w:t>
      </w:r>
      <w:r w:rsidR="00CB1F35" w:rsidRPr="0059109F">
        <w:rPr>
          <w:rFonts w:ascii="Century" w:hAnsi="Century"/>
          <w:sz w:val="24"/>
          <w:szCs w:val="24"/>
          <w:lang w:val="uk-UA"/>
        </w:rPr>
        <w:t xml:space="preserve"> площею </w:t>
      </w:r>
      <w:r w:rsidR="00BE0B55" w:rsidRPr="0059109F">
        <w:rPr>
          <w:rFonts w:ascii="Century" w:hAnsi="Century"/>
          <w:sz w:val="24"/>
          <w:szCs w:val="24"/>
          <w:lang w:val="uk-UA"/>
        </w:rPr>
        <w:t>14,2157</w:t>
      </w:r>
      <w:r w:rsidR="00D550EE" w:rsidRPr="0059109F">
        <w:rPr>
          <w:rFonts w:ascii="Century" w:hAnsi="Century"/>
          <w:sz w:val="24"/>
          <w:szCs w:val="24"/>
          <w:lang w:val="uk-UA"/>
        </w:rPr>
        <w:t xml:space="preserve"> </w:t>
      </w:r>
      <w:r w:rsidR="00E827EF" w:rsidRPr="0059109F">
        <w:rPr>
          <w:rFonts w:ascii="Century" w:hAnsi="Century"/>
          <w:sz w:val="24"/>
          <w:szCs w:val="24"/>
          <w:lang w:val="uk-UA"/>
        </w:rPr>
        <w:t>га</w:t>
      </w:r>
      <w:r w:rsidR="00CB1F35" w:rsidRPr="0059109F">
        <w:rPr>
          <w:rFonts w:ascii="Century" w:hAnsi="Century"/>
          <w:sz w:val="24"/>
          <w:szCs w:val="24"/>
          <w:lang w:val="uk-UA"/>
        </w:rPr>
        <w:t xml:space="preserve">, </w:t>
      </w:r>
      <w:proofErr w:type="spellStart"/>
      <w:r w:rsidR="00BE0B55" w:rsidRPr="0059109F">
        <w:rPr>
          <w:rFonts w:ascii="Century" w:hAnsi="Century"/>
          <w:sz w:val="24"/>
          <w:szCs w:val="24"/>
        </w:rPr>
        <w:t>що</w:t>
      </w:r>
      <w:proofErr w:type="spellEnd"/>
      <w:r w:rsidR="00BE0B55" w:rsidRPr="0059109F">
        <w:rPr>
          <w:rFonts w:ascii="Century" w:hAnsi="Century"/>
          <w:sz w:val="24"/>
          <w:szCs w:val="24"/>
        </w:rPr>
        <w:t xml:space="preserve"> </w:t>
      </w:r>
      <w:proofErr w:type="spellStart"/>
      <w:r w:rsidR="00BE0B55" w:rsidRPr="0059109F">
        <w:rPr>
          <w:rFonts w:ascii="Century" w:hAnsi="Century"/>
          <w:sz w:val="24"/>
          <w:szCs w:val="24"/>
        </w:rPr>
        <w:t>розташована</w:t>
      </w:r>
      <w:proofErr w:type="spellEnd"/>
      <w:r w:rsidR="00BE0B55" w:rsidRPr="0059109F">
        <w:rPr>
          <w:rFonts w:ascii="Century" w:hAnsi="Century"/>
          <w:sz w:val="24"/>
          <w:szCs w:val="24"/>
        </w:rPr>
        <w:t xml:space="preserve">: </w:t>
      </w:r>
      <w:proofErr w:type="spellStart"/>
      <w:r w:rsidR="00BE0B55" w:rsidRPr="0059109F">
        <w:rPr>
          <w:rFonts w:ascii="Century" w:hAnsi="Century"/>
          <w:sz w:val="24"/>
          <w:szCs w:val="24"/>
        </w:rPr>
        <w:t>Львівська</w:t>
      </w:r>
      <w:proofErr w:type="spellEnd"/>
      <w:r w:rsidR="00BE0B55" w:rsidRPr="0059109F">
        <w:rPr>
          <w:rFonts w:ascii="Century" w:hAnsi="Century"/>
          <w:sz w:val="24"/>
          <w:szCs w:val="24"/>
        </w:rPr>
        <w:t xml:space="preserve"> обл., </w:t>
      </w:r>
      <w:proofErr w:type="spellStart"/>
      <w:r w:rsidR="00BE0B55" w:rsidRPr="0059109F">
        <w:rPr>
          <w:rFonts w:ascii="Century" w:hAnsi="Century"/>
          <w:sz w:val="24"/>
          <w:szCs w:val="24"/>
        </w:rPr>
        <w:t>Львівський</w:t>
      </w:r>
      <w:proofErr w:type="spellEnd"/>
      <w:r w:rsidR="00BE0B55" w:rsidRPr="0059109F">
        <w:rPr>
          <w:rFonts w:ascii="Century" w:hAnsi="Century"/>
          <w:sz w:val="24"/>
          <w:szCs w:val="24"/>
        </w:rPr>
        <w:t xml:space="preserve"> р-н, </w:t>
      </w:r>
      <w:proofErr w:type="spellStart"/>
      <w:r w:rsidR="00BE0B55" w:rsidRPr="0059109F">
        <w:rPr>
          <w:rFonts w:ascii="Century" w:hAnsi="Century"/>
          <w:sz w:val="24"/>
          <w:szCs w:val="24"/>
        </w:rPr>
        <w:t>Городоцька</w:t>
      </w:r>
      <w:proofErr w:type="spellEnd"/>
      <w:r w:rsidR="00BE0B55" w:rsidRPr="0059109F">
        <w:rPr>
          <w:rFonts w:ascii="Century" w:hAnsi="Century"/>
        </w:rPr>
        <w:t xml:space="preserve"> </w:t>
      </w:r>
      <w:proofErr w:type="spellStart"/>
      <w:r w:rsidR="00BE0B55" w:rsidRPr="0059109F">
        <w:rPr>
          <w:rFonts w:ascii="Century" w:hAnsi="Century"/>
        </w:rPr>
        <w:t>міська</w:t>
      </w:r>
      <w:proofErr w:type="spellEnd"/>
      <w:r w:rsidR="00BE0B55" w:rsidRPr="0059109F">
        <w:rPr>
          <w:rFonts w:ascii="Century" w:hAnsi="Century"/>
        </w:rPr>
        <w:t xml:space="preserve"> рада (за межами </w:t>
      </w:r>
      <w:proofErr w:type="spellStart"/>
      <w:r w:rsidR="00BE0B55" w:rsidRPr="0059109F">
        <w:rPr>
          <w:rFonts w:ascii="Century" w:hAnsi="Century"/>
        </w:rPr>
        <w:t>населених</w:t>
      </w:r>
      <w:proofErr w:type="spellEnd"/>
      <w:r w:rsidR="00BE0B55" w:rsidRPr="0059109F">
        <w:rPr>
          <w:rFonts w:ascii="Century" w:hAnsi="Century"/>
        </w:rPr>
        <w:t xml:space="preserve"> </w:t>
      </w:r>
      <w:proofErr w:type="spellStart"/>
      <w:r w:rsidR="00BE0B55" w:rsidRPr="0059109F">
        <w:rPr>
          <w:rFonts w:ascii="Century" w:hAnsi="Century"/>
        </w:rPr>
        <w:t>пунктів</w:t>
      </w:r>
      <w:proofErr w:type="spellEnd"/>
      <w:r w:rsidR="00BE0B55" w:rsidRPr="0059109F">
        <w:rPr>
          <w:rFonts w:ascii="Century" w:hAnsi="Century"/>
        </w:rPr>
        <w:t xml:space="preserve">); </w:t>
      </w:r>
      <w:proofErr w:type="spellStart"/>
      <w:r w:rsidR="00BE0B55" w:rsidRPr="0059109F">
        <w:rPr>
          <w:rFonts w:ascii="Century" w:hAnsi="Century"/>
        </w:rPr>
        <w:t>кадастровий</w:t>
      </w:r>
      <w:proofErr w:type="spellEnd"/>
      <w:r w:rsidR="00BE0B55" w:rsidRPr="0059109F">
        <w:rPr>
          <w:rFonts w:ascii="Century" w:hAnsi="Century"/>
        </w:rPr>
        <w:t xml:space="preserve"> номер: 4620983000:05:000:0003</w:t>
      </w:r>
      <w:r w:rsidR="00CB1F35" w:rsidRPr="0059109F">
        <w:rPr>
          <w:rFonts w:ascii="Century" w:hAnsi="Century"/>
          <w:sz w:val="24"/>
          <w:szCs w:val="24"/>
          <w:lang w:val="uk-UA"/>
        </w:rPr>
        <w:t>.</w:t>
      </w:r>
    </w:p>
    <w:p w14:paraId="2520FD4D" w14:textId="451C14A5" w:rsidR="0059109F" w:rsidRPr="0059109F" w:rsidRDefault="0059109F" w:rsidP="0059109F">
      <w:pPr>
        <w:suppressAutoHyphens/>
        <w:autoSpaceDE w:val="0"/>
        <w:autoSpaceDN w:val="0"/>
        <w:adjustRightInd w:val="0"/>
        <w:jc w:val="both"/>
        <w:rPr>
          <w:rFonts w:ascii="Century" w:hAnsi="Century"/>
          <w:bCs/>
          <w:iCs/>
          <w:color w:val="000000"/>
        </w:rPr>
      </w:pPr>
      <w:r w:rsidRPr="0059109F">
        <w:rPr>
          <w:rFonts w:ascii="Century" w:hAnsi="Century"/>
          <w:bCs/>
          <w:iCs/>
          <w:color w:val="000000"/>
        </w:rPr>
        <w:t xml:space="preserve">2. Змінити цільове призначення земельної ділянки площею </w:t>
      </w:r>
      <w:r w:rsidRPr="0059109F">
        <w:rPr>
          <w:rFonts w:ascii="Century" w:hAnsi="Century"/>
        </w:rPr>
        <w:t xml:space="preserve">14,2157 </w:t>
      </w:r>
      <w:r w:rsidRPr="0059109F">
        <w:rPr>
          <w:rFonts w:ascii="Century" w:hAnsi="Century"/>
          <w:bCs/>
          <w:iCs/>
          <w:color w:val="000000"/>
        </w:rPr>
        <w:t xml:space="preserve">га, що розташована: </w:t>
      </w:r>
      <w:r w:rsidRPr="0059109F">
        <w:rPr>
          <w:rFonts w:ascii="Century" w:hAnsi="Century"/>
        </w:rPr>
        <w:t>Львівська обл., Львівський р-н, Городоцька міська рада (за межами населених пунктів)</w:t>
      </w:r>
      <w:r w:rsidRPr="0059109F">
        <w:rPr>
          <w:rFonts w:ascii="Century" w:hAnsi="Century"/>
          <w:bCs/>
          <w:iCs/>
          <w:color w:val="000000"/>
        </w:rPr>
        <w:t xml:space="preserve">; кадастровий номер: </w:t>
      </w:r>
      <w:r w:rsidRPr="0059109F">
        <w:rPr>
          <w:rFonts w:ascii="Century" w:hAnsi="Century"/>
        </w:rPr>
        <w:t xml:space="preserve">4620983000:05:000:0003 </w:t>
      </w:r>
      <w:r w:rsidRPr="0059109F">
        <w:rPr>
          <w:rFonts w:ascii="Century" w:hAnsi="Century"/>
          <w:bCs/>
          <w:iCs/>
          <w:color w:val="000000"/>
        </w:rPr>
        <w:t xml:space="preserve">із </w:t>
      </w:r>
      <w:r w:rsidRPr="0059109F">
        <w:rPr>
          <w:rFonts w:ascii="Century" w:hAnsi="Century"/>
        </w:rPr>
        <w:t>«</w:t>
      </w:r>
      <w:r w:rsidRPr="0059109F">
        <w:rPr>
          <w:rFonts w:ascii="Century" w:hAnsi="Century"/>
          <w:lang w:eastAsia="uk-UA"/>
        </w:rPr>
        <w:t>земельні ділянки запасу (земельні ділянки, які не надані у власність або користування громадянами чи юридичними особами) КВЦ/ПЗ-01.17</w:t>
      </w:r>
      <w:r w:rsidRPr="0059109F">
        <w:rPr>
          <w:rFonts w:ascii="Century" w:hAnsi="Century"/>
        </w:rPr>
        <w:t>» на «для ведення товарного сільськогосподарського виробництва (КВЦПЗ 01.01)»</w:t>
      </w:r>
      <w:r w:rsidRPr="0059109F">
        <w:rPr>
          <w:rFonts w:ascii="Century" w:hAnsi="Century"/>
          <w:bCs/>
          <w:iCs/>
          <w:color w:val="000000"/>
        </w:rPr>
        <w:t xml:space="preserve"> та віднести земельну ділянку до категорії земель: землі сільськогосподарського призначення.</w:t>
      </w:r>
    </w:p>
    <w:p w14:paraId="75CF7482" w14:textId="32B595C4" w:rsidR="0059109F" w:rsidRPr="0059109F" w:rsidRDefault="0059109F" w:rsidP="0059109F">
      <w:pPr>
        <w:suppressAutoHyphens/>
        <w:autoSpaceDE w:val="0"/>
        <w:autoSpaceDN w:val="0"/>
        <w:adjustRightInd w:val="0"/>
        <w:jc w:val="both"/>
        <w:rPr>
          <w:rFonts w:ascii="Century" w:hAnsi="Century"/>
          <w:bCs/>
          <w:iCs/>
          <w:color w:val="000000"/>
        </w:rPr>
      </w:pPr>
      <w:r w:rsidRPr="0059109F">
        <w:rPr>
          <w:rFonts w:ascii="Century" w:hAnsi="Century"/>
          <w:bCs/>
          <w:iCs/>
          <w:color w:val="000000"/>
        </w:rPr>
        <w:lastRenderedPageBreak/>
        <w:t>3. Міському голові забезпечити юридичні дії щодо внесення змін в земельно-облікові документи у частині категорії земель та цільового призначення вище вказаної земельної  ділянки.</w:t>
      </w:r>
    </w:p>
    <w:p w14:paraId="7B3EA6B9" w14:textId="40FE2657" w:rsidR="00CB1F35" w:rsidRPr="0059109F" w:rsidRDefault="0059109F" w:rsidP="0059109F">
      <w:pPr>
        <w:jc w:val="both"/>
        <w:rPr>
          <w:rFonts w:ascii="Century" w:hAnsi="Century"/>
        </w:rPr>
      </w:pPr>
      <w:r w:rsidRPr="0059109F">
        <w:rPr>
          <w:rFonts w:ascii="Century" w:hAnsi="Century"/>
        </w:rPr>
        <w:t>4</w:t>
      </w:r>
      <w:r w:rsidR="00DF66F4" w:rsidRPr="0059109F">
        <w:rPr>
          <w:rFonts w:ascii="Century" w:hAnsi="Century"/>
        </w:rPr>
        <w:t xml:space="preserve">. </w:t>
      </w:r>
      <w:r w:rsidR="00CB1F35" w:rsidRPr="0059109F">
        <w:rPr>
          <w:rFonts w:ascii="Century" w:hAnsi="Century"/>
        </w:rPr>
        <w:t xml:space="preserve">Включити до переліку земельних ділянок для </w:t>
      </w:r>
      <w:r w:rsidR="003E66F3" w:rsidRPr="0059109F">
        <w:rPr>
          <w:rFonts w:ascii="Century" w:hAnsi="Century"/>
        </w:rPr>
        <w:t xml:space="preserve">продажу права оренди на них на </w:t>
      </w:r>
      <w:r w:rsidR="00CB1F35" w:rsidRPr="0059109F">
        <w:rPr>
          <w:rFonts w:ascii="Century" w:hAnsi="Century"/>
        </w:rPr>
        <w:t>конкурентних засадах (на земельних торгах у формі електро</w:t>
      </w:r>
      <w:r w:rsidR="003E66F3" w:rsidRPr="0059109F">
        <w:rPr>
          <w:rFonts w:ascii="Century" w:hAnsi="Century"/>
        </w:rPr>
        <w:t>нного аукціону) окремими лотами</w:t>
      </w:r>
      <w:r w:rsidR="00CB1F35" w:rsidRPr="0059109F">
        <w:rPr>
          <w:rFonts w:ascii="Century" w:hAnsi="Century"/>
        </w:rPr>
        <w:t xml:space="preserve"> земельну ділянку площею </w:t>
      </w:r>
      <w:r w:rsidRPr="0059109F">
        <w:rPr>
          <w:rFonts w:ascii="Century" w:hAnsi="Century"/>
        </w:rPr>
        <w:t xml:space="preserve">14,2157 </w:t>
      </w:r>
      <w:r w:rsidR="00E827EF" w:rsidRPr="0059109F">
        <w:rPr>
          <w:rFonts w:ascii="Century" w:hAnsi="Century"/>
        </w:rPr>
        <w:t>га</w:t>
      </w:r>
      <w:r w:rsidR="00CB1F35" w:rsidRPr="0059109F">
        <w:rPr>
          <w:rFonts w:ascii="Century" w:hAnsi="Century"/>
        </w:rPr>
        <w:t>, категорія земель – землі сільськогосподарського призначення; цільове призначення – для ведення товарного сільськогосподарського виробництва (КВЦПЗ 01.01),</w:t>
      </w:r>
      <w:r w:rsidRPr="0059109F">
        <w:rPr>
          <w:rFonts w:ascii="Century" w:hAnsi="Century"/>
        </w:rPr>
        <w:t xml:space="preserve"> </w:t>
      </w:r>
      <w:r w:rsidR="00BE0B55" w:rsidRPr="0059109F">
        <w:rPr>
          <w:rFonts w:ascii="Century" w:hAnsi="Century"/>
        </w:rPr>
        <w:t>що розташована: Львівська обл., Львівський р-н, Городоцька міська рада (за межами населених пунктів)</w:t>
      </w:r>
      <w:r w:rsidR="00D550EE" w:rsidRPr="0059109F">
        <w:rPr>
          <w:rFonts w:ascii="Century" w:hAnsi="Century"/>
        </w:rPr>
        <w:t xml:space="preserve">; </w:t>
      </w:r>
      <w:r w:rsidR="00CB1F35" w:rsidRPr="0059109F">
        <w:rPr>
          <w:rFonts w:ascii="Century" w:hAnsi="Century"/>
        </w:rPr>
        <w:t xml:space="preserve">кадастровий номер: </w:t>
      </w:r>
      <w:r w:rsidR="00BE0B55" w:rsidRPr="0059109F">
        <w:rPr>
          <w:rFonts w:ascii="Century" w:hAnsi="Century"/>
        </w:rPr>
        <w:t>4620983000:05:000:0003</w:t>
      </w:r>
      <w:r w:rsidR="00CB1F35" w:rsidRPr="0059109F">
        <w:rPr>
          <w:rFonts w:ascii="Century" w:hAnsi="Century"/>
        </w:rPr>
        <w:t>.</w:t>
      </w:r>
    </w:p>
    <w:p w14:paraId="2D8EF86D" w14:textId="7DDE5FA5" w:rsidR="00CB1F35" w:rsidRPr="0059109F" w:rsidRDefault="0059109F" w:rsidP="0059109F">
      <w:pPr>
        <w:jc w:val="both"/>
        <w:rPr>
          <w:rFonts w:ascii="Century" w:hAnsi="Century"/>
        </w:rPr>
      </w:pPr>
      <w:r w:rsidRPr="0059109F">
        <w:rPr>
          <w:rFonts w:ascii="Century" w:hAnsi="Century"/>
        </w:rPr>
        <w:t>5</w:t>
      </w:r>
      <w:r w:rsidR="00DF66F4" w:rsidRPr="0059109F">
        <w:rPr>
          <w:rFonts w:ascii="Century" w:hAnsi="Century"/>
        </w:rPr>
        <w:t xml:space="preserve">. </w:t>
      </w:r>
      <w:r w:rsidR="00CB1F35" w:rsidRPr="0059109F">
        <w:rPr>
          <w:rFonts w:ascii="Century" w:hAnsi="Century"/>
        </w:rPr>
        <w:t xml:space="preserve">Продати право оренди земельної ділянки площею </w:t>
      </w:r>
      <w:r w:rsidRPr="0059109F">
        <w:rPr>
          <w:rFonts w:ascii="Century" w:hAnsi="Century"/>
        </w:rPr>
        <w:t xml:space="preserve">14,2157 </w:t>
      </w:r>
      <w:r w:rsidR="00E827EF" w:rsidRPr="0059109F">
        <w:rPr>
          <w:rFonts w:ascii="Century" w:hAnsi="Century"/>
        </w:rPr>
        <w:t>га</w:t>
      </w:r>
      <w:r w:rsidR="00CB1F35" w:rsidRPr="0059109F">
        <w:rPr>
          <w:rFonts w:ascii="Century" w:hAnsi="Century"/>
        </w:rPr>
        <w:t>, категорія земель – землі сільськогосподарського призначення; цільове призначення – для ведення товарного сільськогосподарського виробництва (КВЦПЗ 01.01), що розташована:</w:t>
      </w:r>
      <w:r w:rsidRPr="0059109F">
        <w:rPr>
          <w:rFonts w:ascii="Century" w:hAnsi="Century"/>
        </w:rPr>
        <w:t xml:space="preserve"> </w:t>
      </w:r>
      <w:r w:rsidR="00BE0B55" w:rsidRPr="0059109F">
        <w:rPr>
          <w:rFonts w:ascii="Century" w:hAnsi="Century"/>
        </w:rPr>
        <w:t>Львівська обл., Львівський р-н, Городоцька міська рада (за межами населених пунктів)</w:t>
      </w:r>
      <w:r w:rsidR="00CB1F35" w:rsidRPr="0059109F">
        <w:rPr>
          <w:rFonts w:ascii="Century" w:hAnsi="Century"/>
        </w:rPr>
        <w:t xml:space="preserve">; кадастровий номер: </w:t>
      </w:r>
      <w:r w:rsidR="00BE0B55" w:rsidRPr="0059109F">
        <w:rPr>
          <w:rFonts w:ascii="Century" w:hAnsi="Century"/>
        </w:rPr>
        <w:t xml:space="preserve">4620983000:05:000:0003 </w:t>
      </w:r>
      <w:r w:rsidR="00CB1F35" w:rsidRPr="0059109F">
        <w:rPr>
          <w:rFonts w:ascii="Century" w:hAnsi="Century"/>
        </w:rPr>
        <w:t>на конкурентних засадах (на земельних торгах у формі електронного аукціону).</w:t>
      </w:r>
    </w:p>
    <w:p w14:paraId="60DD32C1" w14:textId="3F350C06" w:rsidR="00CB1F35" w:rsidRPr="0059109F" w:rsidRDefault="0059109F" w:rsidP="0059109F">
      <w:pPr>
        <w:tabs>
          <w:tab w:val="left" w:pos="284"/>
        </w:tabs>
        <w:jc w:val="both"/>
        <w:rPr>
          <w:rFonts w:ascii="Century" w:hAnsi="Century"/>
        </w:rPr>
      </w:pPr>
      <w:r w:rsidRPr="0059109F">
        <w:rPr>
          <w:rFonts w:ascii="Century" w:hAnsi="Century"/>
        </w:rPr>
        <w:t>6</w:t>
      </w:r>
      <w:r w:rsidR="00DF66F4" w:rsidRPr="0059109F">
        <w:rPr>
          <w:rFonts w:ascii="Century" w:hAnsi="Century"/>
        </w:rPr>
        <w:t xml:space="preserve">. </w:t>
      </w:r>
      <w:r w:rsidR="00CB1F35" w:rsidRPr="0059109F">
        <w:rPr>
          <w:rFonts w:ascii="Century" w:hAnsi="Century"/>
        </w:rPr>
        <w:t xml:space="preserve">Затвердити стартовий розмір річної орендної плати за користування земельною ділянкою в розмірі </w:t>
      </w:r>
      <w:r w:rsidR="00FC4BC7" w:rsidRPr="0059109F">
        <w:rPr>
          <w:rFonts w:ascii="Century" w:hAnsi="Century"/>
        </w:rPr>
        <w:t xml:space="preserve">12 %(дванадцять) </w:t>
      </w:r>
      <w:r w:rsidR="00CB1F35" w:rsidRPr="0059109F">
        <w:rPr>
          <w:rFonts w:ascii="Century" w:hAnsi="Century"/>
        </w:rPr>
        <w:t>від нормативної грошової оцінки земельної ділянки.</w:t>
      </w:r>
    </w:p>
    <w:p w14:paraId="20F1090E" w14:textId="36BB8CC0" w:rsidR="00CB1F35" w:rsidRPr="0059109F" w:rsidRDefault="0059109F" w:rsidP="0059109F">
      <w:pPr>
        <w:tabs>
          <w:tab w:val="left" w:pos="284"/>
        </w:tabs>
        <w:jc w:val="both"/>
        <w:rPr>
          <w:rFonts w:ascii="Century" w:hAnsi="Century"/>
        </w:rPr>
      </w:pPr>
      <w:r w:rsidRPr="0059109F">
        <w:rPr>
          <w:rFonts w:ascii="Century" w:hAnsi="Century"/>
        </w:rPr>
        <w:t>7</w:t>
      </w:r>
      <w:r w:rsidR="00DF66F4" w:rsidRPr="0059109F">
        <w:rPr>
          <w:rFonts w:ascii="Century" w:hAnsi="Century"/>
        </w:rPr>
        <w:t xml:space="preserve">. </w:t>
      </w:r>
      <w:r w:rsidR="00CB1F35" w:rsidRPr="0059109F">
        <w:rPr>
          <w:rFonts w:ascii="Century" w:hAnsi="Century"/>
        </w:rPr>
        <w:t xml:space="preserve">Встановити термін оренди </w:t>
      </w:r>
      <w:r w:rsidR="00FC4BC7" w:rsidRPr="0059109F">
        <w:rPr>
          <w:rFonts w:ascii="Century" w:hAnsi="Century"/>
        </w:rPr>
        <w:t>7 (сім) років.</w:t>
      </w:r>
    </w:p>
    <w:p w14:paraId="59F529FD" w14:textId="088AB7C6" w:rsidR="00CB1F35" w:rsidRPr="0059109F" w:rsidRDefault="0059109F" w:rsidP="0059109F">
      <w:pPr>
        <w:pStyle w:val="a4"/>
        <w:tabs>
          <w:tab w:val="left" w:pos="284"/>
        </w:tabs>
        <w:spacing w:before="0" w:beforeAutospacing="0" w:after="0" w:afterAutospacing="0"/>
        <w:jc w:val="both"/>
        <w:rPr>
          <w:rFonts w:ascii="Century" w:hAnsi="Century"/>
          <w:lang w:val="uk-UA" w:eastAsia="en-US"/>
        </w:rPr>
      </w:pPr>
      <w:r w:rsidRPr="0059109F">
        <w:rPr>
          <w:rFonts w:ascii="Century" w:hAnsi="Century"/>
          <w:lang w:val="uk-UA" w:eastAsia="en-US"/>
        </w:rPr>
        <w:t>8</w:t>
      </w:r>
      <w:r w:rsidR="00DF66F4" w:rsidRPr="0059109F">
        <w:rPr>
          <w:rFonts w:ascii="Century" w:hAnsi="Century"/>
          <w:lang w:val="uk-UA" w:eastAsia="en-US"/>
        </w:rPr>
        <w:t xml:space="preserve">. </w:t>
      </w:r>
      <w:r w:rsidR="00CB1F35" w:rsidRPr="0059109F">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D4BBAAC" w:rsidR="00CB1F35" w:rsidRPr="0059109F" w:rsidRDefault="0059109F" w:rsidP="0059109F">
      <w:pPr>
        <w:tabs>
          <w:tab w:val="left" w:pos="284"/>
        </w:tabs>
        <w:jc w:val="both"/>
        <w:rPr>
          <w:rFonts w:ascii="Century" w:hAnsi="Century"/>
        </w:rPr>
      </w:pPr>
      <w:r w:rsidRPr="0059109F">
        <w:rPr>
          <w:rFonts w:ascii="Century" w:hAnsi="Century"/>
        </w:rPr>
        <w:t>9</w:t>
      </w:r>
      <w:r w:rsidR="00DF66F4" w:rsidRPr="0059109F">
        <w:rPr>
          <w:rFonts w:ascii="Century" w:hAnsi="Century"/>
        </w:rPr>
        <w:t xml:space="preserve">. </w:t>
      </w:r>
      <w:r w:rsidR="00CB1F35" w:rsidRPr="0059109F">
        <w:rPr>
          <w:rFonts w:ascii="Century" w:hAnsi="Century"/>
        </w:rPr>
        <w:t>Торги провести в порядку визначеному ст.135-139 Земельного Кодексу України.</w:t>
      </w:r>
    </w:p>
    <w:p w14:paraId="3D517F4B" w14:textId="0DA98F4D" w:rsidR="00CB1F35" w:rsidRPr="003E66F3" w:rsidRDefault="0059109F" w:rsidP="0059109F">
      <w:pPr>
        <w:tabs>
          <w:tab w:val="left" w:pos="284"/>
        </w:tabs>
        <w:jc w:val="both"/>
        <w:rPr>
          <w:rFonts w:ascii="Century" w:hAnsi="Century"/>
        </w:rPr>
      </w:pPr>
      <w:r w:rsidRPr="0059109F">
        <w:rPr>
          <w:rFonts w:ascii="Century" w:hAnsi="Century"/>
        </w:rPr>
        <w:t>10</w:t>
      </w:r>
      <w:r w:rsidR="00DF66F4" w:rsidRPr="0059109F">
        <w:rPr>
          <w:rFonts w:ascii="Century" w:hAnsi="Century"/>
        </w:rPr>
        <w:t xml:space="preserve">. </w:t>
      </w:r>
      <w:r w:rsidR="00CB1F35" w:rsidRPr="0059109F">
        <w:rPr>
          <w:rFonts w:ascii="Century" w:hAnsi="Century"/>
        </w:rPr>
        <w:t>Опублікувати в торговій системі через особистий кабінет, створений через оператора електронного майданчика e</w:t>
      </w:r>
      <w:r w:rsidR="00CB1F35" w:rsidRPr="003E66F3">
        <w:rPr>
          <w:rFonts w:ascii="Century" w:hAnsi="Century"/>
        </w:rPr>
        <w:t xml:space="preserv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5BB3CB01" w:rsidR="00CB1F35" w:rsidRPr="003E66F3" w:rsidRDefault="0059109F" w:rsidP="0059109F">
      <w:pPr>
        <w:tabs>
          <w:tab w:val="left" w:pos="142"/>
          <w:tab w:val="left" w:pos="851"/>
        </w:tabs>
        <w:jc w:val="both"/>
        <w:rPr>
          <w:rFonts w:ascii="Century" w:hAnsi="Century"/>
        </w:rPr>
      </w:pPr>
      <w:r>
        <w:rPr>
          <w:rFonts w:ascii="Century" w:hAnsi="Century"/>
        </w:rPr>
        <w:t>11</w:t>
      </w:r>
      <w:r w:rsidR="00DF66F4" w:rsidRPr="003E66F3">
        <w:rPr>
          <w:rFonts w:ascii="Century" w:hAnsi="Century"/>
        </w:rPr>
        <w:t xml:space="preserve">.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0FF392C3" w:rsidR="00CB1F35" w:rsidRPr="003E66F3" w:rsidRDefault="00DF66F4" w:rsidP="0059109F">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1</w:t>
      </w:r>
      <w:r w:rsidR="0059109F">
        <w:rPr>
          <w:rFonts w:ascii="Century" w:hAnsi="Century"/>
          <w:color w:val="000000"/>
          <w:lang w:val="uk-UA"/>
        </w:rPr>
        <w:t>2</w:t>
      </w:r>
      <w:r w:rsidRPr="003E66F3">
        <w:rPr>
          <w:rFonts w:ascii="Century" w:hAnsi="Century"/>
          <w:color w:val="000000"/>
          <w:lang w:val="uk-UA"/>
        </w:rPr>
        <w:t xml:space="preserve">.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59109F">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7B6B9BB0" w:rsidR="00CB1F35" w:rsidRPr="003E66F3" w:rsidRDefault="00DF66F4" w:rsidP="0059109F">
      <w:pPr>
        <w:tabs>
          <w:tab w:val="left" w:pos="709"/>
        </w:tabs>
        <w:jc w:val="both"/>
        <w:rPr>
          <w:rFonts w:ascii="Century" w:hAnsi="Century"/>
        </w:rPr>
      </w:pPr>
      <w:r w:rsidRPr="003E66F3">
        <w:rPr>
          <w:rFonts w:ascii="Century" w:hAnsi="Century"/>
          <w:color w:val="000000"/>
          <w:lang w:eastAsia="uk-UA"/>
        </w:rPr>
        <w:t>1</w:t>
      </w:r>
      <w:r w:rsidR="0059109F">
        <w:rPr>
          <w:rFonts w:ascii="Century" w:hAnsi="Century"/>
          <w:color w:val="000000"/>
          <w:lang w:eastAsia="uk-UA"/>
        </w:rPr>
        <w:t>3</w:t>
      </w:r>
      <w:r w:rsidRPr="003E66F3">
        <w:rPr>
          <w:rFonts w:ascii="Century" w:hAnsi="Century"/>
          <w:color w:val="000000"/>
          <w:lang w:eastAsia="uk-UA"/>
        </w:rPr>
        <w:t xml:space="preserve">.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59109F">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9"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B85C396" w14:textId="0B761AD1" w:rsidR="0059109F" w:rsidRDefault="00DF66F4" w:rsidP="0059109F">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4CEF8DE1" w14:textId="77777777" w:rsidR="0059109F" w:rsidRPr="003E66F3" w:rsidRDefault="0059109F" w:rsidP="0059109F">
      <w:pPr>
        <w:tabs>
          <w:tab w:val="left" w:pos="567"/>
        </w:tabs>
        <w:jc w:val="both"/>
        <w:rPr>
          <w:rFonts w:ascii="Century" w:hAnsi="Century"/>
        </w:rPr>
      </w:pPr>
    </w:p>
    <w:p w14:paraId="5FC0A00D" w14:textId="1D22D54B" w:rsidR="00B67480" w:rsidRPr="0059109F" w:rsidRDefault="00573580" w:rsidP="0059109F">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3F0CC678" w14:textId="77777777" w:rsidR="00B67480" w:rsidRDefault="00B67480" w:rsidP="00B67480">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30CB5A84" w14:textId="08177EF6" w:rsidR="00B67480" w:rsidRPr="00662FAD" w:rsidRDefault="00B67480" w:rsidP="00B67480">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rPr>
        <w:t>2</w:t>
      </w:r>
      <w:r w:rsidR="0059109F">
        <w:rPr>
          <w:rFonts w:ascii="Century" w:hAnsi="Century"/>
          <w:b/>
          <w:color w:val="000000"/>
        </w:rPr>
        <w:t>6</w:t>
      </w:r>
      <w:r w:rsidRPr="00194F0E">
        <w:rPr>
          <w:rFonts w:ascii="Century" w:hAnsi="Century"/>
          <w:b/>
          <w:color w:val="000000"/>
        </w:rPr>
        <w:t>.</w:t>
      </w:r>
      <w:r>
        <w:rPr>
          <w:rFonts w:ascii="Century" w:hAnsi="Century"/>
          <w:b/>
          <w:color w:val="000000"/>
        </w:rPr>
        <w:t>0</w:t>
      </w:r>
      <w:r w:rsidR="0059109F">
        <w:rPr>
          <w:rFonts w:ascii="Century" w:hAnsi="Century"/>
          <w:b/>
          <w:color w:val="000000"/>
        </w:rPr>
        <w:t>6</w:t>
      </w:r>
      <w:r>
        <w:rPr>
          <w:rFonts w:ascii="Century" w:hAnsi="Century"/>
          <w:b/>
          <w:color w:val="000000"/>
        </w:rPr>
        <w:t>.</w:t>
      </w:r>
      <w:r w:rsidRPr="00194F0E">
        <w:rPr>
          <w:rFonts w:ascii="Century" w:hAnsi="Century"/>
          <w:b/>
          <w:color w:val="000000"/>
        </w:rPr>
        <w:t xml:space="preserve"> 202</w:t>
      </w:r>
      <w:r>
        <w:rPr>
          <w:rFonts w:ascii="Century" w:hAnsi="Century"/>
          <w:b/>
          <w:color w:val="000000"/>
        </w:rPr>
        <w:t>5</w:t>
      </w:r>
      <w:r w:rsidRPr="00194F0E">
        <w:rPr>
          <w:rFonts w:ascii="Century" w:hAnsi="Century"/>
          <w:b/>
          <w:color w:val="000000"/>
        </w:rPr>
        <w:t xml:space="preserve"> р. №</w:t>
      </w:r>
      <w:r w:rsidR="007A5041" w:rsidRPr="007A5041">
        <w:rPr>
          <w:rFonts w:ascii="Century" w:hAnsi="Century"/>
          <w:b/>
          <w:color w:val="000000"/>
        </w:rPr>
        <w:t>25/64-87</w:t>
      </w:r>
      <w:r w:rsidR="007A5041">
        <w:rPr>
          <w:rFonts w:ascii="Century" w:hAnsi="Century"/>
          <w:b/>
          <w:color w:val="000000"/>
        </w:rPr>
        <w:t>39</w:t>
      </w:r>
      <w:r>
        <w:rPr>
          <w:rFonts w:ascii="Century" w:hAnsi="Century"/>
          <w:b/>
          <w:color w:val="000000"/>
        </w:rPr>
        <w:t xml:space="preserve"> </w:t>
      </w:r>
    </w:p>
    <w:p w14:paraId="045C4F27" w14:textId="77777777" w:rsidR="00B67480" w:rsidRPr="00194F0E" w:rsidRDefault="00B67480" w:rsidP="00B67480">
      <w:pPr>
        <w:ind w:left="6372" w:right="99"/>
        <w:jc w:val="both"/>
        <w:rPr>
          <w:rFonts w:ascii="Century" w:hAnsi="Century"/>
          <w:b/>
          <w:color w:val="000000"/>
        </w:rPr>
      </w:pPr>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1" w:name="_Hlk526344839"/>
      <w:r w:rsidRPr="00194F0E">
        <w:rPr>
          <w:rFonts w:ascii="Century" w:hAnsi="Century"/>
        </w:rPr>
        <w:t xml:space="preserve">__ (___) </w:t>
      </w:r>
      <w:bookmarkEnd w:id="1"/>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w:t>
      </w:r>
      <w:r w:rsidRPr="00194F0E">
        <w:rPr>
          <w:rFonts w:ascii="Century" w:hAnsi="Century"/>
        </w:rPr>
        <w:lastRenderedPageBreak/>
        <w:t>України формами, що заповнюється під час укладання або зміни умов договору 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lastRenderedPageBreak/>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вимагати від Орендаря збільшення розмірів орендної плати у разі </w:t>
      </w:r>
      <w:r w:rsidRPr="00194F0E">
        <w:rPr>
          <w:rFonts w:ascii="Century" w:hAnsi="Century"/>
        </w:rPr>
        <w:lastRenderedPageBreak/>
        <w:t>збільшення, відповідно до законодавства України, розмірів земельного податку та 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lastRenderedPageBreak/>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721B8B6" w14:textId="77777777" w:rsidR="007154D1" w:rsidRDefault="007154D1" w:rsidP="00B67480">
      <w:pPr>
        <w:pStyle w:val="a8"/>
        <w:jc w:val="both"/>
        <w:rPr>
          <w:rFonts w:ascii="Century" w:hAnsi="Century"/>
          <w:b/>
          <w:color w:val="000000"/>
          <w:sz w:val="24"/>
          <w:szCs w:val="24"/>
        </w:rPr>
      </w:pPr>
    </w:p>
    <w:p w14:paraId="414404D7" w14:textId="5D9563C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lastRenderedPageBreak/>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29396973" w:rsidR="00B67480" w:rsidRDefault="00B67480" w:rsidP="00B67480">
      <w:pPr>
        <w:pStyle w:val="a7"/>
        <w:ind w:left="0"/>
        <w:jc w:val="both"/>
        <w:rPr>
          <w:rFonts w:ascii="Century" w:hAnsi="Century"/>
          <w:b/>
        </w:rPr>
      </w:pPr>
    </w:p>
    <w:p w14:paraId="1A8F2BA2" w14:textId="0189AAF1" w:rsidR="007154D1" w:rsidRDefault="007154D1" w:rsidP="00B67480">
      <w:pPr>
        <w:pStyle w:val="a7"/>
        <w:ind w:left="0"/>
        <w:jc w:val="both"/>
        <w:rPr>
          <w:rFonts w:ascii="Century" w:hAnsi="Century"/>
          <w:b/>
        </w:rPr>
      </w:pPr>
    </w:p>
    <w:p w14:paraId="196F7ECC" w14:textId="65602822" w:rsidR="007154D1" w:rsidRDefault="007154D1" w:rsidP="00B67480">
      <w:pPr>
        <w:pStyle w:val="a7"/>
        <w:ind w:left="0"/>
        <w:jc w:val="both"/>
        <w:rPr>
          <w:rFonts w:ascii="Century" w:hAnsi="Century"/>
          <w:b/>
        </w:rPr>
      </w:pPr>
    </w:p>
    <w:p w14:paraId="34F08565" w14:textId="0A3A382E" w:rsidR="007154D1" w:rsidRDefault="007154D1" w:rsidP="00B67480">
      <w:pPr>
        <w:pStyle w:val="a7"/>
        <w:ind w:left="0"/>
        <w:jc w:val="both"/>
        <w:rPr>
          <w:rFonts w:ascii="Century" w:hAnsi="Century"/>
          <w:b/>
        </w:rPr>
      </w:pPr>
    </w:p>
    <w:p w14:paraId="7689F0EF" w14:textId="24ECF1D1" w:rsidR="007154D1" w:rsidRDefault="007154D1" w:rsidP="00B67480">
      <w:pPr>
        <w:pStyle w:val="a7"/>
        <w:ind w:left="0"/>
        <w:jc w:val="both"/>
        <w:rPr>
          <w:rFonts w:ascii="Century" w:hAnsi="Century"/>
          <w:b/>
        </w:rPr>
      </w:pPr>
    </w:p>
    <w:p w14:paraId="3105B578" w14:textId="430F8E91" w:rsidR="007154D1" w:rsidRDefault="007154D1" w:rsidP="00B67480">
      <w:pPr>
        <w:pStyle w:val="a7"/>
        <w:ind w:left="0"/>
        <w:jc w:val="both"/>
        <w:rPr>
          <w:rFonts w:ascii="Century" w:hAnsi="Century"/>
          <w:b/>
        </w:rPr>
      </w:pPr>
    </w:p>
    <w:p w14:paraId="46DD1F93" w14:textId="2C112E82" w:rsidR="007154D1" w:rsidRDefault="007154D1" w:rsidP="00B67480">
      <w:pPr>
        <w:pStyle w:val="a7"/>
        <w:ind w:left="0"/>
        <w:jc w:val="both"/>
        <w:rPr>
          <w:rFonts w:ascii="Century" w:hAnsi="Century"/>
          <w:b/>
        </w:rPr>
      </w:pPr>
    </w:p>
    <w:p w14:paraId="2A31FE7B" w14:textId="5AFC7293" w:rsidR="007154D1" w:rsidRDefault="007154D1" w:rsidP="00B67480">
      <w:pPr>
        <w:pStyle w:val="a7"/>
        <w:ind w:left="0"/>
        <w:jc w:val="both"/>
        <w:rPr>
          <w:rFonts w:ascii="Century" w:hAnsi="Century"/>
          <w:b/>
        </w:rPr>
      </w:pPr>
    </w:p>
    <w:p w14:paraId="21C44C98" w14:textId="02BB18DF" w:rsidR="007154D1" w:rsidRDefault="007154D1" w:rsidP="00B67480">
      <w:pPr>
        <w:pStyle w:val="a7"/>
        <w:ind w:left="0"/>
        <w:jc w:val="both"/>
        <w:rPr>
          <w:rFonts w:ascii="Century" w:hAnsi="Century"/>
          <w:b/>
        </w:rPr>
      </w:pPr>
    </w:p>
    <w:p w14:paraId="5EB5D895" w14:textId="0142C778" w:rsidR="007154D1" w:rsidRDefault="007154D1" w:rsidP="00B67480">
      <w:pPr>
        <w:pStyle w:val="a7"/>
        <w:ind w:left="0"/>
        <w:jc w:val="both"/>
        <w:rPr>
          <w:rFonts w:ascii="Century" w:hAnsi="Century"/>
          <w:b/>
        </w:rPr>
      </w:pPr>
    </w:p>
    <w:p w14:paraId="79EAE9F5" w14:textId="441E5204" w:rsidR="007154D1" w:rsidRDefault="007154D1" w:rsidP="00B67480">
      <w:pPr>
        <w:pStyle w:val="a7"/>
        <w:ind w:left="0"/>
        <w:jc w:val="both"/>
        <w:rPr>
          <w:rFonts w:ascii="Century" w:hAnsi="Century"/>
          <w:b/>
        </w:rPr>
      </w:pPr>
    </w:p>
    <w:p w14:paraId="5A3D4C20" w14:textId="7C9E5E4F" w:rsidR="007154D1" w:rsidRDefault="007154D1" w:rsidP="00B67480">
      <w:pPr>
        <w:pStyle w:val="a7"/>
        <w:ind w:left="0"/>
        <w:jc w:val="both"/>
        <w:rPr>
          <w:rFonts w:ascii="Century" w:hAnsi="Century"/>
          <w:b/>
        </w:rPr>
      </w:pPr>
    </w:p>
    <w:p w14:paraId="6294F21C" w14:textId="07190E4B" w:rsidR="007154D1" w:rsidRDefault="007154D1" w:rsidP="00B67480">
      <w:pPr>
        <w:pStyle w:val="a7"/>
        <w:ind w:left="0"/>
        <w:jc w:val="both"/>
        <w:rPr>
          <w:rFonts w:ascii="Century" w:hAnsi="Century"/>
          <w:b/>
        </w:rPr>
      </w:pPr>
    </w:p>
    <w:p w14:paraId="6745F8DC" w14:textId="0268F0CF" w:rsidR="007154D1" w:rsidRDefault="007154D1" w:rsidP="00B67480">
      <w:pPr>
        <w:pStyle w:val="a7"/>
        <w:ind w:left="0"/>
        <w:jc w:val="both"/>
        <w:rPr>
          <w:rFonts w:ascii="Century" w:hAnsi="Century"/>
          <w:b/>
        </w:rPr>
      </w:pPr>
    </w:p>
    <w:p w14:paraId="0EEAE35C" w14:textId="6420EFB4" w:rsidR="007154D1" w:rsidRDefault="007154D1" w:rsidP="00B67480">
      <w:pPr>
        <w:pStyle w:val="a7"/>
        <w:ind w:left="0"/>
        <w:jc w:val="both"/>
        <w:rPr>
          <w:rFonts w:ascii="Century" w:hAnsi="Century"/>
          <w:b/>
        </w:rPr>
      </w:pPr>
    </w:p>
    <w:p w14:paraId="5E98AE78" w14:textId="226A28E2" w:rsidR="007154D1" w:rsidRDefault="007154D1" w:rsidP="00B67480">
      <w:pPr>
        <w:pStyle w:val="a7"/>
        <w:ind w:left="0"/>
        <w:jc w:val="both"/>
        <w:rPr>
          <w:rFonts w:ascii="Century" w:hAnsi="Century"/>
          <w:b/>
        </w:rPr>
      </w:pPr>
    </w:p>
    <w:p w14:paraId="5DAF202B" w14:textId="2272090F" w:rsidR="007154D1" w:rsidRDefault="007154D1" w:rsidP="00B67480">
      <w:pPr>
        <w:pStyle w:val="a7"/>
        <w:ind w:left="0"/>
        <w:jc w:val="both"/>
        <w:rPr>
          <w:rFonts w:ascii="Century" w:hAnsi="Century"/>
          <w:b/>
        </w:rPr>
      </w:pPr>
    </w:p>
    <w:p w14:paraId="0BD24C75" w14:textId="77777777" w:rsidR="007154D1" w:rsidRPr="00194F0E" w:rsidRDefault="007154D1"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1004BE22" w14:textId="08FE52CA" w:rsidR="00B67480" w:rsidRPr="007154D1" w:rsidRDefault="00B67480" w:rsidP="007154D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4170385" w14:textId="77777777" w:rsidR="00B67480" w:rsidRPr="00194F0E" w:rsidRDefault="00B67480" w:rsidP="00B67480">
      <w:pPr>
        <w:pStyle w:val="af"/>
        <w:rPr>
          <w:rFonts w:ascii="Century" w:hAnsi="Century"/>
          <w:sz w:val="24"/>
          <w:szCs w:val="24"/>
        </w:rPr>
      </w:pPr>
      <w:bookmarkStart w:id="2" w:name="_GoBack"/>
      <w:bookmarkEnd w:id="2"/>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sectPr w:rsidR="00B67480" w:rsidRPr="00194F0E" w:rsidSect="0059109F">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4DB70" w14:textId="77777777" w:rsidR="00BC343C" w:rsidRDefault="00BC343C" w:rsidP="0059109F">
      <w:r>
        <w:separator/>
      </w:r>
    </w:p>
  </w:endnote>
  <w:endnote w:type="continuationSeparator" w:id="0">
    <w:p w14:paraId="27304263" w14:textId="77777777" w:rsidR="00BC343C" w:rsidRDefault="00BC343C" w:rsidP="0059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9BEA0" w14:textId="77777777" w:rsidR="00BC343C" w:rsidRDefault="00BC343C" w:rsidP="0059109F">
      <w:r>
        <w:separator/>
      </w:r>
    </w:p>
  </w:footnote>
  <w:footnote w:type="continuationSeparator" w:id="0">
    <w:p w14:paraId="6B1E3841" w14:textId="77777777" w:rsidR="00BC343C" w:rsidRDefault="00BC343C" w:rsidP="00591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9771001"/>
      <w:docPartObj>
        <w:docPartGallery w:val="Page Numbers (Top of Page)"/>
        <w:docPartUnique/>
      </w:docPartObj>
    </w:sdtPr>
    <w:sdtEndPr/>
    <w:sdtContent>
      <w:p w14:paraId="3345F0AB" w14:textId="21BF799A" w:rsidR="0059109F" w:rsidRDefault="0059109F">
        <w:pPr>
          <w:pStyle w:val="af1"/>
          <w:jc w:val="center"/>
        </w:pPr>
        <w:r>
          <w:fldChar w:fldCharType="begin"/>
        </w:r>
        <w:r>
          <w:instrText>PAGE   \* MERGEFORMAT</w:instrText>
        </w:r>
        <w:r>
          <w:fldChar w:fldCharType="separate"/>
        </w:r>
        <w:r>
          <w:t>2</w:t>
        </w:r>
        <w:r>
          <w:fldChar w:fldCharType="end"/>
        </w:r>
      </w:p>
    </w:sdtContent>
  </w:sdt>
  <w:p w14:paraId="69265594" w14:textId="77777777" w:rsidR="0059109F" w:rsidRDefault="0059109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2462"/>
    <w:rsid w:val="000239A6"/>
    <w:rsid w:val="0002401C"/>
    <w:rsid w:val="00027632"/>
    <w:rsid w:val="000578B3"/>
    <w:rsid w:val="00072BC6"/>
    <w:rsid w:val="00077B41"/>
    <w:rsid w:val="00081E3A"/>
    <w:rsid w:val="00082C1E"/>
    <w:rsid w:val="000A02EB"/>
    <w:rsid w:val="000A38DF"/>
    <w:rsid w:val="000A6E38"/>
    <w:rsid w:val="000B28AB"/>
    <w:rsid w:val="000C0421"/>
    <w:rsid w:val="000C29AF"/>
    <w:rsid w:val="000E4582"/>
    <w:rsid w:val="000F0C1D"/>
    <w:rsid w:val="000F3408"/>
    <w:rsid w:val="000F47A7"/>
    <w:rsid w:val="00121F8A"/>
    <w:rsid w:val="00124E70"/>
    <w:rsid w:val="001463C3"/>
    <w:rsid w:val="00174FB1"/>
    <w:rsid w:val="001758F0"/>
    <w:rsid w:val="00176CFF"/>
    <w:rsid w:val="0018058D"/>
    <w:rsid w:val="00183443"/>
    <w:rsid w:val="00184158"/>
    <w:rsid w:val="001B1CF7"/>
    <w:rsid w:val="001B223B"/>
    <w:rsid w:val="001D1C49"/>
    <w:rsid w:val="001E506E"/>
    <w:rsid w:val="001F062E"/>
    <w:rsid w:val="002124B6"/>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213ED"/>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54E1E"/>
    <w:rsid w:val="00562533"/>
    <w:rsid w:val="0057180E"/>
    <w:rsid w:val="00573580"/>
    <w:rsid w:val="0059109F"/>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154D1"/>
    <w:rsid w:val="007264E3"/>
    <w:rsid w:val="0076720F"/>
    <w:rsid w:val="0078347F"/>
    <w:rsid w:val="00784050"/>
    <w:rsid w:val="0079386A"/>
    <w:rsid w:val="007A2BDA"/>
    <w:rsid w:val="007A3E8D"/>
    <w:rsid w:val="007A5041"/>
    <w:rsid w:val="007B0425"/>
    <w:rsid w:val="007D59B0"/>
    <w:rsid w:val="007E653D"/>
    <w:rsid w:val="007E7B69"/>
    <w:rsid w:val="007F238C"/>
    <w:rsid w:val="007F6F99"/>
    <w:rsid w:val="00802BD5"/>
    <w:rsid w:val="0080459C"/>
    <w:rsid w:val="008064B0"/>
    <w:rsid w:val="008124E4"/>
    <w:rsid w:val="00816D3F"/>
    <w:rsid w:val="00820B3F"/>
    <w:rsid w:val="008228E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67480"/>
    <w:rsid w:val="00B70BCD"/>
    <w:rsid w:val="00B71F10"/>
    <w:rsid w:val="00B72B7A"/>
    <w:rsid w:val="00B928E9"/>
    <w:rsid w:val="00B936DC"/>
    <w:rsid w:val="00BA4C50"/>
    <w:rsid w:val="00BA5D45"/>
    <w:rsid w:val="00BB30B2"/>
    <w:rsid w:val="00BB7B07"/>
    <w:rsid w:val="00BC343C"/>
    <w:rsid w:val="00BC6CEF"/>
    <w:rsid w:val="00BD1CB1"/>
    <w:rsid w:val="00BD35EB"/>
    <w:rsid w:val="00BE0B55"/>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 w:type="paragraph" w:styleId="af1">
    <w:name w:val="header"/>
    <w:basedOn w:val="a"/>
    <w:link w:val="af2"/>
    <w:uiPriority w:val="99"/>
    <w:unhideWhenUsed/>
    <w:rsid w:val="0059109F"/>
    <w:pPr>
      <w:tabs>
        <w:tab w:val="center" w:pos="4819"/>
        <w:tab w:val="right" w:pos="9639"/>
      </w:tabs>
    </w:pPr>
  </w:style>
  <w:style w:type="character" w:customStyle="1" w:styleId="af2">
    <w:name w:val="Верхній колонтитул Знак"/>
    <w:basedOn w:val="a0"/>
    <w:link w:val="af1"/>
    <w:uiPriority w:val="99"/>
    <w:rsid w:val="0059109F"/>
    <w:rPr>
      <w:rFonts w:ascii="Times New Roman" w:eastAsia="Times New Roman" w:hAnsi="Times New Roman"/>
      <w:sz w:val="24"/>
      <w:szCs w:val="24"/>
      <w:lang w:val="uk-UA"/>
    </w:rPr>
  </w:style>
  <w:style w:type="paragraph" w:styleId="af3">
    <w:name w:val="footer"/>
    <w:basedOn w:val="a"/>
    <w:link w:val="af4"/>
    <w:uiPriority w:val="99"/>
    <w:unhideWhenUsed/>
    <w:rsid w:val="0059109F"/>
    <w:pPr>
      <w:tabs>
        <w:tab w:val="center" w:pos="4819"/>
        <w:tab w:val="right" w:pos="9639"/>
      </w:tabs>
    </w:pPr>
  </w:style>
  <w:style w:type="character" w:customStyle="1" w:styleId="af4">
    <w:name w:val="Нижній колонтитул Знак"/>
    <w:basedOn w:val="a0"/>
    <w:link w:val="af3"/>
    <w:uiPriority w:val="99"/>
    <w:rsid w:val="0059109F"/>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FD7AC-E6A4-44B1-B796-284803CC9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9</Pages>
  <Words>14781</Words>
  <Characters>8426</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22</cp:revision>
  <cp:lastPrinted>2025-03-24T12:40:00Z</cp:lastPrinted>
  <dcterms:created xsi:type="dcterms:W3CDTF">2023-08-09T15:09:00Z</dcterms:created>
  <dcterms:modified xsi:type="dcterms:W3CDTF">2025-06-30T08:07:00Z</dcterms:modified>
</cp:coreProperties>
</file>