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4D509D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D56B4C" w:rsidRDefault="00A556E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3F2921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3F2921">
        <w:rPr>
          <w:rFonts w:ascii="Century" w:hAnsi="Century"/>
          <w:b/>
          <w:sz w:val="24"/>
          <w:szCs w:val="24"/>
        </w:rPr>
        <w:t>ок</w:t>
      </w:r>
      <w:r w:rsidR="003F68E4">
        <w:rPr>
          <w:rFonts w:ascii="Century" w:hAnsi="Century"/>
          <w:b/>
          <w:sz w:val="24"/>
          <w:szCs w:val="24"/>
        </w:rPr>
        <w:t>, як</w:t>
      </w:r>
      <w:r w:rsidR="003F2921">
        <w:rPr>
          <w:rFonts w:ascii="Century" w:hAnsi="Century"/>
          <w:b/>
          <w:sz w:val="24"/>
          <w:szCs w:val="24"/>
        </w:rPr>
        <w:t>і</w:t>
      </w:r>
      <w:r w:rsidR="003F68E4">
        <w:rPr>
          <w:rFonts w:ascii="Century" w:hAnsi="Century"/>
          <w:b/>
          <w:sz w:val="24"/>
          <w:szCs w:val="24"/>
        </w:rPr>
        <w:t xml:space="preserve"> перебува</w:t>
      </w:r>
      <w:r w:rsidR="003F2921">
        <w:rPr>
          <w:rFonts w:ascii="Century" w:hAnsi="Century"/>
          <w:b/>
          <w:sz w:val="24"/>
          <w:szCs w:val="24"/>
        </w:rPr>
        <w:t>ють</w:t>
      </w:r>
      <w:r w:rsidR="003F68E4">
        <w:rPr>
          <w:rFonts w:ascii="Century" w:hAnsi="Century"/>
          <w:b/>
          <w:sz w:val="24"/>
          <w:szCs w:val="24"/>
        </w:rPr>
        <w:t xml:space="preserve"> в оренді </w:t>
      </w:r>
      <w:proofErr w:type="spellStart"/>
      <w:r w:rsidR="003F2921">
        <w:rPr>
          <w:rFonts w:ascii="Century" w:hAnsi="Century"/>
          <w:b/>
          <w:sz w:val="24"/>
          <w:szCs w:val="24"/>
        </w:rPr>
        <w:t>Баранецького</w:t>
      </w:r>
      <w:proofErr w:type="spellEnd"/>
      <w:r w:rsidR="003F2921">
        <w:rPr>
          <w:rFonts w:ascii="Century" w:hAnsi="Century"/>
          <w:b/>
          <w:sz w:val="24"/>
          <w:szCs w:val="24"/>
        </w:rPr>
        <w:t xml:space="preserve"> Василя Григоровича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3F2921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>«</w:t>
      </w:r>
      <w:r w:rsidR="004D509D">
        <w:rPr>
          <w:rFonts w:ascii="Century" w:hAnsi="Century"/>
          <w:b/>
          <w:sz w:val="24"/>
          <w:szCs w:val="24"/>
        </w:rPr>
        <w:t>03.</w:t>
      </w:r>
      <w:r w:rsidR="003F2921">
        <w:rPr>
          <w:rFonts w:ascii="Century" w:hAnsi="Century"/>
          <w:b/>
          <w:sz w:val="24"/>
          <w:szCs w:val="24"/>
        </w:rPr>
        <w:t>07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для будівництва та обслуговування </w:t>
      </w:r>
      <w:r w:rsidR="003F2921">
        <w:rPr>
          <w:rFonts w:ascii="Century" w:eastAsia="Times New Roman" w:hAnsi="Century" w:cs="Times New Roman"/>
          <w:b/>
          <w:sz w:val="24"/>
          <w:szCs w:val="20"/>
          <w:lang w:eastAsia="uk-UA"/>
        </w:rPr>
        <w:t>будівель торгівлі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</w:t>
      </w:r>
      <w:r w:rsidR="004D509D">
        <w:rPr>
          <w:rFonts w:ascii="Century" w:hAnsi="Century"/>
          <w:b/>
          <w:sz w:val="24"/>
          <w:szCs w:val="24"/>
        </w:rPr>
        <w:t>02.10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70057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45DD7">
        <w:rPr>
          <w:rFonts w:ascii="Century" w:hAnsi="Century"/>
          <w:b/>
          <w:sz w:val="24"/>
          <w:szCs w:val="24"/>
        </w:rPr>
        <w:t>за адресою: вул.Валова,26</w:t>
      </w:r>
      <w:r w:rsidR="003F68E4">
        <w:rPr>
          <w:rFonts w:ascii="Century" w:hAnsi="Century"/>
          <w:b/>
          <w:sz w:val="24"/>
          <w:szCs w:val="24"/>
        </w:rPr>
        <w:t>,</w:t>
      </w:r>
      <w:r w:rsidR="00345DD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5DD7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45DD7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C60C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432B90">
        <w:rPr>
          <w:rFonts w:ascii="Century" w:hAnsi="Century"/>
          <w:sz w:val="24"/>
          <w:szCs w:val="24"/>
        </w:rPr>
        <w:t xml:space="preserve"> </w:t>
      </w:r>
      <w:r w:rsidRPr="00432B90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F2921">
        <w:rPr>
          <w:rFonts w:ascii="Century" w:hAnsi="Century"/>
          <w:sz w:val="24"/>
          <w:szCs w:val="24"/>
        </w:rPr>
        <w:t>Баранецького</w:t>
      </w:r>
      <w:proofErr w:type="spellEnd"/>
      <w:r w:rsidR="003F2921">
        <w:rPr>
          <w:rFonts w:ascii="Century" w:hAnsi="Century"/>
          <w:sz w:val="24"/>
          <w:szCs w:val="24"/>
        </w:rPr>
        <w:t xml:space="preserve"> Василя Григоровича</w:t>
      </w:r>
      <w:r w:rsidR="001402EC" w:rsidRPr="00432B90">
        <w:rPr>
          <w:rFonts w:ascii="Century" w:hAnsi="Century"/>
          <w:sz w:val="24"/>
          <w:szCs w:val="24"/>
        </w:rPr>
        <w:t xml:space="preserve">, про </w:t>
      </w:r>
      <w:r w:rsidR="00867AAB" w:rsidRPr="00432B9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32B90">
        <w:rPr>
          <w:rFonts w:ascii="Century" w:hAnsi="Century"/>
          <w:sz w:val="24"/>
          <w:szCs w:val="24"/>
        </w:rPr>
        <w:t>щодо відведення земельн</w:t>
      </w:r>
      <w:r w:rsidR="003F2921">
        <w:rPr>
          <w:rFonts w:ascii="Century" w:hAnsi="Century"/>
          <w:sz w:val="24"/>
          <w:szCs w:val="24"/>
        </w:rPr>
        <w:t>их</w:t>
      </w:r>
      <w:r w:rsidR="00AA4C02" w:rsidRPr="00432B90">
        <w:rPr>
          <w:rFonts w:ascii="Century" w:hAnsi="Century"/>
          <w:sz w:val="24"/>
          <w:szCs w:val="24"/>
        </w:rPr>
        <w:t xml:space="preserve"> ділян</w:t>
      </w:r>
      <w:r w:rsidR="003F2921">
        <w:rPr>
          <w:rFonts w:ascii="Century" w:hAnsi="Century"/>
          <w:sz w:val="24"/>
          <w:szCs w:val="24"/>
        </w:rPr>
        <w:t>ок</w:t>
      </w:r>
      <w:r w:rsidR="006556B9" w:rsidRPr="00432B90">
        <w:rPr>
          <w:rFonts w:ascii="Century" w:hAnsi="Century"/>
          <w:sz w:val="24"/>
          <w:szCs w:val="24"/>
        </w:rPr>
        <w:t>, як</w:t>
      </w:r>
      <w:r w:rsidR="003F2921">
        <w:rPr>
          <w:rFonts w:ascii="Century" w:hAnsi="Century"/>
          <w:sz w:val="24"/>
          <w:szCs w:val="24"/>
        </w:rPr>
        <w:t>і</w:t>
      </w:r>
      <w:r w:rsidR="006556B9" w:rsidRPr="00432B90">
        <w:rPr>
          <w:rFonts w:ascii="Century" w:hAnsi="Century"/>
          <w:sz w:val="24"/>
          <w:szCs w:val="24"/>
        </w:rPr>
        <w:t xml:space="preserve"> перебува</w:t>
      </w:r>
      <w:r w:rsidR="003F2921">
        <w:rPr>
          <w:rFonts w:ascii="Century" w:hAnsi="Century"/>
          <w:sz w:val="24"/>
          <w:szCs w:val="24"/>
        </w:rPr>
        <w:t>ють</w:t>
      </w:r>
      <w:r w:rsidR="006556B9" w:rsidRPr="00432B90">
        <w:rPr>
          <w:rFonts w:ascii="Century" w:hAnsi="Century"/>
          <w:sz w:val="24"/>
          <w:szCs w:val="24"/>
        </w:rPr>
        <w:t xml:space="preserve"> в </w:t>
      </w:r>
      <w:r w:rsidR="0070057E">
        <w:rPr>
          <w:rFonts w:ascii="Century" w:hAnsi="Century"/>
          <w:sz w:val="24"/>
          <w:szCs w:val="24"/>
        </w:rPr>
        <w:t>його</w:t>
      </w:r>
      <w:r w:rsidR="006556B9" w:rsidRPr="00432B90">
        <w:rPr>
          <w:rFonts w:ascii="Century" w:hAnsi="Century"/>
          <w:sz w:val="24"/>
          <w:szCs w:val="24"/>
        </w:rPr>
        <w:t xml:space="preserve"> оренді </w:t>
      </w:r>
      <w:r w:rsidR="00AA4C02" w:rsidRPr="00432B90">
        <w:rPr>
          <w:rFonts w:ascii="Century" w:hAnsi="Century"/>
          <w:sz w:val="24"/>
          <w:szCs w:val="24"/>
        </w:rPr>
        <w:t>для зміни ї</w:t>
      </w:r>
      <w:r w:rsidR="0070057E">
        <w:rPr>
          <w:rFonts w:ascii="Century" w:hAnsi="Century"/>
          <w:sz w:val="24"/>
          <w:szCs w:val="24"/>
        </w:rPr>
        <w:t>х</w:t>
      </w:r>
      <w:r w:rsidR="00AA4C02" w:rsidRPr="00432B90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C60C48">
        <w:rPr>
          <w:rFonts w:ascii="Century" w:hAnsi="Century"/>
          <w:sz w:val="24"/>
          <w:szCs w:val="24"/>
        </w:rPr>
        <w:t xml:space="preserve">із </w:t>
      </w:r>
      <w:r w:rsidR="00B04E2B" w:rsidRPr="00C60C48">
        <w:rPr>
          <w:rFonts w:ascii="Century" w:hAnsi="Century"/>
          <w:sz w:val="24"/>
          <w:szCs w:val="24"/>
        </w:rPr>
        <w:t>«</w:t>
      </w:r>
      <w:r w:rsidR="003F2921" w:rsidRPr="00C60C48">
        <w:rPr>
          <w:rFonts w:ascii="Century" w:hAnsi="Century"/>
          <w:sz w:val="24"/>
          <w:szCs w:val="24"/>
        </w:rPr>
        <w:t xml:space="preserve">03.07 - </w:t>
      </w:r>
      <w:r w:rsidR="003F2921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будівель торгівлі</w:t>
      </w:r>
      <w:r w:rsidR="00345DD7" w:rsidRPr="00C60C48">
        <w:rPr>
          <w:rFonts w:ascii="Century" w:hAnsi="Century"/>
          <w:sz w:val="24"/>
          <w:szCs w:val="24"/>
        </w:rPr>
        <w:t xml:space="preserve">» на « 02.10 - </w:t>
      </w:r>
      <w:r w:rsidR="00345DD7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04E2B" w:rsidRPr="00C60C48">
        <w:rPr>
          <w:rFonts w:ascii="Century" w:hAnsi="Century"/>
          <w:sz w:val="24"/>
          <w:szCs w:val="24"/>
        </w:rPr>
        <w:t>»</w:t>
      </w:r>
      <w:r w:rsidR="002E1757" w:rsidRPr="00C60C48">
        <w:rPr>
          <w:rFonts w:ascii="Century" w:hAnsi="Century"/>
          <w:sz w:val="24"/>
          <w:szCs w:val="24"/>
        </w:rPr>
        <w:t xml:space="preserve"> розташован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2E1757" w:rsidRPr="00C60C48">
        <w:rPr>
          <w:rFonts w:ascii="Century" w:hAnsi="Century"/>
          <w:sz w:val="24"/>
          <w:szCs w:val="24"/>
        </w:rPr>
        <w:t xml:space="preserve"> </w:t>
      </w:r>
      <w:r w:rsidR="00345DD7" w:rsidRPr="00C60C48">
        <w:rPr>
          <w:rFonts w:ascii="Century" w:hAnsi="Century"/>
          <w:sz w:val="24"/>
          <w:szCs w:val="24"/>
        </w:rPr>
        <w:t xml:space="preserve">за адресою: вул.Валова,26, </w:t>
      </w:r>
      <w:proofErr w:type="spellStart"/>
      <w:r w:rsidR="00345DD7" w:rsidRPr="00C60C48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C60C4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C60C48">
        <w:rPr>
          <w:rFonts w:ascii="Century" w:hAnsi="Century"/>
          <w:sz w:val="24"/>
          <w:szCs w:val="24"/>
        </w:rPr>
        <w:t xml:space="preserve">, </w:t>
      </w:r>
      <w:r w:rsidR="001402EC" w:rsidRPr="00C60C4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C60C48">
        <w:rPr>
          <w:rFonts w:ascii="Century" w:hAnsi="Century"/>
          <w:sz w:val="24"/>
          <w:szCs w:val="24"/>
        </w:rPr>
        <w:t xml:space="preserve"> </w:t>
      </w:r>
      <w:r w:rsidR="00DC0F31" w:rsidRPr="00C60C48">
        <w:rPr>
          <w:rFonts w:ascii="Century" w:hAnsi="Century"/>
          <w:sz w:val="24"/>
          <w:szCs w:val="24"/>
        </w:rPr>
        <w:t>ФОП Кульчицький Б.В.</w:t>
      </w:r>
      <w:r w:rsidRPr="00C60C4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C60C48">
        <w:rPr>
          <w:rFonts w:ascii="Century" w:hAnsi="Century"/>
          <w:sz w:val="24"/>
          <w:szCs w:val="24"/>
        </w:rPr>
        <w:t>ст.ст</w:t>
      </w:r>
      <w:proofErr w:type="spellEnd"/>
      <w:r w:rsidRPr="00C60C48">
        <w:rPr>
          <w:rFonts w:ascii="Century" w:hAnsi="Century"/>
          <w:sz w:val="24"/>
          <w:szCs w:val="24"/>
        </w:rPr>
        <w:t xml:space="preserve">. 12, </w:t>
      </w:r>
      <w:r w:rsidR="001402EC" w:rsidRPr="00C60C48">
        <w:rPr>
          <w:rFonts w:ascii="Century" w:hAnsi="Century"/>
          <w:sz w:val="24"/>
          <w:szCs w:val="24"/>
        </w:rPr>
        <w:t>20, 122</w:t>
      </w:r>
      <w:r w:rsidRPr="00C60C4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60C48">
        <w:rPr>
          <w:rFonts w:ascii="Century" w:hAnsi="Century"/>
          <w:sz w:val="24"/>
          <w:szCs w:val="24"/>
        </w:rPr>
        <w:t>0</w:t>
      </w:r>
      <w:r w:rsidRPr="00C60C4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60C48">
        <w:rPr>
          <w:rFonts w:ascii="Century" w:hAnsi="Century"/>
          <w:sz w:val="24"/>
          <w:szCs w:val="24"/>
        </w:rPr>
        <w:t>з питань</w:t>
      </w:r>
      <w:r w:rsidRPr="00C60C4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60C4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60C48">
        <w:rPr>
          <w:rFonts w:ascii="Century" w:hAnsi="Century"/>
          <w:b/>
          <w:sz w:val="24"/>
          <w:szCs w:val="24"/>
        </w:rPr>
        <w:t>В И Р І Ш И Л А:</w:t>
      </w:r>
    </w:p>
    <w:p w:rsidR="00C60C48" w:rsidRPr="00C60C48" w:rsidRDefault="00F74D57" w:rsidP="00C60C4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bCs/>
          <w:sz w:val="24"/>
          <w:szCs w:val="24"/>
        </w:rPr>
        <w:t xml:space="preserve">1. </w:t>
      </w:r>
      <w:r w:rsidR="001402EC" w:rsidRPr="00C60C4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60C48">
        <w:rPr>
          <w:rFonts w:ascii="Century" w:hAnsi="Century"/>
          <w:sz w:val="24"/>
          <w:szCs w:val="24"/>
        </w:rPr>
        <w:t>щодо відведення земельн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F10D5D" w:rsidRPr="00C60C48">
        <w:rPr>
          <w:rFonts w:ascii="Century" w:hAnsi="Century"/>
          <w:sz w:val="24"/>
          <w:szCs w:val="24"/>
        </w:rPr>
        <w:t xml:space="preserve"> ділян</w:t>
      </w:r>
      <w:r w:rsidR="0070057E" w:rsidRPr="00C60C48">
        <w:rPr>
          <w:rFonts w:ascii="Century" w:hAnsi="Century"/>
          <w:sz w:val="24"/>
          <w:szCs w:val="24"/>
        </w:rPr>
        <w:t>ок</w:t>
      </w:r>
      <w:r w:rsidR="00F10D5D" w:rsidRPr="00C60C48">
        <w:rPr>
          <w:rFonts w:ascii="Century" w:hAnsi="Century"/>
          <w:sz w:val="24"/>
          <w:szCs w:val="24"/>
        </w:rPr>
        <w:t xml:space="preserve"> </w:t>
      </w:r>
      <w:r w:rsidR="0070057E" w:rsidRPr="00C60C48">
        <w:rPr>
          <w:rFonts w:ascii="Century" w:hAnsi="Century"/>
          <w:sz w:val="24"/>
          <w:szCs w:val="24"/>
        </w:rPr>
        <w:t xml:space="preserve">комунальної </w:t>
      </w:r>
      <w:r w:rsidR="0013584B" w:rsidRPr="00C60C48">
        <w:rPr>
          <w:rFonts w:ascii="Century" w:hAnsi="Century"/>
          <w:sz w:val="24"/>
          <w:szCs w:val="24"/>
        </w:rPr>
        <w:t>власності</w:t>
      </w:r>
      <w:r w:rsidR="006556B9" w:rsidRPr="00C60C48">
        <w:rPr>
          <w:rFonts w:ascii="Century" w:hAnsi="Century"/>
          <w:sz w:val="24"/>
          <w:szCs w:val="24"/>
        </w:rPr>
        <w:t>, як</w:t>
      </w:r>
      <w:r w:rsidR="0070057E" w:rsidRPr="00C60C48">
        <w:rPr>
          <w:rFonts w:ascii="Century" w:hAnsi="Century"/>
          <w:sz w:val="24"/>
          <w:szCs w:val="24"/>
        </w:rPr>
        <w:t>і</w:t>
      </w:r>
      <w:r w:rsidR="006556B9" w:rsidRPr="00C60C48">
        <w:rPr>
          <w:rFonts w:ascii="Century" w:hAnsi="Century"/>
          <w:sz w:val="24"/>
          <w:szCs w:val="24"/>
        </w:rPr>
        <w:t xml:space="preserve"> перебув</w:t>
      </w:r>
      <w:r w:rsidR="0070057E" w:rsidRPr="00C60C48">
        <w:rPr>
          <w:rFonts w:ascii="Century" w:hAnsi="Century"/>
          <w:sz w:val="24"/>
          <w:szCs w:val="24"/>
        </w:rPr>
        <w:t>ають</w:t>
      </w:r>
      <w:r w:rsidR="006556B9" w:rsidRPr="00C60C48">
        <w:rPr>
          <w:rFonts w:ascii="Century" w:hAnsi="Century"/>
          <w:sz w:val="24"/>
          <w:szCs w:val="24"/>
        </w:rPr>
        <w:t xml:space="preserve"> в оренді</w:t>
      </w:r>
      <w:r w:rsidR="0013584B" w:rsidRPr="00C60C48">
        <w:rPr>
          <w:rFonts w:ascii="Century" w:hAnsi="Century"/>
          <w:sz w:val="24"/>
          <w:szCs w:val="24"/>
        </w:rPr>
        <w:t xml:space="preserve"> </w:t>
      </w:r>
      <w:proofErr w:type="spellStart"/>
      <w:r w:rsidR="0070057E" w:rsidRPr="00C60C48">
        <w:rPr>
          <w:rFonts w:ascii="Century" w:hAnsi="Century"/>
          <w:sz w:val="24"/>
          <w:szCs w:val="24"/>
        </w:rPr>
        <w:t>Баранецького</w:t>
      </w:r>
      <w:proofErr w:type="spellEnd"/>
      <w:r w:rsidR="0070057E" w:rsidRPr="00C60C48">
        <w:rPr>
          <w:rFonts w:ascii="Century" w:hAnsi="Century"/>
          <w:sz w:val="24"/>
          <w:szCs w:val="24"/>
        </w:rPr>
        <w:t xml:space="preserve"> Василя Григоровича</w:t>
      </w:r>
      <w:r w:rsidR="00B04E2B" w:rsidRPr="00C60C48">
        <w:rPr>
          <w:rFonts w:ascii="Century" w:hAnsi="Century"/>
          <w:sz w:val="24"/>
          <w:szCs w:val="24"/>
        </w:rPr>
        <w:t xml:space="preserve"> </w:t>
      </w:r>
      <w:r w:rsidR="0013584B" w:rsidRPr="00C60C48">
        <w:rPr>
          <w:rFonts w:ascii="Century" w:hAnsi="Century"/>
          <w:sz w:val="24"/>
          <w:szCs w:val="24"/>
        </w:rPr>
        <w:t>для зміни ї</w:t>
      </w:r>
      <w:r w:rsidR="0070057E" w:rsidRPr="00C60C48">
        <w:rPr>
          <w:rFonts w:ascii="Century" w:hAnsi="Century"/>
          <w:sz w:val="24"/>
          <w:szCs w:val="24"/>
        </w:rPr>
        <w:t>х</w:t>
      </w:r>
      <w:r w:rsidR="0013584B" w:rsidRPr="00C60C48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C60C48">
        <w:rPr>
          <w:rFonts w:ascii="Century" w:hAnsi="Century"/>
          <w:sz w:val="24"/>
          <w:szCs w:val="24"/>
        </w:rPr>
        <w:t xml:space="preserve"> із</w:t>
      </w:r>
      <w:r w:rsidR="0013584B" w:rsidRPr="00C60C48">
        <w:rPr>
          <w:rFonts w:ascii="Century" w:hAnsi="Century"/>
          <w:sz w:val="24"/>
          <w:szCs w:val="24"/>
        </w:rPr>
        <w:t xml:space="preserve"> </w:t>
      </w:r>
      <w:r w:rsidR="00015C53" w:rsidRPr="00C60C48">
        <w:rPr>
          <w:rFonts w:ascii="Century" w:hAnsi="Century"/>
          <w:sz w:val="24"/>
          <w:szCs w:val="24"/>
        </w:rPr>
        <w:t>«</w:t>
      </w:r>
      <w:r w:rsidR="003F2921" w:rsidRPr="00C60C48">
        <w:rPr>
          <w:rFonts w:ascii="Century" w:hAnsi="Century"/>
          <w:sz w:val="24"/>
          <w:szCs w:val="24"/>
        </w:rPr>
        <w:t xml:space="preserve">03.07 - </w:t>
      </w:r>
      <w:r w:rsidR="003F2921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будівель торгівлі</w:t>
      </w:r>
      <w:r w:rsidR="00345DD7" w:rsidRPr="00C60C48">
        <w:rPr>
          <w:rFonts w:ascii="Century" w:hAnsi="Century"/>
          <w:sz w:val="24"/>
          <w:szCs w:val="24"/>
        </w:rPr>
        <w:t xml:space="preserve">» на «02.10 - </w:t>
      </w:r>
      <w:r w:rsidR="00345DD7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15C53" w:rsidRPr="00C60C48">
        <w:rPr>
          <w:rFonts w:ascii="Century" w:hAnsi="Century"/>
          <w:sz w:val="24"/>
          <w:szCs w:val="24"/>
        </w:rPr>
        <w:t>»</w:t>
      </w:r>
      <w:r w:rsidR="00C25672" w:rsidRPr="00C60C48">
        <w:rPr>
          <w:rFonts w:ascii="Century" w:hAnsi="Century"/>
          <w:sz w:val="24"/>
          <w:szCs w:val="24"/>
        </w:rPr>
        <w:t xml:space="preserve"> </w:t>
      </w:r>
      <w:r w:rsidR="0070057E" w:rsidRPr="00C60C48">
        <w:rPr>
          <w:rFonts w:ascii="Century" w:hAnsi="Century"/>
          <w:sz w:val="24"/>
          <w:szCs w:val="24"/>
        </w:rPr>
        <w:t xml:space="preserve"> </w:t>
      </w:r>
      <w:r w:rsidR="00C60C48" w:rsidRPr="00C60C48">
        <w:rPr>
          <w:rFonts w:ascii="Century" w:hAnsi="Century"/>
          <w:sz w:val="24"/>
          <w:szCs w:val="24"/>
        </w:rPr>
        <w:t xml:space="preserve">                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 xml:space="preserve">- </w:t>
      </w:r>
      <w:r w:rsidR="00F10D5D" w:rsidRPr="00C60C48">
        <w:rPr>
          <w:rFonts w:ascii="Century" w:hAnsi="Century"/>
          <w:sz w:val="24"/>
          <w:szCs w:val="24"/>
        </w:rPr>
        <w:t xml:space="preserve">площею </w:t>
      </w:r>
      <w:r w:rsidR="002448BB" w:rsidRPr="00C60C48">
        <w:rPr>
          <w:rFonts w:ascii="Century" w:hAnsi="Century"/>
          <w:sz w:val="24"/>
          <w:szCs w:val="24"/>
        </w:rPr>
        <w:t>0,1</w:t>
      </w:r>
      <w:r w:rsidRPr="00C60C48">
        <w:rPr>
          <w:rFonts w:ascii="Century" w:hAnsi="Century"/>
          <w:sz w:val="24"/>
          <w:szCs w:val="24"/>
        </w:rPr>
        <w:t>566</w:t>
      </w:r>
      <w:r w:rsidR="007D4585" w:rsidRPr="00C60C48">
        <w:rPr>
          <w:rFonts w:ascii="Century" w:hAnsi="Century"/>
          <w:sz w:val="24"/>
          <w:szCs w:val="24"/>
        </w:rPr>
        <w:t xml:space="preserve"> </w:t>
      </w:r>
      <w:r w:rsidR="00F10D5D" w:rsidRPr="00C60C48">
        <w:rPr>
          <w:rFonts w:ascii="Century" w:hAnsi="Century"/>
          <w:sz w:val="24"/>
          <w:szCs w:val="24"/>
        </w:rPr>
        <w:t>га</w:t>
      </w:r>
      <w:r w:rsidR="005D5841" w:rsidRPr="00C60C48">
        <w:rPr>
          <w:rFonts w:ascii="Century" w:hAnsi="Century"/>
          <w:sz w:val="24"/>
          <w:szCs w:val="24"/>
        </w:rPr>
        <w:t>,</w:t>
      </w:r>
      <w:r w:rsidR="00F10D5D" w:rsidRPr="00C60C4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C60C48">
        <w:rPr>
          <w:rFonts w:ascii="Century" w:hAnsi="Century"/>
          <w:sz w:val="24"/>
          <w:szCs w:val="24"/>
        </w:rPr>
        <w:t>46209</w:t>
      </w:r>
      <w:r w:rsidR="002448BB" w:rsidRPr="00C60C48">
        <w:rPr>
          <w:rFonts w:ascii="Century" w:hAnsi="Century"/>
          <w:sz w:val="24"/>
          <w:szCs w:val="24"/>
        </w:rPr>
        <w:t>101</w:t>
      </w:r>
      <w:r w:rsidR="00D75B7B" w:rsidRPr="00C60C48">
        <w:rPr>
          <w:rFonts w:ascii="Century" w:hAnsi="Century"/>
          <w:sz w:val="24"/>
          <w:szCs w:val="24"/>
        </w:rPr>
        <w:t>00</w:t>
      </w:r>
      <w:r w:rsidR="00C25672" w:rsidRPr="00C60C48">
        <w:rPr>
          <w:rFonts w:ascii="Century" w:hAnsi="Century"/>
          <w:sz w:val="24"/>
          <w:szCs w:val="24"/>
        </w:rPr>
        <w:t>:</w:t>
      </w:r>
      <w:r w:rsidR="002448BB" w:rsidRPr="00C60C48">
        <w:rPr>
          <w:rFonts w:ascii="Century" w:hAnsi="Century"/>
          <w:sz w:val="24"/>
          <w:szCs w:val="24"/>
        </w:rPr>
        <w:t>29</w:t>
      </w:r>
      <w:r w:rsidR="00C25672" w:rsidRPr="00C60C48">
        <w:rPr>
          <w:rFonts w:ascii="Century" w:hAnsi="Century"/>
          <w:sz w:val="24"/>
          <w:szCs w:val="24"/>
        </w:rPr>
        <w:t>:0</w:t>
      </w:r>
      <w:r w:rsidR="00D75B7B" w:rsidRPr="00C60C48">
        <w:rPr>
          <w:rFonts w:ascii="Century" w:hAnsi="Century"/>
          <w:sz w:val="24"/>
          <w:szCs w:val="24"/>
        </w:rPr>
        <w:t>0</w:t>
      </w:r>
      <w:r w:rsidR="002448BB" w:rsidRPr="00C60C48">
        <w:rPr>
          <w:rFonts w:ascii="Century" w:hAnsi="Century"/>
          <w:sz w:val="24"/>
          <w:szCs w:val="24"/>
        </w:rPr>
        <w:t>4</w:t>
      </w:r>
      <w:r w:rsidR="00C25672" w:rsidRPr="00C60C48">
        <w:rPr>
          <w:rFonts w:ascii="Century" w:hAnsi="Century"/>
          <w:sz w:val="24"/>
          <w:szCs w:val="24"/>
        </w:rPr>
        <w:t>:0</w:t>
      </w:r>
      <w:r w:rsidRPr="00C60C48">
        <w:rPr>
          <w:rFonts w:ascii="Century" w:hAnsi="Century"/>
          <w:sz w:val="24"/>
          <w:szCs w:val="24"/>
        </w:rPr>
        <w:t>201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0,0470 га, кадастровий номер 4620910100:29:004:0181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0,0556 га, кадастровий номер 4620910100:29:004:0180</w:t>
      </w:r>
    </w:p>
    <w:p w:rsidR="00015C53" w:rsidRPr="00C60C48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 xml:space="preserve"> </w:t>
      </w:r>
      <w:r w:rsidR="00522BE9" w:rsidRPr="00C60C48">
        <w:rPr>
          <w:rFonts w:ascii="Century" w:hAnsi="Century"/>
          <w:sz w:val="24"/>
          <w:szCs w:val="24"/>
        </w:rPr>
        <w:t>розташован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F14BAF" w:rsidRPr="00C60C48">
        <w:rPr>
          <w:rFonts w:ascii="Century" w:hAnsi="Century"/>
          <w:sz w:val="24"/>
          <w:szCs w:val="24"/>
        </w:rPr>
        <w:t xml:space="preserve"> </w:t>
      </w:r>
      <w:r w:rsidR="00345DD7" w:rsidRPr="00C60C48">
        <w:rPr>
          <w:rFonts w:ascii="Century" w:hAnsi="Century"/>
          <w:sz w:val="24"/>
          <w:szCs w:val="24"/>
        </w:rPr>
        <w:t xml:space="preserve">за адресою: вул.Валова,26, </w:t>
      </w:r>
      <w:proofErr w:type="spellStart"/>
      <w:r w:rsidR="00345DD7" w:rsidRPr="00C60C48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C60C48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3F68E4" w:rsidRPr="00C60C48">
        <w:rPr>
          <w:rFonts w:ascii="Century" w:hAnsi="Century"/>
          <w:sz w:val="24"/>
          <w:szCs w:val="24"/>
        </w:rPr>
        <w:t>.</w:t>
      </w:r>
    </w:p>
    <w:p w:rsidR="00C60C48" w:rsidRPr="00C60C48" w:rsidRDefault="00F74D57" w:rsidP="0070057E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bCs/>
          <w:sz w:val="24"/>
          <w:szCs w:val="24"/>
        </w:rPr>
        <w:t xml:space="preserve">2. </w:t>
      </w:r>
      <w:r w:rsidR="001402EC" w:rsidRPr="00C60C4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60C48">
        <w:rPr>
          <w:rFonts w:ascii="Century" w:hAnsi="Century"/>
          <w:sz w:val="24"/>
          <w:szCs w:val="24"/>
        </w:rPr>
        <w:t>земельн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13584B" w:rsidRPr="00C60C48">
        <w:rPr>
          <w:rFonts w:ascii="Century" w:hAnsi="Century"/>
          <w:sz w:val="24"/>
          <w:szCs w:val="24"/>
        </w:rPr>
        <w:t xml:space="preserve"> ділян</w:t>
      </w:r>
      <w:r w:rsidR="0070057E" w:rsidRPr="00C60C48">
        <w:rPr>
          <w:rFonts w:ascii="Century" w:hAnsi="Century"/>
          <w:sz w:val="24"/>
          <w:szCs w:val="24"/>
        </w:rPr>
        <w:t>ок</w:t>
      </w:r>
      <w:r w:rsidR="006556B9" w:rsidRPr="00C60C48">
        <w:rPr>
          <w:rFonts w:ascii="Century" w:hAnsi="Century"/>
          <w:sz w:val="24"/>
          <w:szCs w:val="24"/>
        </w:rPr>
        <w:t>, як</w:t>
      </w:r>
      <w:r w:rsidR="0070057E" w:rsidRPr="00C60C48">
        <w:rPr>
          <w:rFonts w:ascii="Century" w:hAnsi="Century"/>
          <w:sz w:val="24"/>
          <w:szCs w:val="24"/>
        </w:rPr>
        <w:t>і</w:t>
      </w:r>
      <w:r w:rsidR="006556B9" w:rsidRPr="00C60C48">
        <w:rPr>
          <w:rFonts w:ascii="Century" w:hAnsi="Century"/>
          <w:sz w:val="24"/>
          <w:szCs w:val="24"/>
        </w:rPr>
        <w:t xml:space="preserve"> перебува</w:t>
      </w:r>
      <w:r w:rsidR="0070057E" w:rsidRPr="00C60C48">
        <w:rPr>
          <w:rFonts w:ascii="Century" w:hAnsi="Century"/>
          <w:sz w:val="24"/>
          <w:szCs w:val="24"/>
        </w:rPr>
        <w:t>ють</w:t>
      </w:r>
      <w:r w:rsidR="006556B9" w:rsidRPr="00C60C48">
        <w:rPr>
          <w:rFonts w:ascii="Century" w:hAnsi="Century"/>
          <w:sz w:val="24"/>
          <w:szCs w:val="24"/>
        </w:rPr>
        <w:t xml:space="preserve"> в оренді </w:t>
      </w:r>
      <w:proofErr w:type="spellStart"/>
      <w:r w:rsidR="0070057E" w:rsidRPr="00C60C48">
        <w:rPr>
          <w:rFonts w:ascii="Century" w:hAnsi="Century"/>
          <w:sz w:val="24"/>
          <w:szCs w:val="24"/>
        </w:rPr>
        <w:t>Баранецького</w:t>
      </w:r>
      <w:proofErr w:type="spellEnd"/>
      <w:r w:rsidR="0070057E" w:rsidRPr="00C60C48">
        <w:rPr>
          <w:rFonts w:ascii="Century" w:hAnsi="Century"/>
          <w:sz w:val="24"/>
          <w:szCs w:val="24"/>
        </w:rPr>
        <w:t xml:space="preserve"> Василя Григоровича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lastRenderedPageBreak/>
        <w:t>- площею 0,1566 га, кадастровий номер 4620910100:29:004:0201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0,0470 га, кадастровий номер 4620910100:29:004:0181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0,0556 га, кадастровий номер 4620910100:29:004:0180</w:t>
      </w:r>
    </w:p>
    <w:p w:rsidR="00015C53" w:rsidRPr="00C60C48" w:rsidRDefault="002448BB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 xml:space="preserve"> </w:t>
      </w:r>
      <w:r w:rsidR="00522BE9" w:rsidRPr="00C60C48">
        <w:rPr>
          <w:rFonts w:ascii="Century" w:hAnsi="Century"/>
          <w:sz w:val="24"/>
          <w:szCs w:val="24"/>
        </w:rPr>
        <w:t>розташован</w:t>
      </w:r>
      <w:r w:rsidR="00C60C48" w:rsidRPr="00C60C48">
        <w:rPr>
          <w:rFonts w:ascii="Century" w:hAnsi="Century"/>
          <w:sz w:val="24"/>
          <w:szCs w:val="24"/>
        </w:rPr>
        <w:t>их</w:t>
      </w:r>
      <w:r w:rsidR="00522BE9" w:rsidRPr="00C60C48">
        <w:rPr>
          <w:rFonts w:ascii="Century" w:hAnsi="Century"/>
          <w:sz w:val="24"/>
          <w:szCs w:val="24"/>
        </w:rPr>
        <w:t xml:space="preserve"> </w:t>
      </w:r>
      <w:r w:rsidR="00345DD7" w:rsidRPr="00C60C48">
        <w:rPr>
          <w:rFonts w:ascii="Century" w:hAnsi="Century"/>
          <w:sz w:val="24"/>
          <w:szCs w:val="24"/>
        </w:rPr>
        <w:t xml:space="preserve">за адресою: вул.Валова,26, </w:t>
      </w:r>
      <w:proofErr w:type="spellStart"/>
      <w:r w:rsidR="00345DD7" w:rsidRPr="00C60C48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C60C48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C60C48" w:rsidRPr="00C60C48">
        <w:rPr>
          <w:rFonts w:ascii="Century" w:hAnsi="Century"/>
          <w:sz w:val="24"/>
          <w:szCs w:val="24"/>
        </w:rPr>
        <w:t xml:space="preserve">із </w:t>
      </w:r>
      <w:r w:rsidR="00B04E2B" w:rsidRPr="00C60C48">
        <w:rPr>
          <w:rFonts w:ascii="Century" w:hAnsi="Century"/>
          <w:sz w:val="24"/>
          <w:szCs w:val="24"/>
        </w:rPr>
        <w:t>«</w:t>
      </w:r>
      <w:r w:rsidR="003F2921" w:rsidRPr="00C60C48">
        <w:rPr>
          <w:rFonts w:ascii="Century" w:hAnsi="Century"/>
          <w:sz w:val="24"/>
          <w:szCs w:val="24"/>
        </w:rPr>
        <w:t xml:space="preserve">03.07 - </w:t>
      </w:r>
      <w:r w:rsidR="003F2921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будівель торгівлі</w:t>
      </w:r>
      <w:r w:rsidR="00345DD7" w:rsidRPr="00C60C48">
        <w:rPr>
          <w:rFonts w:ascii="Century" w:hAnsi="Century"/>
          <w:sz w:val="24"/>
          <w:szCs w:val="24"/>
        </w:rPr>
        <w:t xml:space="preserve">» на « 02.10 - </w:t>
      </w:r>
      <w:r w:rsidR="00345DD7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04E2B" w:rsidRPr="00C60C48">
        <w:rPr>
          <w:rFonts w:ascii="Century" w:hAnsi="Century"/>
          <w:sz w:val="24"/>
          <w:szCs w:val="24"/>
        </w:rPr>
        <w:t>»</w:t>
      </w:r>
    </w:p>
    <w:p w:rsidR="00323EAC" w:rsidRPr="00AB4D37" w:rsidRDefault="00323EAC" w:rsidP="00323EA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Внести</w:t>
      </w:r>
      <w:proofErr w:type="spellEnd"/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зміни до договор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ів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оренди землі, як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укладено </w:t>
      </w:r>
      <w:bookmarkStart w:id="2" w:name="_GoBack"/>
      <w:bookmarkEnd w:id="2"/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на земельн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ділянк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и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зазначен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у пунктах 1 та 2 цього рішення із врахуванням нового цільового призначення землі</w:t>
      </w:r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F08" w:rsidRDefault="00D43F08" w:rsidP="00381483">
      <w:pPr>
        <w:spacing w:after="0" w:line="240" w:lineRule="auto"/>
      </w:pPr>
      <w:r>
        <w:separator/>
      </w:r>
    </w:p>
  </w:endnote>
  <w:endnote w:type="continuationSeparator" w:id="0">
    <w:p w:rsidR="00D43F08" w:rsidRDefault="00D43F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F08" w:rsidRDefault="00D43F08" w:rsidP="00381483">
      <w:pPr>
        <w:spacing w:after="0" w:line="240" w:lineRule="auto"/>
      </w:pPr>
      <w:r>
        <w:separator/>
      </w:r>
    </w:p>
  </w:footnote>
  <w:footnote w:type="continuationSeparator" w:id="0">
    <w:p w:rsidR="00D43F08" w:rsidRDefault="00D43F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0F7363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2075C7"/>
    <w:rsid w:val="0020777A"/>
    <w:rsid w:val="002116E9"/>
    <w:rsid w:val="00231AFF"/>
    <w:rsid w:val="002448BB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23EAC"/>
    <w:rsid w:val="00331B72"/>
    <w:rsid w:val="00345DD7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2921"/>
    <w:rsid w:val="003F3A4E"/>
    <w:rsid w:val="003F6205"/>
    <w:rsid w:val="003F68E4"/>
    <w:rsid w:val="00432B90"/>
    <w:rsid w:val="0043322F"/>
    <w:rsid w:val="00445DE4"/>
    <w:rsid w:val="00472DB8"/>
    <w:rsid w:val="00493E64"/>
    <w:rsid w:val="004C1013"/>
    <w:rsid w:val="004D3CE2"/>
    <w:rsid w:val="004D509D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B9"/>
    <w:rsid w:val="006D746A"/>
    <w:rsid w:val="006D7486"/>
    <w:rsid w:val="0070057E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7493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56E7"/>
    <w:rsid w:val="00A57CF6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192F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0C48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3F08"/>
    <w:rsid w:val="00D47AFF"/>
    <w:rsid w:val="00D52E6A"/>
    <w:rsid w:val="00D56B4C"/>
    <w:rsid w:val="00D71754"/>
    <w:rsid w:val="00D75B7B"/>
    <w:rsid w:val="00D80260"/>
    <w:rsid w:val="00D8738E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AF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2017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2023-06-27T11:49:00Z</cp:lastPrinted>
  <dcterms:created xsi:type="dcterms:W3CDTF">2023-04-10T07:17:00Z</dcterms:created>
  <dcterms:modified xsi:type="dcterms:W3CDTF">2025-09-15T07:44:00Z</dcterms:modified>
</cp:coreProperties>
</file>