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0C78B9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25</w:t>
      </w:r>
      <w:r w:rsidR="000C78B9">
        <w:rPr>
          <w:rFonts w:ascii="Century" w:hAnsi="Century"/>
          <w:noProof/>
          <w:sz w:val="24"/>
        </w:rPr>
        <w:t xml:space="preserve"> вересня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2C028F">
        <w:rPr>
          <w:rFonts w:ascii="Century" w:hAnsi="Century"/>
          <w:b/>
          <w:sz w:val="24"/>
          <w:szCs w:val="24"/>
        </w:rPr>
        <w:t xml:space="preserve">Хробак Наталії Йосипівни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C028F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C028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2" w:name="_Hlk202970797"/>
      <w:proofErr w:type="spellStart"/>
      <w:r w:rsidR="000C78B9">
        <w:rPr>
          <w:rFonts w:ascii="Century" w:hAnsi="Century"/>
          <w:b/>
          <w:sz w:val="24"/>
          <w:szCs w:val="24"/>
        </w:rPr>
        <w:t>с.</w:t>
      </w:r>
      <w:r w:rsidR="002C028F">
        <w:rPr>
          <w:rFonts w:ascii="Century" w:hAnsi="Century"/>
          <w:b/>
          <w:sz w:val="24"/>
          <w:szCs w:val="24"/>
        </w:rPr>
        <w:t>Долиняни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2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0E75D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0E75D4">
        <w:rPr>
          <w:rFonts w:ascii="Century" w:hAnsi="Century"/>
          <w:sz w:val="24"/>
          <w:szCs w:val="24"/>
        </w:rPr>
        <w:t>заяву</w:t>
      </w:r>
      <w:r w:rsidR="00E50C2D" w:rsidRPr="000E75D4">
        <w:rPr>
          <w:rFonts w:ascii="Century" w:hAnsi="Century"/>
          <w:sz w:val="24"/>
          <w:szCs w:val="24"/>
        </w:rPr>
        <w:t xml:space="preserve"> </w:t>
      </w:r>
      <w:r w:rsidR="002C028F" w:rsidRPr="000E75D4">
        <w:rPr>
          <w:rFonts w:ascii="Century" w:hAnsi="Century"/>
          <w:sz w:val="24"/>
          <w:szCs w:val="24"/>
        </w:rPr>
        <w:t>Хробак Наталії Йосипівни</w:t>
      </w:r>
      <w:r w:rsidR="001402EC" w:rsidRPr="000E75D4">
        <w:rPr>
          <w:rFonts w:ascii="Century" w:hAnsi="Century"/>
          <w:sz w:val="24"/>
          <w:szCs w:val="24"/>
        </w:rPr>
        <w:t xml:space="preserve">, про </w:t>
      </w:r>
      <w:r w:rsidR="00867AAB" w:rsidRPr="000E75D4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0E75D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E75D4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0E75D4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0E75D4">
        <w:rPr>
          <w:rFonts w:ascii="Century" w:hAnsi="Century"/>
          <w:sz w:val="24"/>
          <w:szCs w:val="24"/>
        </w:rPr>
        <w:t xml:space="preserve">із </w:t>
      </w:r>
      <w:r w:rsidR="000C78B9" w:rsidRPr="000E75D4">
        <w:rPr>
          <w:rFonts w:ascii="Century" w:hAnsi="Century"/>
          <w:sz w:val="24"/>
          <w:szCs w:val="24"/>
        </w:rPr>
        <w:t>«</w:t>
      </w:r>
      <w:r w:rsidR="002C028F" w:rsidRPr="000E75D4">
        <w:rPr>
          <w:rFonts w:ascii="Century" w:hAnsi="Century"/>
          <w:sz w:val="24"/>
          <w:szCs w:val="24"/>
        </w:rPr>
        <w:t xml:space="preserve">01.03 - </w:t>
      </w:r>
      <w:r w:rsidR="002C028F" w:rsidRPr="000E75D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0E75D4">
        <w:rPr>
          <w:rFonts w:ascii="Century" w:hAnsi="Century"/>
          <w:sz w:val="24"/>
          <w:szCs w:val="24"/>
        </w:rPr>
        <w:t xml:space="preserve">» на « </w:t>
      </w:r>
      <w:r w:rsidR="000708CC" w:rsidRPr="000E75D4">
        <w:rPr>
          <w:rFonts w:ascii="Century" w:hAnsi="Century"/>
          <w:sz w:val="24"/>
          <w:szCs w:val="24"/>
        </w:rPr>
        <w:t xml:space="preserve">02.01 - </w:t>
      </w:r>
      <w:r w:rsidR="000708CC" w:rsidRPr="000E75D4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0E75D4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0C78B9" w:rsidRPr="000E75D4">
        <w:rPr>
          <w:rFonts w:ascii="Century" w:hAnsi="Century"/>
          <w:sz w:val="24"/>
          <w:szCs w:val="24"/>
        </w:rPr>
        <w:t>с.</w:t>
      </w:r>
      <w:r w:rsidR="000E75D4" w:rsidRPr="000E75D4">
        <w:rPr>
          <w:rFonts w:ascii="Century" w:hAnsi="Century"/>
          <w:sz w:val="24"/>
          <w:szCs w:val="24"/>
        </w:rPr>
        <w:t>Долиняни</w:t>
      </w:r>
      <w:proofErr w:type="spellEnd"/>
      <w:r w:rsidR="000C78B9" w:rsidRPr="000E75D4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0E75D4">
        <w:rPr>
          <w:rFonts w:ascii="Century" w:hAnsi="Century"/>
          <w:sz w:val="24"/>
          <w:szCs w:val="24"/>
        </w:rPr>
        <w:t xml:space="preserve">, </w:t>
      </w:r>
      <w:r w:rsidR="001402EC" w:rsidRPr="000E75D4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0E75D4">
        <w:rPr>
          <w:rFonts w:ascii="Century" w:hAnsi="Century"/>
          <w:sz w:val="24"/>
          <w:szCs w:val="24"/>
        </w:rPr>
        <w:t xml:space="preserve"> </w:t>
      </w:r>
      <w:r w:rsidR="000708CC" w:rsidRPr="000E75D4">
        <w:rPr>
          <w:rFonts w:ascii="Century" w:hAnsi="Century"/>
          <w:sz w:val="24"/>
          <w:szCs w:val="24"/>
        </w:rPr>
        <w:t>ФОП Кульчицький Б.В</w:t>
      </w:r>
      <w:r w:rsidR="009C5EAF" w:rsidRPr="000E75D4">
        <w:rPr>
          <w:rFonts w:ascii="Century" w:hAnsi="Century"/>
          <w:sz w:val="24"/>
          <w:szCs w:val="24"/>
        </w:rPr>
        <w:t>.</w:t>
      </w:r>
      <w:r w:rsidR="009A2B54" w:rsidRPr="000E75D4">
        <w:rPr>
          <w:rFonts w:ascii="Century" w:hAnsi="Century"/>
          <w:sz w:val="24"/>
          <w:szCs w:val="24"/>
        </w:rPr>
        <w:t xml:space="preserve">, </w:t>
      </w:r>
      <w:r w:rsidRPr="000E75D4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0E75D4">
        <w:rPr>
          <w:rFonts w:ascii="Century" w:hAnsi="Century"/>
          <w:sz w:val="24"/>
          <w:szCs w:val="24"/>
        </w:rPr>
        <w:t>ст.ст</w:t>
      </w:r>
      <w:proofErr w:type="spellEnd"/>
      <w:r w:rsidRPr="000E75D4">
        <w:rPr>
          <w:rFonts w:ascii="Century" w:hAnsi="Century"/>
          <w:sz w:val="24"/>
          <w:szCs w:val="24"/>
        </w:rPr>
        <w:t xml:space="preserve">. 12, </w:t>
      </w:r>
      <w:r w:rsidR="001402EC" w:rsidRPr="000E75D4">
        <w:rPr>
          <w:rFonts w:ascii="Century" w:hAnsi="Century"/>
          <w:sz w:val="24"/>
          <w:szCs w:val="24"/>
        </w:rPr>
        <w:t>20, 122</w:t>
      </w:r>
      <w:r w:rsidRPr="000E75D4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0E75D4">
        <w:rPr>
          <w:rFonts w:ascii="Century" w:hAnsi="Century"/>
          <w:sz w:val="24"/>
          <w:szCs w:val="24"/>
        </w:rPr>
        <w:t>0</w:t>
      </w:r>
      <w:r w:rsidRPr="000E75D4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0E75D4">
        <w:rPr>
          <w:rFonts w:ascii="Century" w:hAnsi="Century"/>
          <w:sz w:val="24"/>
          <w:szCs w:val="24"/>
        </w:rPr>
        <w:t>з питань</w:t>
      </w:r>
      <w:r w:rsidRPr="000E75D4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0E75D4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0E75D4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0E75D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bCs/>
          <w:sz w:val="24"/>
          <w:szCs w:val="24"/>
        </w:rPr>
        <w:t xml:space="preserve">1. </w:t>
      </w:r>
      <w:r w:rsidR="001402EC" w:rsidRPr="000E75D4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0E75D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E75D4">
        <w:rPr>
          <w:rFonts w:ascii="Century" w:hAnsi="Century"/>
          <w:sz w:val="24"/>
          <w:szCs w:val="24"/>
        </w:rPr>
        <w:t>приватної власності</w:t>
      </w:r>
      <w:r w:rsidR="003930FD" w:rsidRPr="000E75D4">
        <w:t xml:space="preserve"> </w:t>
      </w:r>
      <w:r w:rsidR="002C028F" w:rsidRPr="000E75D4">
        <w:rPr>
          <w:rFonts w:ascii="Century" w:hAnsi="Century"/>
          <w:sz w:val="24"/>
          <w:szCs w:val="24"/>
        </w:rPr>
        <w:t xml:space="preserve">Хробак Наталії Йосипівни </w:t>
      </w:r>
      <w:r w:rsidR="0013584B" w:rsidRPr="000E75D4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0E75D4">
        <w:rPr>
          <w:rFonts w:ascii="Century" w:hAnsi="Century"/>
          <w:sz w:val="24"/>
          <w:szCs w:val="24"/>
        </w:rPr>
        <w:t xml:space="preserve"> із</w:t>
      </w:r>
      <w:r w:rsidR="0013584B" w:rsidRPr="000E75D4">
        <w:rPr>
          <w:rFonts w:ascii="Century" w:hAnsi="Century"/>
          <w:sz w:val="24"/>
          <w:szCs w:val="24"/>
        </w:rPr>
        <w:t xml:space="preserve"> </w:t>
      </w:r>
      <w:r w:rsidR="000C78B9" w:rsidRPr="000E75D4">
        <w:rPr>
          <w:rFonts w:ascii="Century" w:hAnsi="Century"/>
          <w:sz w:val="24"/>
          <w:szCs w:val="24"/>
        </w:rPr>
        <w:t>«</w:t>
      </w:r>
      <w:r w:rsidR="002C028F" w:rsidRPr="000E75D4">
        <w:rPr>
          <w:rFonts w:ascii="Century" w:hAnsi="Century"/>
          <w:sz w:val="24"/>
          <w:szCs w:val="24"/>
        </w:rPr>
        <w:t xml:space="preserve">01.03 - </w:t>
      </w:r>
      <w:r w:rsidR="002C028F" w:rsidRPr="000E75D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0E75D4">
        <w:rPr>
          <w:rFonts w:ascii="Century" w:hAnsi="Century"/>
          <w:sz w:val="24"/>
          <w:szCs w:val="24"/>
        </w:rPr>
        <w:t xml:space="preserve">» на « </w:t>
      </w:r>
      <w:r w:rsidR="000708CC" w:rsidRPr="000E75D4">
        <w:rPr>
          <w:rFonts w:ascii="Century" w:hAnsi="Century"/>
          <w:sz w:val="24"/>
          <w:szCs w:val="24"/>
        </w:rPr>
        <w:t xml:space="preserve">02.01 - </w:t>
      </w:r>
      <w:r w:rsidR="000708CC" w:rsidRPr="000E75D4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0E75D4">
        <w:rPr>
          <w:rFonts w:ascii="Century" w:hAnsi="Century"/>
          <w:sz w:val="24"/>
          <w:szCs w:val="24"/>
        </w:rPr>
        <w:t xml:space="preserve">» </w:t>
      </w:r>
      <w:r w:rsidR="00C25672" w:rsidRPr="000E75D4">
        <w:rPr>
          <w:rFonts w:ascii="Century" w:hAnsi="Century"/>
          <w:sz w:val="24"/>
          <w:szCs w:val="24"/>
        </w:rPr>
        <w:t xml:space="preserve"> </w:t>
      </w:r>
      <w:r w:rsidR="00F10D5D" w:rsidRPr="000E75D4">
        <w:rPr>
          <w:rFonts w:ascii="Century" w:hAnsi="Century"/>
          <w:sz w:val="24"/>
          <w:szCs w:val="24"/>
        </w:rPr>
        <w:t xml:space="preserve">площею </w:t>
      </w:r>
      <w:r w:rsidR="00853163" w:rsidRPr="000E75D4">
        <w:rPr>
          <w:rFonts w:ascii="Century" w:hAnsi="Century"/>
          <w:sz w:val="24"/>
          <w:szCs w:val="24"/>
        </w:rPr>
        <w:t>0,</w:t>
      </w:r>
      <w:r w:rsidR="000708CC" w:rsidRPr="000E75D4">
        <w:rPr>
          <w:rFonts w:ascii="Century" w:hAnsi="Century"/>
          <w:sz w:val="24"/>
          <w:szCs w:val="24"/>
        </w:rPr>
        <w:t>0</w:t>
      </w:r>
      <w:r w:rsidR="000E75D4" w:rsidRPr="000E75D4">
        <w:rPr>
          <w:rFonts w:ascii="Century" w:hAnsi="Century"/>
          <w:sz w:val="24"/>
          <w:szCs w:val="24"/>
        </w:rPr>
        <w:t>600</w:t>
      </w:r>
      <w:r w:rsidR="007D4585" w:rsidRPr="000E75D4">
        <w:rPr>
          <w:rFonts w:ascii="Century" w:hAnsi="Century"/>
          <w:sz w:val="24"/>
          <w:szCs w:val="24"/>
        </w:rPr>
        <w:t xml:space="preserve"> </w:t>
      </w:r>
      <w:r w:rsidR="00F10D5D" w:rsidRPr="000E75D4">
        <w:rPr>
          <w:rFonts w:ascii="Century" w:hAnsi="Century"/>
          <w:sz w:val="24"/>
          <w:szCs w:val="24"/>
        </w:rPr>
        <w:t>га</w:t>
      </w:r>
      <w:r w:rsidR="005D5841" w:rsidRPr="000E75D4">
        <w:rPr>
          <w:rFonts w:ascii="Century" w:hAnsi="Century"/>
          <w:sz w:val="24"/>
          <w:szCs w:val="24"/>
        </w:rPr>
        <w:t>,</w:t>
      </w:r>
      <w:r w:rsidR="00F10D5D" w:rsidRPr="000E75D4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0E75D4">
        <w:rPr>
          <w:rFonts w:ascii="Century" w:hAnsi="Century"/>
          <w:sz w:val="24"/>
          <w:szCs w:val="24"/>
        </w:rPr>
        <w:t>4620</w:t>
      </w:r>
      <w:r w:rsidR="00782048" w:rsidRPr="000E75D4">
        <w:rPr>
          <w:rFonts w:ascii="Century" w:hAnsi="Century"/>
          <w:sz w:val="24"/>
          <w:szCs w:val="24"/>
        </w:rPr>
        <w:t>9</w:t>
      </w:r>
      <w:r w:rsidR="000C78B9" w:rsidRPr="000E75D4">
        <w:rPr>
          <w:rFonts w:ascii="Century" w:hAnsi="Century"/>
          <w:sz w:val="24"/>
          <w:szCs w:val="24"/>
        </w:rPr>
        <w:t>8</w:t>
      </w:r>
      <w:r w:rsidR="000E75D4" w:rsidRPr="000E75D4">
        <w:rPr>
          <w:rFonts w:ascii="Century" w:hAnsi="Century"/>
          <w:sz w:val="24"/>
          <w:szCs w:val="24"/>
        </w:rPr>
        <w:t>33</w:t>
      </w:r>
      <w:r w:rsidR="00782048" w:rsidRPr="000E75D4">
        <w:rPr>
          <w:rFonts w:ascii="Century" w:hAnsi="Century"/>
          <w:sz w:val="24"/>
          <w:szCs w:val="24"/>
        </w:rPr>
        <w:t>00</w:t>
      </w:r>
      <w:r w:rsidR="00C25672" w:rsidRPr="000E75D4">
        <w:rPr>
          <w:rFonts w:ascii="Century" w:hAnsi="Century"/>
          <w:sz w:val="24"/>
          <w:szCs w:val="24"/>
        </w:rPr>
        <w:t>:</w:t>
      </w:r>
      <w:r w:rsidR="000E75D4" w:rsidRPr="000E75D4">
        <w:rPr>
          <w:rFonts w:ascii="Century" w:hAnsi="Century"/>
          <w:sz w:val="24"/>
          <w:szCs w:val="24"/>
        </w:rPr>
        <w:t>22</w:t>
      </w:r>
      <w:r w:rsidR="00C25672" w:rsidRPr="000E75D4">
        <w:rPr>
          <w:rFonts w:ascii="Century" w:hAnsi="Century"/>
          <w:sz w:val="24"/>
          <w:szCs w:val="24"/>
        </w:rPr>
        <w:t>:</w:t>
      </w:r>
      <w:r w:rsidR="000C78B9" w:rsidRPr="000E75D4">
        <w:rPr>
          <w:rFonts w:ascii="Century" w:hAnsi="Century"/>
          <w:sz w:val="24"/>
          <w:szCs w:val="24"/>
        </w:rPr>
        <w:t>00</w:t>
      </w:r>
      <w:r w:rsidR="000E75D4" w:rsidRPr="000E75D4">
        <w:rPr>
          <w:rFonts w:ascii="Century" w:hAnsi="Century"/>
          <w:sz w:val="24"/>
          <w:szCs w:val="24"/>
        </w:rPr>
        <w:t>3</w:t>
      </w:r>
      <w:r w:rsidR="00C25672" w:rsidRPr="000E75D4">
        <w:rPr>
          <w:rFonts w:ascii="Century" w:hAnsi="Century"/>
          <w:sz w:val="24"/>
          <w:szCs w:val="24"/>
        </w:rPr>
        <w:t>:</w:t>
      </w:r>
      <w:bookmarkEnd w:id="3"/>
      <w:r w:rsidR="000708CC" w:rsidRPr="000E75D4">
        <w:rPr>
          <w:rFonts w:ascii="Century" w:hAnsi="Century"/>
          <w:sz w:val="24"/>
          <w:szCs w:val="24"/>
        </w:rPr>
        <w:t>0</w:t>
      </w:r>
      <w:r w:rsidR="000E75D4" w:rsidRPr="000E75D4">
        <w:rPr>
          <w:rFonts w:ascii="Century" w:hAnsi="Century"/>
          <w:sz w:val="24"/>
          <w:szCs w:val="24"/>
        </w:rPr>
        <w:t>983</w:t>
      </w:r>
      <w:r w:rsidR="00C25672" w:rsidRPr="000E75D4">
        <w:rPr>
          <w:rFonts w:ascii="Century" w:hAnsi="Century"/>
          <w:sz w:val="24"/>
          <w:szCs w:val="24"/>
        </w:rPr>
        <w:t xml:space="preserve"> </w:t>
      </w:r>
      <w:r w:rsidR="00FA2D48" w:rsidRPr="000E75D4">
        <w:rPr>
          <w:rFonts w:ascii="Century" w:hAnsi="Century"/>
          <w:sz w:val="24"/>
          <w:szCs w:val="24"/>
        </w:rPr>
        <w:t xml:space="preserve">розташованої </w:t>
      </w:r>
      <w:r w:rsidR="00853163" w:rsidRPr="000E75D4">
        <w:rPr>
          <w:rFonts w:ascii="Century" w:hAnsi="Century"/>
          <w:sz w:val="24"/>
          <w:szCs w:val="24"/>
        </w:rPr>
        <w:t>за адресою:</w:t>
      </w:r>
      <w:r w:rsidR="003930FD" w:rsidRPr="000E75D4">
        <w:rPr>
          <w:rFonts w:ascii="Century" w:hAnsi="Century"/>
          <w:sz w:val="24"/>
          <w:szCs w:val="24"/>
        </w:rPr>
        <w:t xml:space="preserve"> </w:t>
      </w:r>
      <w:proofErr w:type="spellStart"/>
      <w:r w:rsidR="000C78B9" w:rsidRPr="000E75D4">
        <w:rPr>
          <w:rFonts w:ascii="Century" w:hAnsi="Century"/>
          <w:sz w:val="24"/>
          <w:szCs w:val="24"/>
        </w:rPr>
        <w:t>с.</w:t>
      </w:r>
      <w:r w:rsidR="002C028F" w:rsidRPr="000E75D4">
        <w:rPr>
          <w:rFonts w:ascii="Century" w:hAnsi="Century"/>
          <w:sz w:val="24"/>
          <w:szCs w:val="24"/>
        </w:rPr>
        <w:t>Долиняни</w:t>
      </w:r>
      <w:proofErr w:type="spellEnd"/>
      <w:r w:rsidR="000C78B9" w:rsidRPr="000E75D4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015C53" w:rsidRPr="000E75D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bCs/>
          <w:sz w:val="24"/>
          <w:szCs w:val="24"/>
        </w:rPr>
        <w:t xml:space="preserve">2. </w:t>
      </w:r>
      <w:r w:rsidR="001402EC" w:rsidRPr="000E75D4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0E75D4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0E75D4">
        <w:rPr>
          <w:rFonts w:ascii="Century" w:hAnsi="Century"/>
          <w:sz w:val="24"/>
          <w:szCs w:val="24"/>
        </w:rPr>
        <w:t xml:space="preserve"> </w:t>
      </w:r>
      <w:r w:rsidR="0013584B" w:rsidRPr="000E75D4">
        <w:rPr>
          <w:rFonts w:ascii="Century" w:hAnsi="Century"/>
          <w:sz w:val="24"/>
          <w:szCs w:val="24"/>
        </w:rPr>
        <w:t xml:space="preserve"> </w:t>
      </w:r>
      <w:r w:rsidR="002C028F" w:rsidRPr="000E75D4">
        <w:rPr>
          <w:rFonts w:ascii="Century" w:hAnsi="Century"/>
          <w:sz w:val="24"/>
          <w:szCs w:val="24"/>
        </w:rPr>
        <w:t xml:space="preserve">Хробак Наталії Йосипівни </w:t>
      </w:r>
      <w:r w:rsidR="00B12757" w:rsidRPr="000E75D4">
        <w:rPr>
          <w:rFonts w:ascii="Century" w:hAnsi="Century"/>
          <w:sz w:val="24"/>
          <w:szCs w:val="24"/>
        </w:rPr>
        <w:t xml:space="preserve">площею </w:t>
      </w:r>
      <w:r w:rsidR="000E75D4" w:rsidRPr="000E75D4">
        <w:rPr>
          <w:rFonts w:ascii="Century" w:hAnsi="Century"/>
          <w:sz w:val="24"/>
          <w:szCs w:val="24"/>
        </w:rPr>
        <w:t xml:space="preserve">0,0600 </w:t>
      </w:r>
      <w:r w:rsidR="00B12757" w:rsidRPr="000E75D4">
        <w:rPr>
          <w:rFonts w:ascii="Century" w:hAnsi="Century"/>
          <w:sz w:val="24"/>
          <w:szCs w:val="24"/>
        </w:rPr>
        <w:t>га кадастровий номер</w:t>
      </w:r>
      <w:r w:rsidR="003930FD" w:rsidRPr="000E75D4">
        <w:rPr>
          <w:rFonts w:ascii="Century" w:hAnsi="Century"/>
          <w:sz w:val="24"/>
          <w:szCs w:val="24"/>
        </w:rPr>
        <w:t xml:space="preserve"> </w:t>
      </w:r>
      <w:r w:rsidR="000E75D4" w:rsidRPr="000E75D4">
        <w:rPr>
          <w:rFonts w:ascii="Century" w:hAnsi="Century"/>
          <w:sz w:val="24"/>
          <w:szCs w:val="24"/>
        </w:rPr>
        <w:t>4620983300:22:003:0</w:t>
      </w:r>
      <w:r w:rsidR="0035442A">
        <w:rPr>
          <w:rFonts w:ascii="Century" w:hAnsi="Century"/>
          <w:sz w:val="24"/>
          <w:szCs w:val="24"/>
        </w:rPr>
        <w:t>9</w:t>
      </w:r>
      <w:bookmarkStart w:id="4" w:name="_GoBack"/>
      <w:bookmarkEnd w:id="4"/>
      <w:r w:rsidR="000E75D4" w:rsidRPr="000E75D4">
        <w:rPr>
          <w:rFonts w:ascii="Century" w:hAnsi="Century"/>
          <w:sz w:val="24"/>
          <w:szCs w:val="24"/>
        </w:rPr>
        <w:t xml:space="preserve">83 </w:t>
      </w:r>
      <w:r w:rsidR="00FA2D48" w:rsidRPr="000E75D4">
        <w:rPr>
          <w:rFonts w:ascii="Century" w:hAnsi="Century"/>
          <w:sz w:val="24"/>
          <w:szCs w:val="24"/>
        </w:rPr>
        <w:t xml:space="preserve">розташованої </w:t>
      </w:r>
      <w:r w:rsidR="00853163" w:rsidRPr="000E75D4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9C5EAF" w:rsidRPr="000E75D4">
        <w:rPr>
          <w:rFonts w:ascii="Century" w:hAnsi="Century"/>
          <w:sz w:val="24"/>
          <w:szCs w:val="24"/>
        </w:rPr>
        <w:t>с.</w:t>
      </w:r>
      <w:r w:rsidR="002C028F" w:rsidRPr="000E75D4">
        <w:rPr>
          <w:rFonts w:ascii="Century" w:hAnsi="Century"/>
          <w:sz w:val="24"/>
          <w:szCs w:val="24"/>
        </w:rPr>
        <w:t>Долиняни</w:t>
      </w:r>
      <w:proofErr w:type="spellEnd"/>
      <w:r w:rsidR="00E50C2D" w:rsidRPr="000E75D4">
        <w:rPr>
          <w:rFonts w:ascii="Century" w:hAnsi="Century"/>
          <w:sz w:val="24"/>
          <w:szCs w:val="24"/>
        </w:rPr>
        <w:t xml:space="preserve"> </w:t>
      </w:r>
      <w:r w:rsidR="00015C53" w:rsidRPr="000E75D4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0E75D4">
        <w:rPr>
          <w:rFonts w:ascii="Century" w:hAnsi="Century"/>
          <w:sz w:val="24"/>
          <w:szCs w:val="24"/>
        </w:rPr>
        <w:t xml:space="preserve"> із</w:t>
      </w:r>
      <w:r w:rsidR="00015C53" w:rsidRPr="000E75D4">
        <w:rPr>
          <w:rFonts w:ascii="Century" w:hAnsi="Century"/>
          <w:sz w:val="24"/>
          <w:szCs w:val="24"/>
        </w:rPr>
        <w:t xml:space="preserve"> </w:t>
      </w:r>
      <w:r w:rsidR="000C78B9" w:rsidRPr="000E75D4">
        <w:rPr>
          <w:rFonts w:ascii="Century" w:hAnsi="Century"/>
          <w:sz w:val="24"/>
          <w:szCs w:val="24"/>
        </w:rPr>
        <w:t>«</w:t>
      </w:r>
      <w:r w:rsidR="002C028F" w:rsidRPr="000E75D4">
        <w:rPr>
          <w:rFonts w:ascii="Century" w:hAnsi="Century"/>
          <w:sz w:val="24"/>
          <w:szCs w:val="24"/>
        </w:rPr>
        <w:t xml:space="preserve">01.03 - </w:t>
      </w:r>
      <w:r w:rsidR="002C028F" w:rsidRPr="000E75D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0E75D4">
        <w:rPr>
          <w:rFonts w:ascii="Century" w:hAnsi="Century"/>
          <w:sz w:val="24"/>
          <w:szCs w:val="24"/>
        </w:rPr>
        <w:t xml:space="preserve">» на « </w:t>
      </w:r>
      <w:r w:rsidR="000708CC" w:rsidRPr="000E75D4">
        <w:rPr>
          <w:rFonts w:ascii="Century" w:hAnsi="Century"/>
          <w:sz w:val="24"/>
          <w:szCs w:val="24"/>
        </w:rPr>
        <w:t xml:space="preserve">02.01 - </w:t>
      </w:r>
      <w:r w:rsidR="000708CC" w:rsidRPr="000E75D4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0708CC" w:rsidRPr="000E75D4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(присадибна ділянка)</w:t>
      </w:r>
      <w:r w:rsidR="000C78B9" w:rsidRPr="000E75D4">
        <w:rPr>
          <w:rFonts w:ascii="Century" w:hAnsi="Century"/>
          <w:sz w:val="24"/>
          <w:szCs w:val="24"/>
        </w:rPr>
        <w:t xml:space="preserve">» </w:t>
      </w:r>
      <w:r w:rsidR="00015C53" w:rsidRPr="000E75D4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0E75D4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0E75D4">
        <w:rPr>
          <w:rFonts w:ascii="Century" w:hAnsi="Century"/>
          <w:sz w:val="24"/>
          <w:szCs w:val="24"/>
        </w:rPr>
        <w:t>»</w:t>
      </w:r>
    </w:p>
    <w:p w:rsidR="00F74D57" w:rsidRPr="000E75D4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E75D4">
        <w:rPr>
          <w:rFonts w:ascii="Century" w:hAnsi="Century"/>
          <w:bCs/>
          <w:sz w:val="24"/>
          <w:szCs w:val="24"/>
        </w:rPr>
        <w:t xml:space="preserve">3. </w:t>
      </w:r>
      <w:r w:rsidR="002C028F" w:rsidRPr="000E75D4">
        <w:rPr>
          <w:rFonts w:ascii="Century" w:hAnsi="Century"/>
          <w:sz w:val="24"/>
          <w:szCs w:val="24"/>
        </w:rPr>
        <w:t xml:space="preserve">Хробак Наталії Йосипівні </w:t>
      </w:r>
      <w:r w:rsidRPr="000E75D4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bCs/>
          <w:sz w:val="24"/>
          <w:szCs w:val="24"/>
        </w:rPr>
        <w:t xml:space="preserve">4. </w:t>
      </w:r>
      <w:r w:rsidR="00ED3B88" w:rsidRPr="000E75D4">
        <w:rPr>
          <w:rFonts w:ascii="Century" w:hAnsi="Century"/>
          <w:sz w:val="24"/>
          <w:szCs w:val="24"/>
        </w:rPr>
        <w:t xml:space="preserve">Контроль за виконанням </w:t>
      </w:r>
      <w:r w:rsidR="00ED3B88" w:rsidRPr="009C5EAF">
        <w:rPr>
          <w:rFonts w:ascii="Century" w:hAnsi="Century"/>
          <w:sz w:val="24"/>
          <w:szCs w:val="24"/>
        </w:rPr>
        <w:t>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635" w:rsidRDefault="00F76635" w:rsidP="00381483">
      <w:pPr>
        <w:spacing w:after="0" w:line="240" w:lineRule="auto"/>
      </w:pPr>
      <w:r>
        <w:separator/>
      </w:r>
    </w:p>
  </w:endnote>
  <w:endnote w:type="continuationSeparator" w:id="0">
    <w:p w:rsidR="00F76635" w:rsidRDefault="00F7663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635" w:rsidRDefault="00F76635" w:rsidP="00381483">
      <w:pPr>
        <w:spacing w:after="0" w:line="240" w:lineRule="auto"/>
      </w:pPr>
      <w:r>
        <w:separator/>
      </w:r>
    </w:p>
  </w:footnote>
  <w:footnote w:type="continuationSeparator" w:id="0">
    <w:p w:rsidR="00F76635" w:rsidRDefault="00F7663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75215"/>
    <w:rsid w:val="002914A0"/>
    <w:rsid w:val="0029209F"/>
    <w:rsid w:val="00297863"/>
    <w:rsid w:val="002A6A1A"/>
    <w:rsid w:val="002B442D"/>
    <w:rsid w:val="002C028F"/>
    <w:rsid w:val="002D4298"/>
    <w:rsid w:val="002E1757"/>
    <w:rsid w:val="002E35CD"/>
    <w:rsid w:val="00307AD0"/>
    <w:rsid w:val="00322C6F"/>
    <w:rsid w:val="00323A5B"/>
    <w:rsid w:val="00331B72"/>
    <w:rsid w:val="0035442A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76635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1FF9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2</Pages>
  <Words>1774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2024-09-03T07:14:00Z</cp:lastPrinted>
  <dcterms:created xsi:type="dcterms:W3CDTF">2023-04-10T07:17:00Z</dcterms:created>
  <dcterms:modified xsi:type="dcterms:W3CDTF">2025-09-12T11:31:00Z</dcterms:modified>
</cp:coreProperties>
</file>