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216D6BB3" w14:textId="6B85E926" w:rsidR="00032187" w:rsidRPr="00ED4DCB" w:rsidRDefault="00310AC3" w:rsidP="00ED4DCB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ED4DCB">
        <w:rPr>
          <w:rFonts w:ascii="Century" w:hAnsi="Century"/>
          <w:bCs/>
          <w:sz w:val="28"/>
          <w:szCs w:val="28"/>
          <w:lang w:val="uk-UA"/>
        </w:rPr>
        <w:t>65</w:t>
      </w:r>
      <w:r w:rsidR="002729A1" w:rsidRPr="00ED4DCB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2729A1" w:rsidRPr="00947E45">
        <w:rPr>
          <w:rFonts w:ascii="Century" w:hAnsi="Century"/>
          <w:bCs/>
          <w:lang w:val="uk-UA"/>
        </w:rPr>
        <w:t xml:space="preserve">СЕСІЯ  </w:t>
      </w:r>
      <w:r w:rsidR="00AB05F4" w:rsidRPr="00947E45">
        <w:rPr>
          <w:rFonts w:ascii="Century" w:hAnsi="Century"/>
          <w:bCs/>
          <w:lang w:val="uk-UA"/>
        </w:rPr>
        <w:t>ВО</w:t>
      </w:r>
      <w:r w:rsidR="002729A1" w:rsidRPr="00947E45">
        <w:rPr>
          <w:rFonts w:ascii="Century" w:hAnsi="Century"/>
          <w:bCs/>
          <w:lang w:val="uk-UA"/>
        </w:rPr>
        <w:t>СЬОМОГО  СКЛИКАННЯ</w:t>
      </w:r>
    </w:p>
    <w:p w14:paraId="7DC9857E" w14:textId="3C27FBFA" w:rsidR="002729A1" w:rsidRPr="00947E45" w:rsidRDefault="00AB05F4" w:rsidP="00ED4DCB">
      <w:pPr>
        <w:jc w:val="center"/>
        <w:rPr>
          <w:rFonts w:ascii="Century" w:hAnsi="Century"/>
          <w:bCs/>
          <w:sz w:val="32"/>
          <w:szCs w:val="32"/>
          <w:lang w:val="en-US"/>
        </w:rPr>
      </w:pPr>
      <w:r w:rsidRPr="00947E45">
        <w:rPr>
          <w:rFonts w:ascii="Century" w:hAnsi="Century"/>
          <w:bCs/>
          <w:sz w:val="32"/>
          <w:szCs w:val="32"/>
          <w:lang w:val="uk-UA"/>
        </w:rPr>
        <w:t xml:space="preserve">РІШЕННЯ </w:t>
      </w:r>
      <w:r w:rsidR="00A57AA0" w:rsidRPr="00947E45">
        <w:rPr>
          <w:rFonts w:ascii="Century" w:hAnsi="Century"/>
          <w:bCs/>
          <w:sz w:val="32"/>
          <w:szCs w:val="32"/>
          <w:lang w:val="uk-UA"/>
        </w:rPr>
        <w:t>№</w:t>
      </w:r>
      <w:r w:rsidR="00947E45" w:rsidRPr="00947E45">
        <w:rPr>
          <w:rFonts w:ascii="Century" w:hAnsi="Century"/>
          <w:bCs/>
          <w:sz w:val="32"/>
          <w:szCs w:val="32"/>
          <w:lang w:val="uk-UA"/>
        </w:rPr>
        <w:t>25/65-8765</w:t>
      </w:r>
    </w:p>
    <w:p w14:paraId="78971B8B" w14:textId="04A8030D" w:rsidR="00032187" w:rsidRDefault="00F318A6" w:rsidP="00032187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24</w:t>
      </w:r>
      <w:r w:rsidR="00104A90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липня </w:t>
      </w:r>
      <w:r w:rsidR="00AC4E0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  <w:t xml:space="preserve">   </w:t>
      </w:r>
      <w:r w:rsidR="00ED4DCB">
        <w:rPr>
          <w:rFonts w:ascii="Century" w:hAnsi="Century"/>
          <w:sz w:val="28"/>
          <w:szCs w:val="28"/>
          <w:lang w:val="uk-UA"/>
        </w:rPr>
        <w:t xml:space="preserve">     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5EC4B877" w14:textId="0B4E4A6C" w:rsidR="002729A1" w:rsidRPr="00ED4DCB" w:rsidRDefault="00032187" w:rsidP="00947E45">
      <w:pPr>
        <w:tabs>
          <w:tab w:val="left" w:pos="5245"/>
        </w:tabs>
        <w:ind w:right="4960"/>
        <w:rPr>
          <w:rFonts w:ascii="Century" w:hAnsi="Century"/>
          <w:b/>
          <w:bCs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313E85">
        <w:rPr>
          <w:rFonts w:ascii="Century" w:hAnsi="Century"/>
          <w:b/>
          <w:sz w:val="28"/>
          <w:szCs w:val="28"/>
          <w:lang w:val="uk-UA"/>
        </w:rPr>
        <w:t>внесення змін до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  <w:r w:rsidR="00ED4DCB">
        <w:rPr>
          <w:rFonts w:ascii="Century" w:hAnsi="Century"/>
          <w:b/>
          <w:sz w:val="28"/>
          <w:szCs w:val="28"/>
          <w:lang w:val="uk-UA"/>
        </w:rPr>
        <w:t>,</w:t>
      </w:r>
      <w:r w:rsidR="00ED4DCB" w:rsidRPr="00ED4DCB">
        <w:rPr>
          <w:rFonts w:ascii="Century" w:hAnsi="Century"/>
          <w:b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затвердженої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рішенням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сесії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міської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ради</w:t>
      </w:r>
      <w:r w:rsidR="00ED4DCB" w:rsidRPr="00ED4DCB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="00ED4DCB" w:rsidRPr="00ED4DCB">
        <w:rPr>
          <w:rFonts w:ascii="Century" w:hAnsi="Century"/>
          <w:b/>
          <w:sz w:val="28"/>
          <w:szCs w:val="28"/>
        </w:rPr>
        <w:t>від</w:t>
      </w:r>
      <w:proofErr w:type="spellEnd"/>
      <w:r w:rsidR="00ED4DCB" w:rsidRPr="00ED4DCB">
        <w:rPr>
          <w:rFonts w:ascii="Century" w:hAnsi="Century"/>
          <w:b/>
          <w:sz w:val="28"/>
          <w:szCs w:val="28"/>
        </w:rPr>
        <w:t xml:space="preserve"> 19.</w:t>
      </w:r>
      <w:r w:rsidR="00ED4DCB">
        <w:rPr>
          <w:rFonts w:ascii="Century" w:hAnsi="Century"/>
          <w:b/>
          <w:sz w:val="28"/>
          <w:szCs w:val="28"/>
          <w:lang w:val="uk-UA"/>
        </w:rPr>
        <w:t>0</w:t>
      </w:r>
      <w:r w:rsidR="00ED4DCB" w:rsidRPr="00ED4DCB">
        <w:rPr>
          <w:rFonts w:ascii="Century" w:hAnsi="Century"/>
          <w:b/>
          <w:sz w:val="28"/>
          <w:szCs w:val="28"/>
        </w:rPr>
        <w:t>2.202</w:t>
      </w:r>
      <w:r w:rsidR="00ED4DCB">
        <w:rPr>
          <w:rFonts w:ascii="Century" w:hAnsi="Century"/>
          <w:b/>
          <w:sz w:val="28"/>
          <w:szCs w:val="28"/>
          <w:lang w:val="uk-UA"/>
        </w:rPr>
        <w:t>5 року</w:t>
      </w:r>
      <w:r w:rsidR="00ED4DCB" w:rsidRPr="00ED4DCB">
        <w:rPr>
          <w:rFonts w:ascii="Century" w:hAnsi="Century"/>
          <w:b/>
          <w:sz w:val="28"/>
          <w:szCs w:val="28"/>
        </w:rPr>
        <w:t xml:space="preserve"> №2</w:t>
      </w:r>
      <w:r w:rsidR="00ED4DCB">
        <w:rPr>
          <w:rFonts w:ascii="Century" w:hAnsi="Century"/>
          <w:b/>
          <w:sz w:val="28"/>
          <w:szCs w:val="28"/>
          <w:lang w:val="uk-UA"/>
        </w:rPr>
        <w:t>5</w:t>
      </w:r>
      <w:r w:rsidR="00ED4DCB" w:rsidRPr="00ED4DCB">
        <w:rPr>
          <w:rFonts w:ascii="Century" w:hAnsi="Century"/>
          <w:b/>
          <w:sz w:val="28"/>
          <w:szCs w:val="28"/>
        </w:rPr>
        <w:t>/</w:t>
      </w:r>
      <w:r w:rsidR="00ED4DCB">
        <w:rPr>
          <w:rFonts w:ascii="Century" w:hAnsi="Century"/>
          <w:b/>
          <w:sz w:val="28"/>
          <w:szCs w:val="28"/>
          <w:lang w:val="uk-UA"/>
        </w:rPr>
        <w:t>60</w:t>
      </w:r>
      <w:r w:rsidR="00ED4DCB" w:rsidRPr="00ED4DCB">
        <w:rPr>
          <w:rFonts w:ascii="Century" w:hAnsi="Century"/>
          <w:b/>
          <w:sz w:val="28"/>
          <w:szCs w:val="28"/>
        </w:rPr>
        <w:t>-</w:t>
      </w:r>
      <w:r w:rsidR="00ED4DCB">
        <w:rPr>
          <w:rFonts w:ascii="Century" w:hAnsi="Century"/>
          <w:b/>
        </w:rPr>
        <w:t>8</w:t>
      </w:r>
      <w:r w:rsidR="00ED4DCB">
        <w:rPr>
          <w:rFonts w:ascii="Century" w:hAnsi="Century"/>
          <w:b/>
          <w:lang w:val="uk-UA"/>
        </w:rPr>
        <w:t>271</w:t>
      </w:r>
    </w:p>
    <w:bookmarkEnd w:id="0"/>
    <w:bookmarkEnd w:id="1"/>
    <w:bookmarkEnd w:id="2"/>
    <w:p w14:paraId="3BE592AF" w14:textId="0B1C1CD2"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Заслухавши та обговоривши </w:t>
      </w:r>
      <w:r w:rsidR="00313E85">
        <w:rPr>
          <w:rFonts w:ascii="Century" w:hAnsi="Century"/>
          <w:sz w:val="28"/>
          <w:szCs w:val="28"/>
          <w:lang w:val="uk-UA"/>
        </w:rPr>
        <w:t xml:space="preserve"> зміни до </w:t>
      </w:r>
      <w:r w:rsidR="00313E85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 xml:space="preserve">«Програму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",</w:t>
      </w:r>
      <w:r w:rsidR="0028345E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 xml:space="preserve">враховуючи лист </w:t>
      </w:r>
      <w:r w:rsidR="00313E85">
        <w:rPr>
          <w:rFonts w:ascii="Century" w:hAnsi="Century"/>
          <w:sz w:val="28"/>
          <w:szCs w:val="28"/>
          <w:lang w:val="uk-UA"/>
        </w:rPr>
        <w:t xml:space="preserve">враховуючи лист Служби відновлення та розвитку інфраструктури у Львівській області </w:t>
      </w:r>
      <w:r w:rsidR="003455D6">
        <w:rPr>
          <w:rFonts w:ascii="Century" w:hAnsi="Century"/>
          <w:sz w:val="28"/>
          <w:szCs w:val="28"/>
          <w:lang w:val="uk-UA"/>
        </w:rPr>
        <w:t xml:space="preserve"> </w:t>
      </w:r>
      <w:r w:rsidR="003455D6" w:rsidRPr="0026270C">
        <w:rPr>
          <w:rFonts w:ascii="Century" w:hAnsi="Century"/>
          <w:sz w:val="28"/>
          <w:szCs w:val="28"/>
          <w:lang w:val="uk-UA"/>
        </w:rPr>
        <w:t>від 20.</w:t>
      </w:r>
      <w:r w:rsidR="0026270C" w:rsidRPr="0026270C">
        <w:rPr>
          <w:rFonts w:ascii="Century" w:hAnsi="Century"/>
          <w:sz w:val="28"/>
          <w:szCs w:val="28"/>
          <w:lang w:val="uk-UA"/>
        </w:rPr>
        <w:t>06</w:t>
      </w:r>
      <w:r w:rsidR="003455D6" w:rsidRPr="0026270C">
        <w:rPr>
          <w:rFonts w:ascii="Century" w:hAnsi="Century"/>
          <w:sz w:val="28"/>
          <w:szCs w:val="28"/>
          <w:lang w:val="uk-UA"/>
        </w:rPr>
        <w:t>.202</w:t>
      </w:r>
      <w:r w:rsidR="0026270C" w:rsidRPr="0026270C">
        <w:rPr>
          <w:rFonts w:ascii="Century" w:hAnsi="Century"/>
          <w:sz w:val="28"/>
          <w:szCs w:val="28"/>
          <w:lang w:val="uk-UA"/>
        </w:rPr>
        <w:t>5</w:t>
      </w:r>
      <w:r w:rsidR="003455D6" w:rsidRPr="0026270C">
        <w:rPr>
          <w:rFonts w:ascii="Century" w:hAnsi="Century"/>
          <w:sz w:val="28"/>
          <w:szCs w:val="28"/>
          <w:lang w:val="uk-UA"/>
        </w:rPr>
        <w:t xml:space="preserve"> №</w:t>
      </w:r>
      <w:r w:rsidR="0026270C" w:rsidRPr="0026270C">
        <w:rPr>
          <w:rFonts w:ascii="Century" w:hAnsi="Century"/>
          <w:sz w:val="28"/>
          <w:szCs w:val="28"/>
          <w:lang w:val="uk-UA"/>
        </w:rPr>
        <w:t>03-1863/08-04</w:t>
      </w:r>
      <w:r w:rsidR="003455D6" w:rsidRPr="0026270C">
        <w:rPr>
          <w:rFonts w:ascii="Century" w:hAnsi="Century"/>
          <w:sz w:val="28"/>
          <w:szCs w:val="28"/>
          <w:lang w:val="uk-UA"/>
        </w:rPr>
        <w:t>-24</w:t>
      </w:r>
      <w:r w:rsidR="006B503A" w:rsidRPr="0026270C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 xml:space="preserve">та </w:t>
      </w:r>
      <w:r w:rsidR="0028345E" w:rsidRPr="0028345E">
        <w:rPr>
          <w:rFonts w:ascii="Century" w:hAnsi="Century"/>
          <w:color w:val="C00000"/>
          <w:sz w:val="28"/>
          <w:szCs w:val="28"/>
          <w:lang w:val="uk-UA"/>
        </w:rPr>
        <w:t xml:space="preserve"> 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1391B2A" w14:textId="77777777" w:rsidR="008A02FB" w:rsidRPr="00CD2E98" w:rsidRDefault="008A02FB" w:rsidP="00947E45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587D7C82" w14:textId="22DEB9AF" w:rsidR="0026270C" w:rsidRPr="008C488D" w:rsidRDefault="0026270C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      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310AC3">
        <w:rPr>
          <w:rFonts w:ascii="Century" w:hAnsi="Century"/>
          <w:sz w:val="28"/>
          <w:szCs w:val="28"/>
          <w:lang w:val="uk-UA" w:eastAsia="uk-UA"/>
        </w:rPr>
        <w:t xml:space="preserve">Внести зміни до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ED4DCB">
        <w:rPr>
          <w:rFonts w:ascii="Century" w:hAnsi="Century"/>
          <w:sz w:val="28"/>
          <w:szCs w:val="28"/>
          <w:lang w:val="uk-UA" w:eastAsia="uk-UA"/>
        </w:rPr>
        <w:t>и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затвердженої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рішенням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сесії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Городоцької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</w:t>
      </w:r>
      <w:proofErr w:type="spellStart"/>
      <w:r w:rsidR="008C488D" w:rsidRPr="008C488D">
        <w:rPr>
          <w:rFonts w:ascii="Century" w:hAnsi="Century"/>
          <w:sz w:val="28"/>
          <w:szCs w:val="28"/>
        </w:rPr>
        <w:t>міської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ради  </w:t>
      </w:r>
      <w:proofErr w:type="spellStart"/>
      <w:r w:rsidR="008C488D" w:rsidRPr="008C488D">
        <w:rPr>
          <w:rFonts w:ascii="Century" w:hAnsi="Century"/>
          <w:sz w:val="28"/>
          <w:szCs w:val="28"/>
        </w:rPr>
        <w:t>від</w:t>
      </w:r>
      <w:proofErr w:type="spellEnd"/>
      <w:r w:rsidR="008C488D" w:rsidRPr="008C488D">
        <w:rPr>
          <w:rFonts w:ascii="Century" w:hAnsi="Century"/>
          <w:sz w:val="28"/>
          <w:szCs w:val="28"/>
        </w:rPr>
        <w:t xml:space="preserve"> 19.</w:t>
      </w:r>
      <w:r w:rsidR="008C488D">
        <w:rPr>
          <w:rFonts w:ascii="Century" w:hAnsi="Century"/>
          <w:sz w:val="28"/>
          <w:szCs w:val="28"/>
          <w:lang w:val="uk-UA"/>
        </w:rPr>
        <w:t>0</w:t>
      </w:r>
      <w:r w:rsidR="008C488D" w:rsidRPr="008C488D">
        <w:rPr>
          <w:rFonts w:ascii="Century" w:hAnsi="Century"/>
          <w:sz w:val="28"/>
          <w:szCs w:val="28"/>
        </w:rPr>
        <w:t>2.202</w:t>
      </w:r>
      <w:r w:rsidR="008C488D">
        <w:rPr>
          <w:rFonts w:ascii="Century" w:hAnsi="Century"/>
          <w:sz w:val="28"/>
          <w:szCs w:val="28"/>
          <w:lang w:val="uk-UA"/>
        </w:rPr>
        <w:t>5</w:t>
      </w:r>
      <w:r w:rsidR="008C488D" w:rsidRPr="008C488D">
        <w:rPr>
          <w:rFonts w:ascii="Century" w:hAnsi="Century"/>
          <w:sz w:val="28"/>
          <w:szCs w:val="28"/>
        </w:rPr>
        <w:t xml:space="preserve"> року №2</w:t>
      </w:r>
      <w:r w:rsidR="008C488D">
        <w:rPr>
          <w:rFonts w:ascii="Century" w:hAnsi="Century"/>
          <w:sz w:val="28"/>
          <w:szCs w:val="28"/>
          <w:lang w:val="uk-UA"/>
        </w:rPr>
        <w:t>5</w:t>
      </w:r>
      <w:r w:rsidR="008C488D" w:rsidRPr="008C488D">
        <w:rPr>
          <w:rFonts w:ascii="Century" w:hAnsi="Century"/>
          <w:sz w:val="28"/>
          <w:szCs w:val="28"/>
        </w:rPr>
        <w:t>/</w:t>
      </w:r>
      <w:r w:rsidR="008C488D">
        <w:rPr>
          <w:rFonts w:ascii="Century" w:hAnsi="Century"/>
          <w:sz w:val="28"/>
          <w:szCs w:val="28"/>
          <w:lang w:val="uk-UA"/>
        </w:rPr>
        <w:t>60</w:t>
      </w:r>
      <w:r w:rsidR="008C488D" w:rsidRPr="008C488D">
        <w:rPr>
          <w:rFonts w:ascii="Century" w:hAnsi="Century"/>
          <w:sz w:val="28"/>
          <w:szCs w:val="28"/>
        </w:rPr>
        <w:t>-8</w:t>
      </w:r>
      <w:r w:rsidR="008C488D">
        <w:rPr>
          <w:rFonts w:ascii="Century" w:hAnsi="Century"/>
          <w:sz w:val="28"/>
          <w:szCs w:val="28"/>
          <w:lang w:val="uk-UA"/>
        </w:rPr>
        <w:t xml:space="preserve">271, </w:t>
      </w:r>
      <w:r w:rsidRPr="008C488D">
        <w:rPr>
          <w:rFonts w:ascii="Century" w:hAnsi="Century"/>
          <w:sz w:val="28"/>
          <w:szCs w:val="28"/>
          <w:lang w:val="uk-UA" w:eastAsia="uk-UA"/>
        </w:rPr>
        <w:t>а саме:</w:t>
      </w:r>
      <w:r w:rsidR="00037218" w:rsidRPr="008C488D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0B1CC3C7" w14:textId="472654A4" w:rsidR="002D1FE2" w:rsidRDefault="002D1FE2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8C488D">
        <w:rPr>
          <w:rFonts w:ascii="Century" w:hAnsi="Century"/>
          <w:sz w:val="28"/>
          <w:szCs w:val="28"/>
          <w:lang w:val="uk-UA" w:eastAsia="uk-UA"/>
        </w:rPr>
        <w:t xml:space="preserve">     -</w:t>
      </w:r>
      <w:proofErr w:type="spellStart"/>
      <w:r w:rsidRPr="008C488D"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зміни в Паспорт Програми, замінити цифру 30 000 грн. на цифру 530 000 грн.; </w:t>
      </w:r>
    </w:p>
    <w:p w14:paraId="7C1C6F62" w14:textId="4589312B" w:rsidR="002D1FE2" w:rsidRDefault="002D1FE2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      -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внести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зміни в п.6</w:t>
      </w:r>
      <w:r w:rsidR="005C0542">
        <w:rPr>
          <w:rFonts w:ascii="Century" w:hAnsi="Century"/>
          <w:sz w:val="28"/>
          <w:szCs w:val="28"/>
          <w:lang w:val="uk-UA" w:eastAsia="uk-UA"/>
        </w:rPr>
        <w:t xml:space="preserve"> </w:t>
      </w:r>
      <w:r>
        <w:rPr>
          <w:rFonts w:ascii="Century" w:hAnsi="Century"/>
          <w:sz w:val="28"/>
          <w:szCs w:val="28"/>
          <w:lang w:val="uk-UA" w:eastAsia="uk-UA"/>
        </w:rPr>
        <w:t xml:space="preserve"> «Ресурсне забезпечення Програми» замінити цифру 30 000 грн. на цифру 530 000 грн.;</w:t>
      </w:r>
    </w:p>
    <w:p w14:paraId="36D4010F" w14:textId="2CFCBF69" w:rsidR="000C3000" w:rsidRDefault="0026270C" w:rsidP="0026270C">
      <w:pPr>
        <w:jc w:val="both"/>
        <w:rPr>
          <w:rFonts w:ascii="Century" w:hAnsi="Century"/>
          <w:sz w:val="28"/>
          <w:szCs w:val="28"/>
          <w:lang w:val="uk-UA" w:eastAsia="ru-RU"/>
        </w:rPr>
      </w:pPr>
      <w:r>
        <w:rPr>
          <w:rFonts w:ascii="Century" w:hAnsi="Century"/>
          <w:sz w:val="28"/>
          <w:szCs w:val="28"/>
          <w:lang w:val="uk-UA" w:eastAsia="ru-RU"/>
        </w:rPr>
        <w:t xml:space="preserve">   </w:t>
      </w:r>
      <w:r w:rsidR="003153D5">
        <w:rPr>
          <w:rFonts w:ascii="Century" w:hAnsi="Century"/>
          <w:sz w:val="28"/>
          <w:szCs w:val="28"/>
          <w:lang w:val="uk-UA" w:eastAsia="ru-RU"/>
        </w:rPr>
        <w:t xml:space="preserve"> </w:t>
      </w:r>
      <w:r>
        <w:rPr>
          <w:rFonts w:ascii="Century" w:hAnsi="Century"/>
          <w:sz w:val="28"/>
          <w:szCs w:val="28"/>
          <w:lang w:val="uk-UA" w:eastAsia="ru-RU"/>
        </w:rPr>
        <w:t xml:space="preserve"> -</w:t>
      </w:r>
      <w:r w:rsidR="002D1FE2">
        <w:rPr>
          <w:rFonts w:ascii="Century" w:hAnsi="Century"/>
          <w:sz w:val="28"/>
          <w:szCs w:val="28"/>
          <w:lang w:val="uk-UA" w:eastAsia="ru-RU"/>
        </w:rPr>
        <w:t>в</w:t>
      </w:r>
      <w:r>
        <w:rPr>
          <w:rFonts w:ascii="Century" w:hAnsi="Century"/>
          <w:sz w:val="28"/>
          <w:szCs w:val="28"/>
          <w:lang w:val="uk-UA" w:eastAsia="ru-RU"/>
        </w:rPr>
        <w:t xml:space="preserve">ести зміни до </w:t>
      </w:r>
      <w:r w:rsidRPr="0026270C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2D1FE2">
        <w:rPr>
          <w:rFonts w:ascii="Century" w:hAnsi="Century"/>
          <w:bCs/>
          <w:sz w:val="28"/>
          <w:szCs w:val="28"/>
          <w:lang w:val="uk-UA"/>
        </w:rPr>
        <w:t>з</w:t>
      </w:r>
      <w:r w:rsidRPr="0026270C">
        <w:rPr>
          <w:rFonts w:ascii="Century" w:hAnsi="Century"/>
          <w:bCs/>
          <w:sz w:val="28"/>
          <w:szCs w:val="28"/>
          <w:lang w:val="uk-UA"/>
        </w:rPr>
        <w:t>аход</w:t>
      </w:r>
      <w:r>
        <w:rPr>
          <w:rFonts w:ascii="Century" w:hAnsi="Century"/>
          <w:bCs/>
          <w:sz w:val="28"/>
          <w:szCs w:val="28"/>
          <w:lang w:val="uk-UA"/>
        </w:rPr>
        <w:t xml:space="preserve">ів </w:t>
      </w:r>
      <w:r w:rsidR="002D1FE2">
        <w:rPr>
          <w:rFonts w:ascii="Century" w:hAnsi="Century"/>
          <w:bCs/>
          <w:sz w:val="28"/>
          <w:szCs w:val="28"/>
          <w:lang w:val="uk-UA"/>
        </w:rPr>
        <w:t xml:space="preserve"> передбачених </w:t>
      </w:r>
      <w:r w:rsidRPr="0026270C">
        <w:rPr>
          <w:rFonts w:ascii="Century" w:hAnsi="Century"/>
          <w:bCs/>
          <w:sz w:val="28"/>
          <w:szCs w:val="28"/>
          <w:lang w:val="uk-UA"/>
        </w:rPr>
        <w:t xml:space="preserve"> Програм</w:t>
      </w:r>
      <w:r w:rsidR="002D1FE2">
        <w:rPr>
          <w:rFonts w:ascii="Century" w:hAnsi="Century"/>
          <w:bCs/>
          <w:sz w:val="28"/>
          <w:szCs w:val="28"/>
          <w:lang w:val="uk-UA"/>
        </w:rPr>
        <w:t xml:space="preserve">ою </w:t>
      </w:r>
      <w:r w:rsidRPr="0026270C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3153D5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 автомобільних доріг загального  користування  державного </w:t>
      </w:r>
      <w:r w:rsidR="003153D5" w:rsidRPr="00CD2E98">
        <w:rPr>
          <w:rFonts w:ascii="Century" w:hAnsi="Century"/>
          <w:sz w:val="28"/>
          <w:szCs w:val="28"/>
          <w:lang w:val="uk-UA"/>
        </w:rPr>
        <w:lastRenderedPageBreak/>
        <w:t>значення Львівської області на території Городоцької міської ради на 202</w:t>
      </w:r>
      <w:r w:rsidR="003153D5">
        <w:rPr>
          <w:rFonts w:ascii="Century" w:hAnsi="Century"/>
          <w:sz w:val="28"/>
          <w:szCs w:val="28"/>
          <w:lang w:val="uk-UA"/>
        </w:rPr>
        <w:t>5</w:t>
      </w:r>
      <w:r w:rsidR="003153D5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>
        <w:rPr>
          <w:rFonts w:ascii="Century" w:hAnsi="Century"/>
          <w:bCs/>
          <w:sz w:val="28"/>
          <w:szCs w:val="28"/>
          <w:lang w:val="uk-UA"/>
        </w:rPr>
        <w:t xml:space="preserve">,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="000C3000"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0CD464CA" w14:textId="77777777" w:rsidR="00947E45" w:rsidRPr="0026270C" w:rsidRDefault="00947E45" w:rsidP="0026270C">
      <w:pPr>
        <w:jc w:val="both"/>
        <w:rPr>
          <w:rFonts w:ascii="Century" w:hAnsi="Century"/>
          <w:bCs/>
          <w:sz w:val="28"/>
          <w:szCs w:val="28"/>
          <w:lang w:val="uk-UA"/>
        </w:rPr>
      </w:pPr>
    </w:p>
    <w:p w14:paraId="7E397E61" w14:textId="196A4BAC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5F86D906" w14:textId="77777777" w:rsidR="00ED4DCB" w:rsidRDefault="00ED4DCB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53DB86D8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2D1FE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           </w:t>
      </w:r>
      <w:r w:rsidR="00ED4DCB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</w:t>
      </w:r>
      <w:r w:rsidR="002D1FE2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0544D936" w14:textId="77777777" w:rsidR="00ED4DCB" w:rsidRDefault="00ED4DCB" w:rsidP="005403AF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0D3467CB" w14:textId="77777777" w:rsidR="003153D5" w:rsidRDefault="003153D5">
      <w:pPr>
        <w:suppressAutoHyphens w:val="0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br w:type="page"/>
      </w:r>
    </w:p>
    <w:p w14:paraId="0EED8FFE" w14:textId="3C89CAC3" w:rsidR="005403AF" w:rsidRPr="00CD2E98" w:rsidRDefault="005403AF" w:rsidP="00947E45">
      <w:pPr>
        <w:tabs>
          <w:tab w:val="left" w:pos="9356"/>
        </w:tabs>
        <w:ind w:left="4678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4AB9C476" w14:textId="77777777" w:rsidR="005403AF" w:rsidRPr="00CD2E98" w:rsidRDefault="005403AF" w:rsidP="005403AF">
      <w:pPr>
        <w:rPr>
          <w:rFonts w:ascii="Century" w:hAnsi="Century"/>
          <w:b/>
          <w:sz w:val="28"/>
          <w:szCs w:val="28"/>
          <w:lang w:val="uk-UA"/>
        </w:rPr>
      </w:pPr>
    </w:p>
    <w:p w14:paraId="5E612274" w14:textId="40291F71" w:rsidR="005403AF" w:rsidRPr="0096219C" w:rsidRDefault="005403AF" w:rsidP="003153D5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96219C">
        <w:rPr>
          <w:rFonts w:ascii="Century" w:hAnsi="Century"/>
          <w:b/>
          <w:sz w:val="28"/>
          <w:szCs w:val="28"/>
          <w:lang w:val="uk-UA"/>
        </w:rPr>
        <w:t xml:space="preserve">Завдання та заходи Програми </w:t>
      </w:r>
      <w:r w:rsidR="003153D5" w:rsidRPr="003153D5">
        <w:rPr>
          <w:rFonts w:ascii="Century" w:hAnsi="Century"/>
          <w:b/>
          <w:sz w:val="28"/>
          <w:szCs w:val="28"/>
          <w:lang w:val="uk-UA"/>
        </w:rPr>
        <w:t>утримання та ремонту  автомобільних доріг загального  користування  державного значення Львівської області на території Городоцької міської ради на 2025 рік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371"/>
        <w:gridCol w:w="2409"/>
        <w:gridCol w:w="1242"/>
        <w:gridCol w:w="1876"/>
      </w:tblGrid>
      <w:tr w:rsidR="005403AF" w:rsidRPr="0096219C" w14:paraId="3BADBB6D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3B5F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8F8A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3D4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0816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0F82D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5403AF" w:rsidRPr="0096219C" w14:paraId="6295A7E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1FB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95E29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2AF5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2A763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4527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5403AF" w:rsidRPr="0096219C" w14:paraId="674F6706" w14:textId="77777777" w:rsidTr="001F281D">
        <w:tc>
          <w:tcPr>
            <w:tcW w:w="94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6437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5403AF" w:rsidRPr="0096219C" w14:paraId="64657612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0313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96219C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DC5C2" w14:textId="77777777" w:rsidR="005403AF" w:rsidRPr="0096219C" w:rsidRDefault="005403AF" w:rsidP="00A9060B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Поточний ремонт автомобільної  дороги М-11-01 Південний об’їзд </w:t>
            </w:r>
            <w:proofErr w:type="spellStart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>м.Городок</w:t>
            </w:r>
            <w:proofErr w:type="spellEnd"/>
            <w:r w:rsidRPr="0096219C">
              <w:rPr>
                <w:rFonts w:ascii="Century" w:hAnsi="Century"/>
                <w:color w:val="000000"/>
                <w:sz w:val="28"/>
                <w:szCs w:val="28"/>
                <w:lang w:val="uk-UA"/>
              </w:rPr>
              <w:t xml:space="preserve"> на ділянці  км 0+000 – км 5+300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859CD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області, Служба відновлення та розвитку інфраструктури  у Львівській області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DB66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AE4C" w14:textId="77777777" w:rsidR="005403AF" w:rsidRPr="0096219C" w:rsidRDefault="005403AF" w:rsidP="00A9060B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sz w:val="28"/>
                <w:szCs w:val="28"/>
                <w:lang w:val="uk-UA"/>
              </w:rPr>
              <w:t>500 000</w:t>
            </w:r>
          </w:p>
        </w:tc>
      </w:tr>
      <w:tr w:rsidR="005403AF" w:rsidRPr="0096219C" w14:paraId="5A1E03E1" w14:textId="77777777" w:rsidTr="001F281D"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6FED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3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59358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24BF2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84680" w14:textId="77777777" w:rsidR="005403AF" w:rsidRPr="0096219C" w:rsidRDefault="005403AF" w:rsidP="00A9060B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57031" w14:textId="77777777" w:rsidR="005403AF" w:rsidRPr="0096219C" w:rsidRDefault="005403AF" w:rsidP="00A9060B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96219C">
              <w:rPr>
                <w:rFonts w:ascii="Century" w:hAnsi="Century"/>
                <w:b/>
                <w:sz w:val="28"/>
                <w:szCs w:val="28"/>
                <w:lang w:val="uk-UA"/>
              </w:rPr>
              <w:t>500 000</w:t>
            </w:r>
          </w:p>
        </w:tc>
      </w:tr>
    </w:tbl>
    <w:p w14:paraId="4C87C726" w14:textId="77777777" w:rsidR="005403AF" w:rsidRPr="00CD2E98" w:rsidRDefault="005403AF" w:rsidP="005403A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EFD2AD" w14:textId="77777777" w:rsidR="005403AF" w:rsidRDefault="005403AF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E71F077" w14:textId="012F7346" w:rsidR="005403AF" w:rsidRPr="00CD2E98" w:rsidRDefault="00ED4DCB" w:rsidP="005403AF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ab/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403A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403AF" w:rsidRPr="00CD2E98">
        <w:rPr>
          <w:rFonts w:ascii="Century" w:hAnsi="Century"/>
          <w:b/>
          <w:sz w:val="28"/>
          <w:szCs w:val="28"/>
          <w:lang w:val="uk-UA"/>
        </w:rPr>
        <w:t xml:space="preserve">Микола </w:t>
      </w:r>
      <w:r w:rsidR="00947E45" w:rsidRPr="00CD2E98">
        <w:rPr>
          <w:rFonts w:ascii="Century" w:hAnsi="Century"/>
          <w:b/>
          <w:sz w:val="28"/>
          <w:szCs w:val="28"/>
          <w:lang w:val="uk-UA"/>
        </w:rPr>
        <w:t>ЛУПІЙ</w:t>
      </w:r>
    </w:p>
    <w:p w14:paraId="7422F937" w14:textId="77777777" w:rsidR="005403AF" w:rsidRPr="00CD2E98" w:rsidRDefault="005403AF" w:rsidP="005403AF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</w:p>
    <w:p w14:paraId="1EAC81ED" w14:textId="5EE60F7C" w:rsidR="00617C00" w:rsidRPr="008E68D4" w:rsidRDefault="00617C00" w:rsidP="008E68D4">
      <w:pPr>
        <w:rPr>
          <w:rFonts w:ascii="Century" w:hAnsi="Century"/>
          <w:b/>
          <w:sz w:val="28"/>
          <w:szCs w:val="28"/>
          <w:lang w:val="uk-UA"/>
        </w:rPr>
      </w:pPr>
    </w:p>
    <w:sectPr w:rsidR="00617C00" w:rsidRPr="008E68D4" w:rsidSect="003153D5">
      <w:headerReference w:type="default" r:id="rId9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B913C" w14:textId="77777777" w:rsidR="00441C23" w:rsidRDefault="00441C23">
      <w:r>
        <w:separator/>
      </w:r>
    </w:p>
  </w:endnote>
  <w:endnote w:type="continuationSeparator" w:id="0">
    <w:p w14:paraId="0EB00D88" w14:textId="77777777" w:rsidR="00441C23" w:rsidRDefault="00441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17265" w14:textId="77777777" w:rsidR="00441C23" w:rsidRDefault="00441C23">
      <w:r>
        <w:separator/>
      </w:r>
    </w:p>
  </w:footnote>
  <w:footnote w:type="continuationSeparator" w:id="0">
    <w:p w14:paraId="0E68B0EF" w14:textId="77777777" w:rsidR="00441C23" w:rsidRDefault="00441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1485381"/>
      <w:docPartObj>
        <w:docPartGallery w:val="Page Numbers (Top of Page)"/>
        <w:docPartUnique/>
      </w:docPartObj>
    </w:sdtPr>
    <w:sdtContent>
      <w:p w14:paraId="1CA4082C" w14:textId="010A9D8E" w:rsidR="00947E45" w:rsidRDefault="00947E4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343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A0D33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59DC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15C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81D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70C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A6B64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1FE2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0AC3"/>
    <w:rsid w:val="00311559"/>
    <w:rsid w:val="00311C11"/>
    <w:rsid w:val="003126B1"/>
    <w:rsid w:val="00313E85"/>
    <w:rsid w:val="003153D5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638D5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1C23"/>
    <w:rsid w:val="00442E8C"/>
    <w:rsid w:val="00447BB6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03AF"/>
    <w:rsid w:val="0054389D"/>
    <w:rsid w:val="00546BD8"/>
    <w:rsid w:val="0055446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0542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3F88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488D"/>
    <w:rsid w:val="008C7787"/>
    <w:rsid w:val="008D4E30"/>
    <w:rsid w:val="008D4EC0"/>
    <w:rsid w:val="008D7A29"/>
    <w:rsid w:val="008E0C86"/>
    <w:rsid w:val="008E1644"/>
    <w:rsid w:val="008E29F5"/>
    <w:rsid w:val="008E2FAB"/>
    <w:rsid w:val="008E4423"/>
    <w:rsid w:val="008E4873"/>
    <w:rsid w:val="008E68D4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47E45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5667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6366"/>
    <w:rsid w:val="00A07A0D"/>
    <w:rsid w:val="00A129B9"/>
    <w:rsid w:val="00A130BD"/>
    <w:rsid w:val="00A1524E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3E97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5448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6BDE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5C8D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D122E"/>
    <w:rsid w:val="00BE3872"/>
    <w:rsid w:val="00BE48E7"/>
    <w:rsid w:val="00BE6F50"/>
    <w:rsid w:val="00BF0839"/>
    <w:rsid w:val="00BF1C43"/>
    <w:rsid w:val="00BF2354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3AD8"/>
    <w:rsid w:val="00C33271"/>
    <w:rsid w:val="00C34910"/>
    <w:rsid w:val="00C36FD9"/>
    <w:rsid w:val="00C40032"/>
    <w:rsid w:val="00C43986"/>
    <w:rsid w:val="00C449C5"/>
    <w:rsid w:val="00C44BAC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212F"/>
    <w:rsid w:val="00ED3560"/>
    <w:rsid w:val="00ED41CF"/>
    <w:rsid w:val="00ED4DCB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18A6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66E"/>
    <w:rsid w:val="00F90D38"/>
    <w:rsid w:val="00F91E37"/>
    <w:rsid w:val="00F9268C"/>
    <w:rsid w:val="00F93307"/>
    <w:rsid w:val="00FA063A"/>
    <w:rsid w:val="00FA4882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Title"/>
    <w:basedOn w:val="a"/>
    <w:next w:val="af2"/>
    <w:qFormat/>
    <w:pPr>
      <w:spacing w:line="360" w:lineRule="auto"/>
      <w:jc w:val="center"/>
    </w:pPr>
    <w:rPr>
      <w:caps/>
      <w:sz w:val="32"/>
      <w:lang w:val="uk-UA"/>
    </w:rPr>
  </w:style>
  <w:style w:type="paragraph" w:styleId="af2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3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9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a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e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6">
    <w:name w:val="Нижній колонтитул Знак"/>
    <w:link w:val="af5"/>
    <w:uiPriority w:val="99"/>
    <w:rsid w:val="00897E0C"/>
    <w:rPr>
      <w:sz w:val="24"/>
      <w:szCs w:val="24"/>
      <w:lang w:eastAsia="ar-SA"/>
    </w:rPr>
  </w:style>
  <w:style w:type="paragraph" w:customStyle="1" w:styleId="aff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1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2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3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f4">
    <w:name w:val="Основний текст_"/>
    <w:basedOn w:val="a0"/>
    <w:link w:val="1b"/>
    <w:rsid w:val="00A85448"/>
    <w:rPr>
      <w:sz w:val="28"/>
      <w:szCs w:val="28"/>
      <w:shd w:val="clear" w:color="auto" w:fill="FFFFFF"/>
    </w:rPr>
  </w:style>
  <w:style w:type="paragraph" w:customStyle="1" w:styleId="1b">
    <w:name w:val="Основний текст1"/>
    <w:basedOn w:val="a"/>
    <w:link w:val="aff4"/>
    <w:rsid w:val="00A85448"/>
    <w:pPr>
      <w:widowControl w:val="0"/>
      <w:shd w:val="clear" w:color="auto" w:fill="FFFFFF"/>
      <w:suppressAutoHyphens w:val="0"/>
    </w:pPr>
    <w:rPr>
      <w:sz w:val="28"/>
      <w:szCs w:val="28"/>
      <w:lang w:val="uk-UA" w:eastAsia="uk-UA"/>
    </w:rPr>
  </w:style>
  <w:style w:type="character" w:customStyle="1" w:styleId="af0">
    <w:name w:val="Верхній колонтитул Знак"/>
    <w:basedOn w:val="a0"/>
    <w:link w:val="af"/>
    <w:uiPriority w:val="99"/>
    <w:rsid w:val="00947E45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1945</Words>
  <Characters>1109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2025-07-14T13:22:00Z</cp:lastPrinted>
  <dcterms:created xsi:type="dcterms:W3CDTF">2025-07-24T11:23:00Z</dcterms:created>
  <dcterms:modified xsi:type="dcterms:W3CDTF">2025-07-24T11:23:00Z</dcterms:modified>
</cp:coreProperties>
</file>