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5298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A04DB">
        <w:rPr>
          <w:rFonts w:ascii="Century" w:eastAsia="Calibri" w:hAnsi="Century"/>
          <w:b/>
          <w:sz w:val="32"/>
          <w:szCs w:val="36"/>
        </w:rPr>
        <w:t>25/66-886</w:t>
      </w:r>
      <w:r w:rsidR="00BA04DB">
        <w:rPr>
          <w:rFonts w:ascii="Century" w:eastAsia="Calibri" w:hAnsi="Century"/>
          <w:b/>
          <w:sz w:val="32"/>
          <w:szCs w:val="36"/>
        </w:rPr>
        <w:t>8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E5298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серпня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52989">
        <w:rPr>
          <w:rFonts w:ascii="Century" w:hAnsi="Century"/>
          <w:b/>
          <w:sz w:val="24"/>
          <w:szCs w:val="24"/>
        </w:rPr>
        <w:t>Гапці Степанії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5298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proofErr w:type="spellStart"/>
      <w:r w:rsidR="00E52989">
        <w:rPr>
          <w:rFonts w:ascii="Century" w:hAnsi="Century"/>
          <w:b/>
          <w:sz w:val="24"/>
          <w:szCs w:val="24"/>
        </w:rPr>
        <w:t>вул.Шептицького</w:t>
      </w:r>
      <w:proofErr w:type="spellEnd"/>
      <w:r w:rsidR="00E52989">
        <w:rPr>
          <w:rFonts w:ascii="Century" w:hAnsi="Century"/>
          <w:b/>
          <w:sz w:val="24"/>
          <w:szCs w:val="24"/>
        </w:rPr>
        <w:t xml:space="preserve"> А.,30, </w:t>
      </w:r>
      <w:proofErr w:type="spellStart"/>
      <w:r w:rsidR="00E52989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52989">
        <w:rPr>
          <w:rFonts w:ascii="Century" w:hAnsi="Century"/>
          <w:sz w:val="24"/>
          <w:szCs w:val="24"/>
        </w:rPr>
        <w:t>Гапці Степанії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5298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proofErr w:type="spellStart"/>
      <w:r w:rsidR="00E52989">
        <w:rPr>
          <w:rFonts w:ascii="Century" w:hAnsi="Century"/>
          <w:sz w:val="24"/>
          <w:szCs w:val="24"/>
        </w:rPr>
        <w:t>вул.Шептицького</w:t>
      </w:r>
      <w:proofErr w:type="spellEnd"/>
      <w:r w:rsidR="00E52989">
        <w:rPr>
          <w:rFonts w:ascii="Century" w:hAnsi="Century"/>
          <w:sz w:val="24"/>
          <w:szCs w:val="24"/>
        </w:rPr>
        <w:t xml:space="preserve"> А.,30, </w:t>
      </w:r>
      <w:proofErr w:type="spellStart"/>
      <w:r w:rsidR="00E52989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52989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52989">
        <w:rPr>
          <w:rFonts w:ascii="Century" w:hAnsi="Century"/>
          <w:bCs/>
          <w:sz w:val="24"/>
          <w:szCs w:val="24"/>
        </w:rPr>
        <w:t>Гапці Степанії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52989">
        <w:rPr>
          <w:rFonts w:ascii="Century" w:hAnsi="Century"/>
          <w:bCs/>
          <w:sz w:val="24"/>
          <w:szCs w:val="24"/>
        </w:rPr>
        <w:t>0,0893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52989">
        <w:rPr>
          <w:rFonts w:ascii="Century" w:hAnsi="Century"/>
          <w:bCs/>
          <w:sz w:val="24"/>
          <w:szCs w:val="24"/>
        </w:rPr>
        <w:t>4620910100:29:015:0245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5298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proofErr w:type="spellStart"/>
      <w:r w:rsidR="00E52989">
        <w:rPr>
          <w:rFonts w:ascii="Century" w:hAnsi="Century"/>
          <w:bCs/>
          <w:sz w:val="24"/>
          <w:szCs w:val="24"/>
        </w:rPr>
        <w:t>вул.Шептицького</w:t>
      </w:r>
      <w:proofErr w:type="spellEnd"/>
      <w:r w:rsidR="00E52989">
        <w:rPr>
          <w:rFonts w:ascii="Century" w:hAnsi="Century"/>
          <w:bCs/>
          <w:sz w:val="24"/>
          <w:szCs w:val="24"/>
        </w:rPr>
        <w:t xml:space="preserve"> А.,30, </w:t>
      </w:r>
      <w:proofErr w:type="spellStart"/>
      <w:r w:rsidR="00E52989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52989">
        <w:rPr>
          <w:rFonts w:ascii="Century" w:hAnsi="Century"/>
          <w:bCs/>
          <w:sz w:val="24"/>
          <w:szCs w:val="24"/>
        </w:rPr>
        <w:t>Гапці Степанії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52989">
        <w:rPr>
          <w:rFonts w:ascii="Century" w:hAnsi="Century"/>
          <w:bCs/>
          <w:sz w:val="24"/>
          <w:szCs w:val="24"/>
        </w:rPr>
        <w:t>0,0893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52989">
        <w:rPr>
          <w:rFonts w:ascii="Century" w:hAnsi="Century"/>
          <w:bCs/>
          <w:sz w:val="24"/>
          <w:szCs w:val="24"/>
        </w:rPr>
        <w:t>4620910100:29:015:0245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5298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proofErr w:type="spellStart"/>
      <w:r w:rsidR="00E52989">
        <w:rPr>
          <w:rFonts w:ascii="Century" w:hAnsi="Century"/>
          <w:bCs/>
          <w:sz w:val="24"/>
          <w:szCs w:val="24"/>
        </w:rPr>
        <w:t>вул.Шептицького</w:t>
      </w:r>
      <w:proofErr w:type="spellEnd"/>
      <w:r w:rsidR="00E52989">
        <w:rPr>
          <w:rFonts w:ascii="Century" w:hAnsi="Century"/>
          <w:bCs/>
          <w:sz w:val="24"/>
          <w:szCs w:val="24"/>
        </w:rPr>
        <w:t xml:space="preserve"> А.,30, </w:t>
      </w:r>
      <w:proofErr w:type="spellStart"/>
      <w:r w:rsidR="00E52989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52989">
        <w:rPr>
          <w:rFonts w:ascii="Century" w:hAnsi="Century"/>
          <w:bCs/>
          <w:sz w:val="24"/>
          <w:szCs w:val="24"/>
        </w:rPr>
        <w:t>Гапці Степанії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26CA" w:rsidRDefault="004F26CA" w:rsidP="00381483">
      <w:pPr>
        <w:spacing w:after="0" w:line="240" w:lineRule="auto"/>
      </w:pPr>
      <w:r>
        <w:separator/>
      </w:r>
    </w:p>
  </w:endnote>
  <w:endnote w:type="continuationSeparator" w:id="0">
    <w:p w:rsidR="004F26CA" w:rsidRDefault="004F26C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26CA" w:rsidRDefault="004F26CA" w:rsidP="00381483">
      <w:pPr>
        <w:spacing w:after="0" w:line="240" w:lineRule="auto"/>
      </w:pPr>
      <w:r>
        <w:separator/>
      </w:r>
    </w:p>
  </w:footnote>
  <w:footnote w:type="continuationSeparator" w:id="0">
    <w:p w:rsidR="004F26CA" w:rsidRDefault="004F26C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F26CA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A04DB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2989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CF7E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1550</Words>
  <Characters>884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2025-08-12T06:11:00Z</dcterms:created>
  <dcterms:modified xsi:type="dcterms:W3CDTF">2025-08-25T08:17:00Z</dcterms:modified>
</cp:coreProperties>
</file>