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043F" w:rsidRPr="00260B39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3F" w:rsidRPr="00260B39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6043F" w:rsidRPr="00260B39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6043F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6043F" w:rsidRPr="001443EB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6043F" w:rsidRPr="00260B39" w:rsidRDefault="000604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6043F" w:rsidRPr="00260B39" w:rsidRDefault="000604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6043F" w:rsidRDefault="000604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6043F" w:rsidRPr="00045C12" w:rsidRDefault="00060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6043F" w:rsidRDefault="00060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6043F" w:rsidRPr="001443EB" w:rsidRDefault="000604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Тихонюк Ользі Петрівні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06043F" w:rsidRPr="00260B39" w:rsidRDefault="000604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604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6043F" w:rsidRPr="00D76C69" w:rsidRDefault="0006043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6043F" w:rsidRPr="00D26333" w:rsidRDefault="00060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6043F" w:rsidRPr="000C38F9" w:rsidRDefault="0006043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6043F" w:rsidRPr="00D26333" w:rsidRDefault="0006043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6043F" w:rsidRPr="00F802E7" w:rsidRDefault="00060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04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043F" w:rsidRPr="000C38F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6043F" w:rsidRPr="00260B39" w:rsidRDefault="000604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6043F" w:rsidRPr="00260B39" w:rsidRDefault="000604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6043F" w:rsidRPr="00260B39" w:rsidRDefault="000604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6043F" w:rsidRPr="00260B39" w:rsidRDefault="000604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6043F" w:rsidRPr="00260B39" w:rsidRDefault="000604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06043F" w:rsidRPr="00260B39" w:rsidRDefault="00060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043F" w:rsidRPr="00260B39" w:rsidRDefault="00060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043F" w:rsidRDefault="000604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6043F" w:rsidRPr="001443EB" w:rsidRDefault="000604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6043F" w:rsidRPr="001443EB" w:rsidRDefault="000604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06043F" w:rsidRDefault="000604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6043F" w:rsidRPr="00260B39" w:rsidRDefault="00060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06043F" w:rsidRDefault="00060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043F" w:rsidRDefault="00060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043F" w:rsidRPr="00260B39" w:rsidRDefault="000604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043F" w:rsidRPr="00260B39" w:rsidRDefault="000604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6043F" w:rsidRDefault="0006043F">
      <w:pPr>
        <w:rPr>
          <w:sz w:val="28"/>
          <w:szCs w:val="28"/>
          <w:lang w:val="uk-UA"/>
        </w:rPr>
        <w:sectPr w:rsidR="0006043F" w:rsidSect="000604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6043F" w:rsidRPr="004E4BC3" w:rsidRDefault="0006043F">
      <w:pPr>
        <w:rPr>
          <w:sz w:val="28"/>
          <w:szCs w:val="28"/>
          <w:lang w:val="uk-UA"/>
        </w:rPr>
      </w:pPr>
    </w:p>
    <w:sectPr w:rsidR="0006043F" w:rsidRPr="004E4BC3" w:rsidSect="000604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043F" w:rsidRDefault="0006043F" w:rsidP="00AA6D1B">
      <w:pPr>
        <w:spacing w:after="0" w:line="240" w:lineRule="auto"/>
      </w:pPr>
      <w:r>
        <w:separator/>
      </w:r>
    </w:p>
  </w:endnote>
  <w:endnote w:type="continuationSeparator" w:id="0">
    <w:p w:rsidR="0006043F" w:rsidRDefault="000604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43F" w:rsidRPr="00A06BFA" w:rsidRDefault="000604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43F" w:rsidRPr="00A06BFA" w:rsidRDefault="000604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043F" w:rsidRDefault="0006043F" w:rsidP="00AA6D1B">
      <w:pPr>
        <w:spacing w:after="0" w:line="240" w:lineRule="auto"/>
      </w:pPr>
      <w:r>
        <w:separator/>
      </w:r>
    </w:p>
  </w:footnote>
  <w:footnote w:type="continuationSeparator" w:id="0">
    <w:p w:rsidR="0006043F" w:rsidRDefault="000604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6043F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