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09F3" w14:textId="77777777" w:rsidR="00577D3F" w:rsidRPr="00C7566D" w:rsidRDefault="00577D3F" w:rsidP="006E242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 </w:t>
      </w:r>
      <w:r w:rsidRPr="00C7566D">
        <w:rPr>
          <w:rFonts w:ascii="Times New Roman" w:hAnsi="Times New Roman"/>
          <w:b/>
          <w:sz w:val="28"/>
          <w:u w:val="single"/>
        </w:rPr>
        <w:t>ЗВІТ</w:t>
      </w:r>
    </w:p>
    <w:p w14:paraId="0B1E7E7B" w14:textId="77777777" w:rsidR="00577D3F" w:rsidRDefault="00577D3F" w:rsidP="006E242A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B460CD">
        <w:rPr>
          <w:rFonts w:ascii="Times New Roman" w:hAnsi="Times New Roman"/>
          <w:b/>
          <w:sz w:val="26"/>
          <w:szCs w:val="26"/>
          <w:u w:val="single"/>
        </w:rPr>
        <w:t xml:space="preserve">про роботу </w:t>
      </w:r>
      <w:r w:rsidR="00CF133E">
        <w:rPr>
          <w:rFonts w:ascii="Times New Roman" w:hAnsi="Times New Roman"/>
          <w:b/>
          <w:sz w:val="26"/>
          <w:szCs w:val="26"/>
          <w:u w:val="single"/>
        </w:rPr>
        <w:t xml:space="preserve">т.в.о. старости </w:t>
      </w:r>
      <w:r w:rsidRPr="00B460CD">
        <w:rPr>
          <w:rFonts w:ascii="Times New Roman" w:hAnsi="Times New Roman"/>
          <w:b/>
          <w:sz w:val="26"/>
          <w:szCs w:val="26"/>
          <w:u w:val="single"/>
        </w:rPr>
        <w:t>Г</w:t>
      </w:r>
      <w:r w:rsidR="00CF133E">
        <w:rPr>
          <w:rFonts w:ascii="Times New Roman" w:hAnsi="Times New Roman"/>
          <w:b/>
          <w:sz w:val="26"/>
          <w:szCs w:val="26"/>
          <w:u w:val="single"/>
        </w:rPr>
        <w:t>аличанівського</w:t>
      </w:r>
      <w:r w:rsidRPr="00B460CD">
        <w:rPr>
          <w:rFonts w:ascii="Times New Roman" w:hAnsi="Times New Roman"/>
          <w:b/>
          <w:sz w:val="26"/>
          <w:szCs w:val="26"/>
          <w:u w:val="single"/>
        </w:rPr>
        <w:t xml:space="preserve"> старостинського округу Городоцької міської ради Львівської області за 202</w:t>
      </w:r>
      <w:r w:rsidR="004B764F">
        <w:rPr>
          <w:rFonts w:ascii="Times New Roman" w:hAnsi="Times New Roman"/>
          <w:b/>
          <w:sz w:val="26"/>
          <w:szCs w:val="26"/>
          <w:u w:val="single"/>
        </w:rPr>
        <w:t>5</w:t>
      </w:r>
      <w:r w:rsidRPr="00B460CD">
        <w:rPr>
          <w:rFonts w:ascii="Times New Roman" w:hAnsi="Times New Roman"/>
          <w:b/>
          <w:sz w:val="26"/>
          <w:szCs w:val="26"/>
          <w:u w:val="single"/>
        </w:rPr>
        <w:t xml:space="preserve"> рік</w:t>
      </w:r>
    </w:p>
    <w:p w14:paraId="3A8B4C74" w14:textId="166D7E78" w:rsidR="00C47305" w:rsidRPr="00B460CD" w:rsidRDefault="00C47305" w:rsidP="006E242A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ДОРОША ІГОРЯ ЯРОСЛАВОВИЧА</w:t>
      </w:r>
    </w:p>
    <w:p w14:paraId="2BE6E7F0" w14:textId="77777777" w:rsidR="00577D3F" w:rsidRDefault="00577D3F" w:rsidP="006E242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</w:p>
    <w:p w14:paraId="545C9EF4" w14:textId="1BC30CC3" w:rsidR="00A40559" w:rsidRDefault="00CF133E" w:rsidP="00A40559">
      <w:pPr>
        <w:spacing w:after="0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Галичанівський </w:t>
      </w:r>
      <w:r w:rsidR="00C47305">
        <w:rPr>
          <w:rFonts w:ascii="Times New Roman" w:hAnsi="Times New Roman"/>
          <w:sz w:val="28"/>
        </w:rPr>
        <w:t>старостинський округ</w:t>
      </w:r>
      <w:r w:rsidR="00577D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охоплює</w:t>
      </w:r>
      <w:r w:rsidR="00577D3F">
        <w:rPr>
          <w:rFonts w:ascii="Times New Roman" w:hAnsi="Times New Roman"/>
          <w:sz w:val="28"/>
        </w:rPr>
        <w:t xml:space="preserve"> села</w:t>
      </w:r>
      <w:r>
        <w:rPr>
          <w:rFonts w:ascii="Times New Roman" w:hAnsi="Times New Roman"/>
          <w:sz w:val="28"/>
        </w:rPr>
        <w:t xml:space="preserve"> Галичани та Дроздовичі</w:t>
      </w:r>
      <w:r w:rsidR="00577D3F">
        <w:rPr>
          <w:rFonts w:ascii="Times New Roman" w:hAnsi="Times New Roman"/>
          <w:sz w:val="28"/>
        </w:rPr>
        <w:t>, населення яких станом на 01.01.202</w:t>
      </w:r>
      <w:r w:rsidR="0009186D">
        <w:rPr>
          <w:rFonts w:ascii="Times New Roman" w:hAnsi="Times New Roman"/>
          <w:sz w:val="28"/>
        </w:rPr>
        <w:t>5</w:t>
      </w:r>
      <w:r w:rsidR="00577D3F">
        <w:rPr>
          <w:rFonts w:ascii="Times New Roman" w:hAnsi="Times New Roman"/>
          <w:sz w:val="28"/>
        </w:rPr>
        <w:t xml:space="preserve"> року станови</w:t>
      </w:r>
      <w:r>
        <w:rPr>
          <w:rFonts w:ascii="Times New Roman" w:hAnsi="Times New Roman"/>
          <w:sz w:val="28"/>
        </w:rPr>
        <w:t>ло</w:t>
      </w:r>
      <w:r w:rsidR="00577D3F">
        <w:rPr>
          <w:rFonts w:ascii="Times New Roman" w:hAnsi="Times New Roman"/>
          <w:sz w:val="28"/>
        </w:rPr>
        <w:t xml:space="preserve"> </w:t>
      </w:r>
      <w:r w:rsidR="00A40559">
        <w:rPr>
          <w:rFonts w:ascii="Times New Roman" w:hAnsi="Times New Roman"/>
          <w:sz w:val="28"/>
        </w:rPr>
        <w:t>15</w:t>
      </w:r>
      <w:r w:rsidR="004B764F">
        <w:rPr>
          <w:rFonts w:ascii="Times New Roman" w:hAnsi="Times New Roman"/>
          <w:sz w:val="28"/>
        </w:rPr>
        <w:t>13</w:t>
      </w:r>
      <w:r w:rsidR="00577D3F">
        <w:rPr>
          <w:rFonts w:ascii="Times New Roman" w:hAnsi="Times New Roman"/>
          <w:sz w:val="28"/>
        </w:rPr>
        <w:t xml:space="preserve"> </w:t>
      </w:r>
      <w:r w:rsidR="00A40559">
        <w:rPr>
          <w:rFonts w:ascii="Times New Roman" w:hAnsi="Times New Roman"/>
          <w:sz w:val="28"/>
        </w:rPr>
        <w:t>осіб</w:t>
      </w:r>
      <w:r w:rsidR="00577D3F">
        <w:rPr>
          <w:rFonts w:ascii="Times New Roman" w:hAnsi="Times New Roman"/>
          <w:sz w:val="28"/>
        </w:rPr>
        <w:t xml:space="preserve">., </w:t>
      </w:r>
      <w:r w:rsidR="00A40559">
        <w:rPr>
          <w:rFonts w:ascii="Times New Roman" w:hAnsi="Times New Roman"/>
          <w:sz w:val="28"/>
        </w:rPr>
        <w:t>з них</w:t>
      </w:r>
      <w:r w:rsidR="00577D3F">
        <w:rPr>
          <w:rFonts w:ascii="Times New Roman" w:hAnsi="Times New Roman"/>
          <w:sz w:val="28"/>
        </w:rPr>
        <w:t xml:space="preserve"> </w:t>
      </w:r>
      <w:r w:rsidR="00A40559">
        <w:rPr>
          <w:rFonts w:ascii="Times New Roman" w:hAnsi="Times New Roman"/>
          <w:sz w:val="28"/>
        </w:rPr>
        <w:t>Галичани</w:t>
      </w:r>
      <w:r w:rsidR="00577D3F">
        <w:rPr>
          <w:rFonts w:ascii="Times New Roman" w:hAnsi="Times New Roman"/>
          <w:sz w:val="28"/>
        </w:rPr>
        <w:t xml:space="preserve"> – </w:t>
      </w:r>
      <w:r w:rsidR="00A40559">
        <w:rPr>
          <w:rFonts w:ascii="Times New Roman" w:hAnsi="Times New Roman"/>
          <w:sz w:val="28"/>
        </w:rPr>
        <w:t>7</w:t>
      </w:r>
      <w:r w:rsidR="004B764F">
        <w:rPr>
          <w:rFonts w:ascii="Times New Roman" w:hAnsi="Times New Roman"/>
          <w:sz w:val="28"/>
        </w:rPr>
        <w:t>45</w:t>
      </w:r>
      <w:r w:rsidR="00A40559">
        <w:rPr>
          <w:rFonts w:ascii="Times New Roman" w:hAnsi="Times New Roman"/>
          <w:sz w:val="28"/>
        </w:rPr>
        <w:t xml:space="preserve"> особи</w:t>
      </w:r>
      <w:r w:rsidR="00577D3F">
        <w:rPr>
          <w:rFonts w:ascii="Times New Roman" w:hAnsi="Times New Roman"/>
          <w:sz w:val="28"/>
        </w:rPr>
        <w:t xml:space="preserve">, </w:t>
      </w:r>
      <w:r w:rsidR="00A40559">
        <w:rPr>
          <w:rFonts w:ascii="Times New Roman" w:hAnsi="Times New Roman"/>
          <w:sz w:val="28"/>
        </w:rPr>
        <w:t>Дроздовичі</w:t>
      </w:r>
      <w:r w:rsidR="00577D3F">
        <w:rPr>
          <w:rFonts w:ascii="Times New Roman" w:hAnsi="Times New Roman"/>
          <w:sz w:val="28"/>
        </w:rPr>
        <w:t xml:space="preserve"> – </w:t>
      </w:r>
      <w:r w:rsidR="00A40559">
        <w:rPr>
          <w:rFonts w:ascii="Times New Roman" w:hAnsi="Times New Roman"/>
          <w:sz w:val="28"/>
        </w:rPr>
        <w:t>7</w:t>
      </w:r>
      <w:r w:rsidR="004B764F">
        <w:rPr>
          <w:rFonts w:ascii="Times New Roman" w:hAnsi="Times New Roman"/>
          <w:sz w:val="28"/>
        </w:rPr>
        <w:t>68</w:t>
      </w:r>
      <w:r w:rsidR="00577D3F">
        <w:rPr>
          <w:rFonts w:ascii="Times New Roman" w:hAnsi="Times New Roman"/>
          <w:sz w:val="28"/>
        </w:rPr>
        <w:t xml:space="preserve"> </w:t>
      </w:r>
      <w:r w:rsidR="00A40559">
        <w:rPr>
          <w:rFonts w:ascii="Times New Roman" w:hAnsi="Times New Roman"/>
          <w:sz w:val="28"/>
        </w:rPr>
        <w:t>особи.</w:t>
      </w:r>
    </w:p>
    <w:p w14:paraId="004ADC66" w14:textId="5A9EE52F" w:rsidR="003A4CE7" w:rsidRDefault="003A4CE7" w:rsidP="00A40559">
      <w:pPr>
        <w:spacing w:after="0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Відповідно до погосподарського обліку </w:t>
      </w:r>
      <w:r w:rsidR="00C47305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окрузі є 593</w:t>
      </w:r>
      <w:r w:rsidR="00577D3F">
        <w:rPr>
          <w:rFonts w:ascii="Times New Roman" w:hAnsi="Times New Roman"/>
          <w:sz w:val="28"/>
        </w:rPr>
        <w:t xml:space="preserve"> двор</w:t>
      </w:r>
      <w:r w:rsidR="00053983">
        <w:rPr>
          <w:rFonts w:ascii="Times New Roman" w:hAnsi="Times New Roman"/>
          <w:sz w:val="28"/>
        </w:rPr>
        <w:t>и</w:t>
      </w:r>
      <w:r w:rsidR="00577D3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Галичани – 275, Дроздовичі – 318.</w:t>
      </w:r>
    </w:p>
    <w:p w14:paraId="52F5DBCB" w14:textId="77777777" w:rsidR="00053983" w:rsidRDefault="00577D3F" w:rsidP="00A40559">
      <w:pPr>
        <w:spacing w:after="0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період </w:t>
      </w:r>
      <w:r w:rsidR="000940B9">
        <w:rPr>
          <w:rFonts w:ascii="Times New Roman" w:hAnsi="Times New Roman"/>
          <w:sz w:val="28"/>
        </w:rPr>
        <w:t>з 01.01.202</w:t>
      </w:r>
      <w:r w:rsidR="004B764F">
        <w:rPr>
          <w:rFonts w:ascii="Times New Roman" w:hAnsi="Times New Roman"/>
          <w:sz w:val="28"/>
        </w:rPr>
        <w:t>5</w:t>
      </w:r>
      <w:r w:rsidR="000940B9">
        <w:rPr>
          <w:rFonts w:ascii="Times New Roman" w:hAnsi="Times New Roman"/>
          <w:sz w:val="28"/>
        </w:rPr>
        <w:t xml:space="preserve"> по 31.12.202</w:t>
      </w:r>
      <w:r w:rsidR="004B764F">
        <w:rPr>
          <w:rFonts w:ascii="Times New Roman" w:hAnsi="Times New Roman"/>
          <w:sz w:val="28"/>
        </w:rPr>
        <w:t>5</w:t>
      </w:r>
      <w:r w:rsidR="000940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померло </w:t>
      </w:r>
      <w:r w:rsidR="004B764F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осіб, в т.ч.</w:t>
      </w:r>
      <w:r w:rsidR="00053983">
        <w:rPr>
          <w:rFonts w:ascii="Times New Roman" w:hAnsi="Times New Roman"/>
          <w:sz w:val="28"/>
        </w:rPr>
        <w:t xml:space="preserve"> у Галичанах – </w:t>
      </w:r>
      <w:r w:rsidR="004B764F">
        <w:rPr>
          <w:rFonts w:ascii="Times New Roman" w:hAnsi="Times New Roman"/>
          <w:sz w:val="28"/>
        </w:rPr>
        <w:t>10</w:t>
      </w:r>
      <w:r w:rsidR="00053983">
        <w:rPr>
          <w:rFonts w:ascii="Times New Roman" w:hAnsi="Times New Roman"/>
          <w:sz w:val="28"/>
        </w:rPr>
        <w:t xml:space="preserve"> осіб,</w:t>
      </w:r>
      <w:r>
        <w:rPr>
          <w:rFonts w:ascii="Times New Roman" w:hAnsi="Times New Roman"/>
          <w:sz w:val="28"/>
        </w:rPr>
        <w:t xml:space="preserve"> </w:t>
      </w:r>
      <w:r w:rsidR="00053983">
        <w:rPr>
          <w:rFonts w:ascii="Times New Roman" w:hAnsi="Times New Roman"/>
          <w:sz w:val="28"/>
        </w:rPr>
        <w:t>у Дроздовичах</w:t>
      </w:r>
      <w:r>
        <w:rPr>
          <w:rFonts w:ascii="Times New Roman" w:hAnsi="Times New Roman"/>
          <w:sz w:val="28"/>
        </w:rPr>
        <w:t xml:space="preserve"> – </w:t>
      </w:r>
      <w:r w:rsidR="00362710">
        <w:rPr>
          <w:rFonts w:ascii="Times New Roman" w:hAnsi="Times New Roman"/>
          <w:sz w:val="28"/>
        </w:rPr>
        <w:t>1</w:t>
      </w:r>
      <w:r w:rsidR="004B764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DB021F">
        <w:rPr>
          <w:rFonts w:ascii="Times New Roman" w:hAnsi="Times New Roman"/>
          <w:sz w:val="28"/>
        </w:rPr>
        <w:t xml:space="preserve"> Народилось </w:t>
      </w:r>
      <w:r w:rsidR="004B764F">
        <w:rPr>
          <w:rFonts w:ascii="Times New Roman" w:hAnsi="Times New Roman"/>
          <w:sz w:val="28"/>
        </w:rPr>
        <w:t>4</w:t>
      </w:r>
      <w:r w:rsidR="00DB021F">
        <w:rPr>
          <w:rFonts w:ascii="Times New Roman" w:hAnsi="Times New Roman"/>
          <w:sz w:val="28"/>
        </w:rPr>
        <w:t xml:space="preserve"> ос</w:t>
      </w:r>
      <w:r w:rsidR="004B764F">
        <w:rPr>
          <w:rFonts w:ascii="Times New Roman" w:hAnsi="Times New Roman"/>
          <w:sz w:val="28"/>
        </w:rPr>
        <w:t>о</w:t>
      </w:r>
      <w:r w:rsidR="00DB021F">
        <w:rPr>
          <w:rFonts w:ascii="Times New Roman" w:hAnsi="Times New Roman"/>
          <w:sz w:val="28"/>
        </w:rPr>
        <w:t>б</w:t>
      </w:r>
      <w:r w:rsidR="004B764F">
        <w:rPr>
          <w:rFonts w:ascii="Times New Roman" w:hAnsi="Times New Roman"/>
          <w:sz w:val="28"/>
        </w:rPr>
        <w:t>и</w:t>
      </w:r>
      <w:r w:rsidR="00DB021F">
        <w:rPr>
          <w:rFonts w:ascii="Times New Roman" w:hAnsi="Times New Roman"/>
          <w:sz w:val="28"/>
        </w:rPr>
        <w:t xml:space="preserve">: Галичани – </w:t>
      </w:r>
      <w:r w:rsidR="009157A7">
        <w:rPr>
          <w:rFonts w:ascii="Times New Roman" w:hAnsi="Times New Roman"/>
          <w:sz w:val="28"/>
        </w:rPr>
        <w:t>2</w:t>
      </w:r>
      <w:r w:rsidR="00DB021F">
        <w:rPr>
          <w:rFonts w:ascii="Times New Roman" w:hAnsi="Times New Roman"/>
          <w:sz w:val="28"/>
        </w:rPr>
        <w:t xml:space="preserve">, Дроздовичі – </w:t>
      </w:r>
      <w:r w:rsidR="009157A7">
        <w:rPr>
          <w:rFonts w:ascii="Times New Roman" w:hAnsi="Times New Roman"/>
          <w:sz w:val="28"/>
        </w:rPr>
        <w:t>2</w:t>
      </w:r>
      <w:r w:rsidR="00DB021F">
        <w:rPr>
          <w:rFonts w:ascii="Times New Roman" w:hAnsi="Times New Roman"/>
          <w:sz w:val="28"/>
        </w:rPr>
        <w:t>.</w:t>
      </w:r>
    </w:p>
    <w:p w14:paraId="3CFDD111" w14:textId="77777777" w:rsidR="00734E59" w:rsidRDefault="00577D3F" w:rsidP="00A40559">
      <w:pPr>
        <w:spacing w:after="0"/>
        <w:ind w:firstLine="113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 території округу </w:t>
      </w:r>
      <w:r w:rsidRPr="00E60EA9">
        <w:rPr>
          <w:rFonts w:ascii="Times New Roman" w:hAnsi="Times New Roman"/>
          <w:color w:val="000000"/>
          <w:sz w:val="28"/>
        </w:rPr>
        <w:t xml:space="preserve">функціонують </w:t>
      </w:r>
      <w:r w:rsidR="000F7B58">
        <w:rPr>
          <w:rFonts w:ascii="Times New Roman" w:hAnsi="Times New Roman"/>
          <w:color w:val="000000"/>
          <w:sz w:val="28"/>
        </w:rPr>
        <w:t xml:space="preserve">Галичанівський </w:t>
      </w:r>
      <w:r w:rsidR="00734E59">
        <w:rPr>
          <w:rFonts w:ascii="Times New Roman" w:hAnsi="Times New Roman"/>
          <w:color w:val="000000"/>
          <w:sz w:val="28"/>
        </w:rPr>
        <w:t>НВК І-ІІ ступенів, де станом на 1 вересня 202</w:t>
      </w:r>
      <w:r w:rsidR="004B764F">
        <w:rPr>
          <w:rFonts w:ascii="Times New Roman" w:hAnsi="Times New Roman"/>
          <w:color w:val="000000"/>
          <w:sz w:val="28"/>
        </w:rPr>
        <w:t>5</w:t>
      </w:r>
      <w:r w:rsidR="00734E59">
        <w:rPr>
          <w:rFonts w:ascii="Times New Roman" w:hAnsi="Times New Roman"/>
          <w:color w:val="000000"/>
          <w:sz w:val="28"/>
        </w:rPr>
        <w:t xml:space="preserve"> року навчалось </w:t>
      </w:r>
      <w:r w:rsidR="009157A7">
        <w:rPr>
          <w:rFonts w:ascii="Times New Roman" w:hAnsi="Times New Roman"/>
          <w:color w:val="000000"/>
          <w:sz w:val="28"/>
        </w:rPr>
        <w:t>61</w:t>
      </w:r>
      <w:r w:rsidR="00734E59">
        <w:rPr>
          <w:rFonts w:ascii="Times New Roman" w:hAnsi="Times New Roman"/>
          <w:color w:val="000000"/>
          <w:sz w:val="28"/>
        </w:rPr>
        <w:t xml:space="preserve"> дітей в школі та 1</w:t>
      </w:r>
      <w:r w:rsidR="009157A7">
        <w:rPr>
          <w:rFonts w:ascii="Times New Roman" w:hAnsi="Times New Roman"/>
          <w:color w:val="000000"/>
          <w:sz w:val="28"/>
        </w:rPr>
        <w:t>4</w:t>
      </w:r>
      <w:r w:rsidR="00734E59">
        <w:rPr>
          <w:rFonts w:ascii="Times New Roman" w:hAnsi="Times New Roman"/>
          <w:color w:val="000000"/>
          <w:sz w:val="28"/>
        </w:rPr>
        <w:t xml:space="preserve"> дітей відвідували садочок «Галичаночка»; </w:t>
      </w:r>
      <w:r w:rsidR="00B27402">
        <w:rPr>
          <w:rFonts w:ascii="Times New Roman" w:hAnsi="Times New Roman"/>
          <w:color w:val="000000"/>
          <w:sz w:val="28"/>
        </w:rPr>
        <w:t>Дроздовицький</w:t>
      </w:r>
      <w:r w:rsidR="00A13484">
        <w:rPr>
          <w:rFonts w:ascii="Times New Roman" w:hAnsi="Times New Roman"/>
          <w:color w:val="000000"/>
          <w:sz w:val="28"/>
        </w:rPr>
        <w:t xml:space="preserve"> НВК І-ІІ ступенів, де станом на 1 вересня 202</w:t>
      </w:r>
      <w:r w:rsidR="004B764F">
        <w:rPr>
          <w:rFonts w:ascii="Times New Roman" w:hAnsi="Times New Roman"/>
          <w:color w:val="000000"/>
          <w:sz w:val="28"/>
        </w:rPr>
        <w:t>5</w:t>
      </w:r>
      <w:r w:rsidR="00A13484">
        <w:rPr>
          <w:rFonts w:ascii="Times New Roman" w:hAnsi="Times New Roman"/>
          <w:color w:val="000000"/>
          <w:sz w:val="28"/>
        </w:rPr>
        <w:t xml:space="preserve"> року навчалось </w:t>
      </w:r>
      <w:r w:rsidR="00B27402">
        <w:rPr>
          <w:rFonts w:ascii="Times New Roman" w:hAnsi="Times New Roman"/>
          <w:color w:val="000000"/>
          <w:sz w:val="28"/>
        </w:rPr>
        <w:t>7</w:t>
      </w:r>
      <w:r w:rsidR="009157A7">
        <w:rPr>
          <w:rFonts w:ascii="Times New Roman" w:hAnsi="Times New Roman"/>
          <w:color w:val="000000"/>
          <w:sz w:val="28"/>
        </w:rPr>
        <w:t>3</w:t>
      </w:r>
      <w:r w:rsidR="00A13484">
        <w:rPr>
          <w:rFonts w:ascii="Times New Roman" w:hAnsi="Times New Roman"/>
          <w:color w:val="000000"/>
          <w:sz w:val="28"/>
        </w:rPr>
        <w:t xml:space="preserve"> дітей в школі та 1</w:t>
      </w:r>
      <w:r w:rsidR="00B27402">
        <w:rPr>
          <w:rFonts w:ascii="Times New Roman" w:hAnsi="Times New Roman"/>
          <w:color w:val="000000"/>
          <w:sz w:val="28"/>
        </w:rPr>
        <w:t>2</w:t>
      </w:r>
      <w:r w:rsidR="00A13484">
        <w:rPr>
          <w:rFonts w:ascii="Times New Roman" w:hAnsi="Times New Roman"/>
          <w:color w:val="000000"/>
          <w:sz w:val="28"/>
        </w:rPr>
        <w:t xml:space="preserve"> дітей відвідували садочок</w:t>
      </w:r>
      <w:r w:rsidR="00B27402">
        <w:rPr>
          <w:rFonts w:ascii="Times New Roman" w:hAnsi="Times New Roman"/>
          <w:color w:val="000000"/>
          <w:sz w:val="28"/>
        </w:rPr>
        <w:t>.</w:t>
      </w:r>
    </w:p>
    <w:p w14:paraId="704A44A0" w14:textId="64D7B21A" w:rsidR="00577D3F" w:rsidRDefault="00C47305" w:rsidP="00A40559">
      <w:pPr>
        <w:spacing w:after="0"/>
        <w:ind w:firstLine="113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Працюють </w:t>
      </w:r>
      <w:r w:rsidR="00577D3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Народні доми с.</w:t>
      </w:r>
      <w:r w:rsidR="00B20D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Галичани та с.Дроздовичі.</w:t>
      </w:r>
    </w:p>
    <w:p w14:paraId="6C37AAF4" w14:textId="77777777" w:rsidR="00C22D4B" w:rsidRDefault="00C22D4B" w:rsidP="00A40559">
      <w:pPr>
        <w:spacing w:after="0"/>
        <w:ind w:firstLine="113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Функціонує ФАП у Дроздовичах.</w:t>
      </w:r>
    </w:p>
    <w:p w14:paraId="2EA64402" w14:textId="77777777" w:rsidR="00577D3F" w:rsidRDefault="00577D3F" w:rsidP="00B20D78">
      <w:pPr>
        <w:spacing w:after="0"/>
        <w:ind w:firstLine="113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Керуючись ст. 54-1 Закону України «Про місцеве самоврядування в Україні» та Положенням про старосту Городоцької міської ради, протягом </w:t>
      </w:r>
      <w:r w:rsidR="00B20D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202</w:t>
      </w:r>
      <w:r w:rsidR="004B76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5</w:t>
      </w:r>
      <w:r w:rsidR="00B20D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року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</w:t>
      </w:r>
    </w:p>
    <w:p w14:paraId="3B8BD3D3" w14:textId="77777777" w:rsidR="00577D3F" w:rsidRDefault="00B20D78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проводив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прийом жителів сіл згідно з графіком, нада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вав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консультації з питань соціального захисту, земельних питань</w:t>
      </w:r>
      <w:r w:rsidR="009325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ін.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7E4A09FC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видано 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678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довід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різного характеру (витяг про зареєстрованих осіб, довідка про зареєстроване місце проживання, про землю, про останнє місце проживання померлого, про приналежність до ОСГ, і т.д.);</w:t>
      </w:r>
    </w:p>
    <w:p w14:paraId="796DFB8F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вчинено </w:t>
      </w:r>
      <w:r w:rsidR="00B20D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C6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нотаріальних дій (</w:t>
      </w:r>
      <w:r w:rsidR="00B20D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4C6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147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заповітів, </w:t>
      </w:r>
      <w:r w:rsidR="004C6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147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довіреностей, </w:t>
      </w:r>
      <w:r w:rsidR="004C6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засвідчення підпису);</w:t>
      </w:r>
    </w:p>
    <w:p w14:paraId="0B589643" w14:textId="77777777" w:rsidR="00577D3F" w:rsidRDefault="00DE30C8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постійно актуалізується інформація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Реєстр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територіальної громади;</w:t>
      </w:r>
    </w:p>
    <w:p w14:paraId="60893ED0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здійснено реєстрацію місця проживання </w:t>
      </w:r>
      <w:r w:rsidR="00192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осіб, знято з реєстрації </w:t>
      </w:r>
      <w:r w:rsidR="00192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</w:t>
      </w:r>
      <w:r w:rsidR="00192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192A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0C3B8D6E" w14:textId="77777777" w:rsidR="00DB021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здійснено заходи з ведення погосподарського обліку</w:t>
      </w:r>
      <w:r w:rsidR="00DB021F"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12</w:t>
      </w:r>
      <w:r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погосподарських книг</w:t>
      </w:r>
      <w:r w:rsidR="00DB021F"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ах:</w:t>
      </w:r>
      <w:r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</w:t>
      </w:r>
      <w:r w:rsidR="00DB021F"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Галичани – 6 книг</w:t>
      </w:r>
      <w:r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B021F"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с.Дроздовичі – 6 книг</w:t>
      </w:r>
    </w:p>
    <w:p w14:paraId="63AD5C99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зареєстровано 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96</w:t>
      </w:r>
      <w:r w:rsidR="007902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</w:t>
      </w:r>
      <w:r w:rsidRPr="00DB02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хідних документів;</w:t>
      </w:r>
    </w:p>
    <w:p w14:paraId="0CC636CC" w14:textId="77777777" w:rsidR="00790245" w:rsidRPr="00DB021F" w:rsidRDefault="00790245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складено 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Акти обстеження різних видів;</w:t>
      </w:r>
    </w:p>
    <w:p w14:paraId="2B30E217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подано статистичну звітність ( 6 – сільрада, 1 – житлофонд);</w:t>
      </w:r>
    </w:p>
    <w:p w14:paraId="0D5E45C1" w14:textId="77777777" w:rsidR="00577D3F" w:rsidRDefault="00521FD7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проведено інформування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22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902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юнаків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 н.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щодо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приписки до призовної дільниці;</w:t>
      </w:r>
    </w:p>
    <w:p w14:paraId="74A6B5D5" w14:textId="77777777" w:rsidR="003A5B8F" w:rsidRDefault="003A5B8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521F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становлено</w:t>
      </w:r>
      <w:r w:rsidR="00E33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21F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33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урочисто відкрито та посвячено </w:t>
      </w:r>
      <w:r w:rsidR="00521F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пам’ятні</w:t>
      </w:r>
      <w:r w:rsidR="00E33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загибли</w:t>
      </w:r>
      <w:r w:rsidR="00E33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Геро</w:t>
      </w:r>
      <w:r w:rsidR="00E33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ям у с.Галичани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майданчик Пам’яті у с.Дроздовичі;</w:t>
      </w:r>
    </w:p>
    <w:p w14:paraId="3A9A997A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роздано </w:t>
      </w:r>
      <w:r w:rsidR="00A134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 розіслано поштою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повідомлення про сплату земельного податку та податку на нерухоме майно жителям сіл</w:t>
      </w:r>
      <w:r w:rsidR="00E33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7FEA2C7" w14:textId="77777777" w:rsidR="00E33778" w:rsidRDefault="00E33778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скликано сходи мешканців сіл Галичани та Дроздовичі з питання поводження з ТПВ;</w:t>
      </w:r>
    </w:p>
    <w:p w14:paraId="5EB794BE" w14:textId="77777777" w:rsidR="00E33778" w:rsidRDefault="00E33778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організовано укладання договорів з вивезення ТПВ між мешканцями округу та підприємством «Ековей»</w:t>
      </w:r>
      <w:r w:rsidR="00915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3D21ECE" w14:textId="77777777" w:rsidR="009157A7" w:rsidRDefault="009157A7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закуплено та відправлено Захисникам 2 генератори.</w:t>
      </w:r>
    </w:p>
    <w:p w14:paraId="6EF4A03F" w14:textId="77777777" w:rsidR="00E33778" w:rsidRDefault="00776CEF" w:rsidP="00E33778">
      <w:pPr>
        <w:spacing w:after="0"/>
        <w:ind w:firstLine="113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дійснено моніторинг благоустрою на території сіл та вжито заходи для підтримки їх в належному стані</w:t>
      </w:r>
      <w:r w:rsidR="003A5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саме:</w:t>
      </w:r>
    </w:p>
    <w:p w14:paraId="39B481CE" w14:textId="77777777" w:rsidR="00577D3F" w:rsidRDefault="00577D3F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підсипання аварійно-небезпечних ділянок доріг піщано-сольовою сумішшю у зимовий період;</w:t>
      </w:r>
    </w:p>
    <w:p w14:paraId="5CE48B7C" w14:textId="77777777" w:rsidR="00E33778" w:rsidRDefault="00E33778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розчищення від снігу вулиць сіл округу (власними силами та з допомо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 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СГП «Львівське»;</w:t>
      </w:r>
    </w:p>
    <w:p w14:paraId="46C7F11C" w14:textId="77777777" w:rsidR="00577D3F" w:rsidRDefault="00577D3F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роз’яснюваль</w:t>
      </w:r>
      <w:r w:rsidR="003A5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робот</w:t>
      </w:r>
      <w:r w:rsidR="003A5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(постійно)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серед населення та підприємців щодо впорядкування присадибних ділянок, територій прилеглих до підприємств та закладів торгівлі, узбічь комунальних доріг, а також заборону спалювання сухої рослинності та листя</w:t>
      </w:r>
      <w:r w:rsidR="001324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поводження із ТПВ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7F798992" w14:textId="77777777" w:rsidR="003A5B8F" w:rsidRDefault="00E33778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доставлено</w:t>
      </w:r>
      <w:r w:rsidR="003A5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частину матеріалів для впорядкування </w:t>
      </w:r>
      <w:r w:rsidR="003A5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кладовища у с.Дроздовичі;</w:t>
      </w:r>
    </w:p>
    <w:p w14:paraId="749FB466" w14:textId="77777777" w:rsidR="00577D3F" w:rsidRDefault="00577D3F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обкошування території  у літній період</w:t>
      </w:r>
      <w:r w:rsidR="008537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2DD8B1C1" w14:textId="77777777" w:rsidR="0085373D" w:rsidRDefault="0085373D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допомога в коткуванні стадіону с.Галичани.</w:t>
      </w:r>
    </w:p>
    <w:p w14:paraId="6D2806F6" w14:textId="28027F2D" w:rsidR="00A87868" w:rsidRDefault="00C47305" w:rsidP="00954587">
      <w:pPr>
        <w:spacing w:after="0"/>
        <w:ind w:firstLine="113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Завдяки Городоцькій мі</w:t>
      </w:r>
      <w:r w:rsid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ій раді</w:t>
      </w:r>
      <w:r w:rsid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здійснено:</w:t>
      </w:r>
    </w:p>
    <w:p w14:paraId="33A00101" w14:textId="77777777" w:rsidR="00A87868" w:rsidRPr="0077588D" w:rsidRDefault="00577D3F" w:rsidP="007758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підсипку щебенем та грейдерування:</w:t>
      </w:r>
      <w:r w:rsidR="00A87868" w:rsidRPr="007758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C5363F3" w14:textId="77777777" w:rsidR="00577D3F" w:rsidRDefault="00577D3F" w:rsidP="007C29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 w:rsid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Галичани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вул</w:t>
      </w:r>
      <w:r w:rsid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Нижня, Сонячна, Центральна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62E19EC" w14:textId="77777777" w:rsidR="00577D3F" w:rsidRPr="00954587" w:rsidRDefault="00577D3F" w:rsidP="007C29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 w:rsidR="00954587"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Дроздовичі</w:t>
      </w:r>
      <w:r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вул</w:t>
      </w:r>
      <w:r w:rsidR="00954587"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иці</w:t>
      </w:r>
      <w:r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54587"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Сонячна</w:t>
      </w:r>
      <w:r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954587" w:rsidRP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Пряма.</w:t>
      </w:r>
    </w:p>
    <w:p w14:paraId="71A558DC" w14:textId="77777777" w:rsidR="00577D3F" w:rsidRDefault="00577D3F" w:rsidP="00B460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60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замін</w:t>
      </w:r>
      <w:r w:rsidR="001324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B460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ліхтарів вуличного освітлення</w:t>
      </w:r>
      <w:r w:rsidR="001324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54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лічильника по </w:t>
      </w:r>
      <w:r w:rsidR="008537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вул.</w:t>
      </w:r>
      <w:r w:rsidR="00176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Рибна (Дроздовичі)</w:t>
      </w:r>
      <w:r w:rsidR="002F5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F4EDFDD" w14:textId="77777777" w:rsidR="00577D3F" w:rsidRDefault="00577D3F" w:rsidP="00B460CD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FEF095C" w14:textId="77777777" w:rsidR="00577D3F" w:rsidRPr="00B460CD" w:rsidRDefault="00577D3F" w:rsidP="00B460CD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</w:t>
      </w:r>
    </w:p>
    <w:sectPr w:rsidR="00577D3F" w:rsidRPr="00B460CD" w:rsidSect="00F96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37F60"/>
    <w:multiLevelType w:val="hybridMultilevel"/>
    <w:tmpl w:val="A25C29D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A568F3"/>
    <w:multiLevelType w:val="hybridMultilevel"/>
    <w:tmpl w:val="EE24A20C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72462CFA"/>
    <w:multiLevelType w:val="hybridMultilevel"/>
    <w:tmpl w:val="79DC8DE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F257635"/>
    <w:multiLevelType w:val="hybridMultilevel"/>
    <w:tmpl w:val="0A88792A"/>
    <w:lvl w:ilvl="0" w:tplc="8B7C99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6918605">
    <w:abstractNumId w:val="3"/>
  </w:num>
  <w:num w:numId="2" w16cid:durableId="689138207">
    <w:abstractNumId w:val="1"/>
  </w:num>
  <w:num w:numId="3" w16cid:durableId="1955556358">
    <w:abstractNumId w:val="0"/>
  </w:num>
  <w:num w:numId="4" w16cid:durableId="302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6D"/>
    <w:rsid w:val="00031CED"/>
    <w:rsid w:val="00040592"/>
    <w:rsid w:val="00053983"/>
    <w:rsid w:val="0009186D"/>
    <w:rsid w:val="000940B9"/>
    <w:rsid w:val="000D0ECA"/>
    <w:rsid w:val="000E08AD"/>
    <w:rsid w:val="000F7B58"/>
    <w:rsid w:val="001027F8"/>
    <w:rsid w:val="001159E4"/>
    <w:rsid w:val="001324C7"/>
    <w:rsid w:val="00147F53"/>
    <w:rsid w:val="00176DEB"/>
    <w:rsid w:val="001774A7"/>
    <w:rsid w:val="00192A51"/>
    <w:rsid w:val="00202E01"/>
    <w:rsid w:val="00242DF4"/>
    <w:rsid w:val="002A4FFD"/>
    <w:rsid w:val="002F5E9A"/>
    <w:rsid w:val="00362710"/>
    <w:rsid w:val="003A4CE7"/>
    <w:rsid w:val="003A5B8F"/>
    <w:rsid w:val="003D1124"/>
    <w:rsid w:val="004B764F"/>
    <w:rsid w:val="004C6E78"/>
    <w:rsid w:val="004F0768"/>
    <w:rsid w:val="00521FD7"/>
    <w:rsid w:val="00577D3F"/>
    <w:rsid w:val="005C7DC6"/>
    <w:rsid w:val="005D1390"/>
    <w:rsid w:val="006476A1"/>
    <w:rsid w:val="006E242A"/>
    <w:rsid w:val="007308DF"/>
    <w:rsid w:val="00734E59"/>
    <w:rsid w:val="0077588D"/>
    <w:rsid w:val="00776CEF"/>
    <w:rsid w:val="007775C8"/>
    <w:rsid w:val="00785622"/>
    <w:rsid w:val="00790245"/>
    <w:rsid w:val="007C295A"/>
    <w:rsid w:val="0081190A"/>
    <w:rsid w:val="0085373D"/>
    <w:rsid w:val="008F568C"/>
    <w:rsid w:val="009157A7"/>
    <w:rsid w:val="009325BB"/>
    <w:rsid w:val="00934B25"/>
    <w:rsid w:val="00954587"/>
    <w:rsid w:val="009C0965"/>
    <w:rsid w:val="009D451E"/>
    <w:rsid w:val="009D6295"/>
    <w:rsid w:val="00A13484"/>
    <w:rsid w:val="00A40559"/>
    <w:rsid w:val="00A561E0"/>
    <w:rsid w:val="00A87868"/>
    <w:rsid w:val="00AF1E23"/>
    <w:rsid w:val="00B0270B"/>
    <w:rsid w:val="00B20D78"/>
    <w:rsid w:val="00B27402"/>
    <w:rsid w:val="00B460CD"/>
    <w:rsid w:val="00B9673E"/>
    <w:rsid w:val="00BA288C"/>
    <w:rsid w:val="00C22D4B"/>
    <w:rsid w:val="00C47305"/>
    <w:rsid w:val="00C7566D"/>
    <w:rsid w:val="00CF133E"/>
    <w:rsid w:val="00CF2A67"/>
    <w:rsid w:val="00D70FBF"/>
    <w:rsid w:val="00D80557"/>
    <w:rsid w:val="00DB021F"/>
    <w:rsid w:val="00DE30C8"/>
    <w:rsid w:val="00E02828"/>
    <w:rsid w:val="00E200C6"/>
    <w:rsid w:val="00E33778"/>
    <w:rsid w:val="00E359DF"/>
    <w:rsid w:val="00E60EA9"/>
    <w:rsid w:val="00EE2B55"/>
    <w:rsid w:val="00F5637A"/>
    <w:rsid w:val="00F9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55C22"/>
  <w15:docId w15:val="{582097E5-B2FB-4A08-9BF0-8E0BD69A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>Reanimator Extreme Edition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Home1</dc:creator>
  <cp:keywords/>
  <dc:description/>
  <cp:lastModifiedBy>Galychany-1</cp:lastModifiedBy>
  <cp:revision>4</cp:revision>
  <cp:lastPrinted>2025-02-19T06:39:00Z</cp:lastPrinted>
  <dcterms:created xsi:type="dcterms:W3CDTF">2026-03-05T14:12:00Z</dcterms:created>
  <dcterms:modified xsi:type="dcterms:W3CDTF">2026-03-06T12:24:00Z</dcterms:modified>
</cp:coreProperties>
</file>