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 метою визначення ринкової вартост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61D858E0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кадастровим номером 46209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025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F46BCC2" w14:textId="71A19126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149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4801F060" w14:textId="1B954AB9" w:rsidR="007418C1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FF2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81500,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 обл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асть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Львівський район, місто Городок, вул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иця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FF2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еремишльська</w:t>
      </w:r>
      <w:r w:rsidR="00D97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="00FF2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5а</w:t>
      </w:r>
      <w:r w:rsidR="00D97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2634035C" w14:textId="350F1496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03.07.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будівництва та обслуговування будівель торгівлі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025E7117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квіт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7F61D1D" w14:textId="1A2041B1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до 17:00 год.</w:t>
      </w:r>
      <w:r w:rsidR="006B2F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,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16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квіт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</w:t>
      </w:r>
      <w:r w:rsidRPr="0085311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uk-UA"/>
        </w:rPr>
        <w:t>Пакет документів подається на кожен об’єкт окремо в запечатаному конверті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="00571A98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="00571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1A0AB98C" w14:textId="5D220856" w:rsidR="00C50A07" w:rsidRPr="00683D3B" w:rsidRDefault="00C50A07" w:rsidP="00683D3B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577CCA6F" w14:textId="7D569EFE" w:rsidR="00C50A07" w:rsidRPr="00683D3B" w:rsidRDefault="00C50A07" w:rsidP="00683D3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696EF65D" w14:textId="5DA6C10B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2F5556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698BD0F0" w:rsidR="00C50A07" w:rsidRPr="00D9769F" w:rsidRDefault="00C50A07" w:rsidP="00D976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за рахунок внесеного покупцем авансу</w:t>
      </w:r>
      <w:r w:rsidR="00D9769F" w:rsidRPr="00D976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324409CE" w14:textId="27763730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Комісія знаходиться за адресою: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1D1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D1BDF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2F5556"/>
    <w:rsid w:val="003637CE"/>
    <w:rsid w:val="003702B8"/>
    <w:rsid w:val="003744C5"/>
    <w:rsid w:val="003942DF"/>
    <w:rsid w:val="003B35DC"/>
    <w:rsid w:val="003C44A4"/>
    <w:rsid w:val="003F1F8E"/>
    <w:rsid w:val="0041308D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71A98"/>
    <w:rsid w:val="00583958"/>
    <w:rsid w:val="00583AB4"/>
    <w:rsid w:val="005846FF"/>
    <w:rsid w:val="00584AB8"/>
    <w:rsid w:val="005945FC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83D3B"/>
    <w:rsid w:val="00690E9F"/>
    <w:rsid w:val="006947E8"/>
    <w:rsid w:val="006B2FD7"/>
    <w:rsid w:val="006B3348"/>
    <w:rsid w:val="006F045A"/>
    <w:rsid w:val="007164F6"/>
    <w:rsid w:val="00731C4E"/>
    <w:rsid w:val="007418C1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53115"/>
    <w:rsid w:val="00864C9E"/>
    <w:rsid w:val="0087061B"/>
    <w:rsid w:val="008D2F79"/>
    <w:rsid w:val="008F1625"/>
    <w:rsid w:val="00907DCA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D50B3"/>
    <w:rsid w:val="00BE6CBF"/>
    <w:rsid w:val="00BE7B9C"/>
    <w:rsid w:val="00C02C1D"/>
    <w:rsid w:val="00C3547F"/>
    <w:rsid w:val="00C41B0B"/>
    <w:rsid w:val="00C421A7"/>
    <w:rsid w:val="00C50A07"/>
    <w:rsid w:val="00C51C12"/>
    <w:rsid w:val="00C5235A"/>
    <w:rsid w:val="00C75E2F"/>
    <w:rsid w:val="00C96A94"/>
    <w:rsid w:val="00CA7A59"/>
    <w:rsid w:val="00CB5ED6"/>
    <w:rsid w:val="00CC638B"/>
    <w:rsid w:val="00D1743B"/>
    <w:rsid w:val="00D23848"/>
    <w:rsid w:val="00D32580"/>
    <w:rsid w:val="00D33A11"/>
    <w:rsid w:val="00D53253"/>
    <w:rsid w:val="00D645B3"/>
    <w:rsid w:val="00D75372"/>
    <w:rsid w:val="00D9659A"/>
    <w:rsid w:val="00D9769F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E3152"/>
    <w:rsid w:val="00EF4BD4"/>
    <w:rsid w:val="00F20C6A"/>
    <w:rsid w:val="00F33076"/>
    <w:rsid w:val="00F73240"/>
    <w:rsid w:val="00F84D36"/>
    <w:rsid w:val="00FB0105"/>
    <w:rsid w:val="00FB6551"/>
    <w:rsid w:val="00FC7ADC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C7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1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rodok-rada.gov.ua/index.php/konkursy-z-vidboru-sub-iektiv-otsinochnoi-di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odok-rada.gov.ua/index.php/konkursy-z-vidboru-sub-iektiv-otsinochnoi-diia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Тетяна Попко</cp:lastModifiedBy>
  <cp:revision>22</cp:revision>
  <cp:lastPrinted>2019-11-19T15:06:00Z</cp:lastPrinted>
  <dcterms:created xsi:type="dcterms:W3CDTF">2025-06-06T06:11:00Z</dcterms:created>
  <dcterms:modified xsi:type="dcterms:W3CDTF">2026-04-16T10:45:00Z</dcterms:modified>
</cp:coreProperties>
</file>