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98A71" w14:textId="77777777" w:rsidR="00B428BA" w:rsidRDefault="00B428BA">
      <w:pPr>
        <w:pStyle w:val="10"/>
        <w:pBdr>
          <w:top w:val="nil"/>
          <w:left w:val="nil"/>
          <w:bottom w:val="nil"/>
          <w:right w:val="nil"/>
          <w:between w:val="nil"/>
        </w:pBdr>
        <w:spacing w:line="240" w:lineRule="auto"/>
        <w:ind w:left="5387"/>
        <w:jc w:val="both"/>
        <w:rPr>
          <w:rFonts w:ascii="Times New Roman" w:eastAsia="Times New Roman" w:hAnsi="Times New Roman" w:cs="Times New Roman"/>
          <w:sz w:val="28"/>
          <w:szCs w:val="28"/>
        </w:rPr>
      </w:pPr>
      <w:bookmarkStart w:id="0" w:name="_GoBack"/>
      <w:bookmarkEnd w:id="0"/>
    </w:p>
    <w:p w14:paraId="3550BD7C" w14:textId="77777777" w:rsidR="00B10C98" w:rsidRDefault="00B10C98">
      <w:pPr>
        <w:pStyle w:val="10"/>
        <w:pBdr>
          <w:top w:val="nil"/>
          <w:left w:val="nil"/>
          <w:bottom w:val="nil"/>
          <w:right w:val="nil"/>
          <w:between w:val="nil"/>
        </w:pBdr>
        <w:spacing w:line="240" w:lineRule="auto"/>
        <w:ind w:left="5387"/>
        <w:jc w:val="both"/>
        <w:rPr>
          <w:rFonts w:ascii="Times New Roman" w:eastAsia="Times New Roman" w:hAnsi="Times New Roman" w:cs="Times New Roman"/>
          <w:sz w:val="28"/>
          <w:szCs w:val="28"/>
        </w:rPr>
      </w:pPr>
    </w:p>
    <w:p w14:paraId="75820CDE" w14:textId="77777777" w:rsidR="00B428BA" w:rsidRDefault="00B10C98">
      <w:pPr>
        <w:pStyle w:val="10"/>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ЗГОДА</w:t>
      </w:r>
    </w:p>
    <w:p w14:paraId="1934A426" w14:textId="77777777" w:rsidR="00B428BA" w:rsidRDefault="00B10C98">
      <w:pPr>
        <w:pStyle w:val="10"/>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 обробку персональних даних</w:t>
      </w:r>
    </w:p>
    <w:p w14:paraId="138A1741" w14:textId="77777777" w:rsidR="00B428BA" w:rsidRDefault="00B10C98">
      <w:pPr>
        <w:pStyle w:val="10"/>
        <w:pBdr>
          <w:top w:val="nil"/>
          <w:left w:val="nil"/>
          <w:bottom w:val="nil"/>
          <w:right w:val="nil"/>
          <w:between w:val="nil"/>
        </w:pBdr>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Я, _____________________________________________________________ </w:t>
      </w:r>
    </w:p>
    <w:p w14:paraId="33AADD19" w14:textId="77777777" w:rsidR="00B428BA" w:rsidRDefault="00B10C98">
      <w:pPr>
        <w:pStyle w:val="10"/>
        <w:pBdr>
          <w:top w:val="nil"/>
          <w:left w:val="nil"/>
          <w:bottom w:val="nil"/>
          <w:right w:val="nil"/>
          <w:between w:val="nil"/>
        </w:pBdr>
        <w:spacing w:after="0"/>
        <w:ind w:firstLine="567"/>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(прізвище, ім'я та по батькові)</w:t>
      </w:r>
    </w:p>
    <w:p w14:paraId="3CF0E2AC" w14:textId="3DA15083" w:rsidR="00B428BA" w:rsidRDefault="00B10C98">
      <w:pPr>
        <w:pStyle w:val="10"/>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(___ ______________ </w:t>
      </w:r>
      <w:r w:rsidR="0008559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__ року народження, паспорт серія ____ № _________,</w:t>
      </w:r>
    </w:p>
    <w:p w14:paraId="0034AB1E" w14:textId="77777777" w:rsidR="00B428BA" w:rsidRDefault="00B10C98">
      <w:pPr>
        <w:pStyle w:val="10"/>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виданий ____________________________________________________________), </w:t>
      </w:r>
    </w:p>
    <w:p w14:paraId="7F954E13" w14:textId="77777777" w:rsidR="00B428BA" w:rsidRDefault="00B428BA">
      <w:pPr>
        <w:pStyle w:val="10"/>
        <w:pBdr>
          <w:top w:val="nil"/>
          <w:left w:val="nil"/>
          <w:bottom w:val="nil"/>
          <w:right w:val="nil"/>
          <w:between w:val="nil"/>
        </w:pBdr>
        <w:spacing w:after="0"/>
        <w:jc w:val="both"/>
        <w:rPr>
          <w:rFonts w:ascii="Times New Roman" w:eastAsia="Times New Roman" w:hAnsi="Times New Roman" w:cs="Times New Roman"/>
          <w:color w:val="000000"/>
          <w:sz w:val="28"/>
          <w:szCs w:val="28"/>
        </w:rPr>
      </w:pPr>
    </w:p>
    <w:p w14:paraId="1DE1273E" w14:textId="5DE4E2BD" w:rsidR="00B428BA" w:rsidRDefault="00B10C98">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bookmarkStart w:id="1" w:name="_gjdgxs" w:colFirst="0" w:colLast="0"/>
      <w:bookmarkEnd w:id="1"/>
      <w:r>
        <w:rPr>
          <w:rFonts w:ascii="Times New Roman" w:eastAsia="Times New Roman" w:hAnsi="Times New Roman" w:cs="Times New Roman"/>
          <w:color w:val="000000"/>
          <w:sz w:val="28"/>
          <w:szCs w:val="28"/>
        </w:rPr>
        <w:t>відповідно до</w:t>
      </w:r>
      <w:r w:rsidR="0097541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Закону України </w:t>
      </w:r>
      <w:hyperlink r:id="rId4">
        <w:r>
          <w:rPr>
            <w:rFonts w:ascii="Times New Roman" w:eastAsia="Times New Roman" w:hAnsi="Times New Roman" w:cs="Times New Roman"/>
            <w:color w:val="000000"/>
            <w:sz w:val="28"/>
            <w:szCs w:val="28"/>
          </w:rPr>
          <w:t>«</w:t>
        </w:r>
      </w:hyperlink>
      <w:r>
        <w:rPr>
          <w:rFonts w:ascii="Times New Roman" w:eastAsia="Times New Roman" w:hAnsi="Times New Roman" w:cs="Times New Roman"/>
          <w:color w:val="000000"/>
          <w:sz w:val="28"/>
          <w:szCs w:val="28"/>
        </w:rPr>
        <w:t>Про захист персональних даних»</w:t>
      </w:r>
      <w:r w:rsidR="0097541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(далі - Закон) даю згоду на:</w:t>
      </w:r>
    </w:p>
    <w:p w14:paraId="61AB2C72" w14:textId="77777777" w:rsidR="00B428BA" w:rsidRDefault="00B10C98">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обробку моїх персональних даних з первинних джерел у такому обсязі: відомості про освіту, професію, спеціальність та кваліфікацію, трудову та наукову діяльність, науковий ступінь, вчене звання, паспортні дані, дані про зареєстроване або фактичне місце проживання, біографічні дані, номери телефонів, адреси електронної пошти,</w:t>
      </w:r>
      <w:r w:rsidRPr="0008559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інші контактні дані, дані про мою участь або керівництво міжнародними проектами;</w:t>
      </w:r>
    </w:p>
    <w:p w14:paraId="7ED4F0B8" w14:textId="77777777" w:rsidR="00B428BA" w:rsidRDefault="00B10C98">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використання персональних даних, що передбачає дії володільця персональних даних щодо їх обробки, в тому числі використання персональних даних відповідно до їх професійних чи службових або трудових обов'язків, дії щодо їх захисту, а також дії щодо надання часткового або повного права на обробку персональних даних іншим суб'єктам відносин, пов'язаних із персональними даними (</w:t>
      </w:r>
      <w:hyperlink r:id="rId5">
        <w:r>
          <w:rPr>
            <w:rFonts w:ascii="Times New Roman" w:eastAsia="Times New Roman" w:hAnsi="Times New Roman" w:cs="Times New Roman"/>
            <w:color w:val="000000"/>
            <w:sz w:val="28"/>
            <w:szCs w:val="28"/>
          </w:rPr>
          <w:t>стаття 10 Закону</w:t>
        </w:r>
      </w:hyperlink>
      <w:r>
        <w:rPr>
          <w:rFonts w:ascii="Times New Roman" w:eastAsia="Times New Roman" w:hAnsi="Times New Roman" w:cs="Times New Roman"/>
          <w:color w:val="000000"/>
          <w:sz w:val="28"/>
          <w:szCs w:val="28"/>
        </w:rPr>
        <w:t>);</w:t>
      </w:r>
    </w:p>
    <w:p w14:paraId="4A23C4D8" w14:textId="77777777" w:rsidR="00B428BA" w:rsidRDefault="00B10C98">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поширення персональних даних, що передбачає дії володільця персональних даних щодо передачі відомостей про фізичну особу (</w:t>
      </w:r>
      <w:hyperlink r:id="rId6">
        <w:r>
          <w:rPr>
            <w:rFonts w:ascii="Times New Roman" w:eastAsia="Times New Roman" w:hAnsi="Times New Roman" w:cs="Times New Roman"/>
            <w:color w:val="000000"/>
            <w:sz w:val="28"/>
            <w:szCs w:val="28"/>
          </w:rPr>
          <w:t>стаття 14 Закону</w:t>
        </w:r>
      </w:hyperlink>
      <w:r>
        <w:rPr>
          <w:rFonts w:ascii="Times New Roman" w:eastAsia="Times New Roman" w:hAnsi="Times New Roman" w:cs="Times New Roman"/>
          <w:color w:val="000000"/>
          <w:sz w:val="28"/>
          <w:szCs w:val="28"/>
        </w:rPr>
        <w:t>);</w:t>
      </w:r>
    </w:p>
    <w:p w14:paraId="59437200" w14:textId="77777777" w:rsidR="00B428BA" w:rsidRDefault="00B10C98">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доступ до персональних даних третіх осіб, що визначає дії володільця персональних даних у разі отримання запиту від третьої особи щодо доступу до персональних даних, доступ суб'єкта персональних даних до відомостей про себе (</w:t>
      </w:r>
      <w:hyperlink r:id="rId7">
        <w:r>
          <w:rPr>
            <w:rFonts w:ascii="Times New Roman" w:eastAsia="Times New Roman" w:hAnsi="Times New Roman" w:cs="Times New Roman"/>
            <w:color w:val="000000"/>
            <w:sz w:val="28"/>
            <w:szCs w:val="28"/>
          </w:rPr>
          <w:t>стаття 16 Закону</w:t>
        </w:r>
      </w:hyperlink>
      <w:r>
        <w:rPr>
          <w:rFonts w:ascii="Times New Roman" w:eastAsia="Times New Roman" w:hAnsi="Times New Roman" w:cs="Times New Roman"/>
          <w:color w:val="000000"/>
          <w:sz w:val="28"/>
          <w:szCs w:val="28"/>
        </w:rPr>
        <w:t>).</w:t>
      </w:r>
    </w:p>
    <w:p w14:paraId="0B795A8C" w14:textId="77777777" w:rsidR="00B428BA" w:rsidRDefault="00B10C98">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Зобов'язуюся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w:t>
      </w:r>
    </w:p>
    <w:p w14:paraId="49935997" w14:textId="77777777" w:rsidR="00B428BA" w:rsidRDefault="00B428BA">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p w14:paraId="34E0E08E" w14:textId="364A0BEB" w:rsidR="00B428BA" w:rsidRDefault="00B10C98">
      <w:pPr>
        <w:pStyle w:val="10"/>
        <w:pBdr>
          <w:top w:val="nil"/>
          <w:left w:val="nil"/>
          <w:bottom w:val="nil"/>
          <w:right w:val="nil"/>
          <w:between w:val="nil"/>
        </w:pBd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___ ____________ 20</w:t>
      </w:r>
      <w:r w:rsidR="00975413">
        <w:rPr>
          <w:rFonts w:ascii="Times New Roman" w:eastAsia="Times New Roman" w:hAnsi="Times New Roman" w:cs="Times New Roman"/>
          <w:color w:val="000000"/>
          <w:sz w:val="26"/>
          <w:szCs w:val="26"/>
        </w:rPr>
        <w:t>26</w:t>
      </w:r>
      <w:r>
        <w:rPr>
          <w:rFonts w:ascii="Times New Roman" w:eastAsia="Times New Roman" w:hAnsi="Times New Roman" w:cs="Times New Roman"/>
          <w:color w:val="000000"/>
          <w:sz w:val="26"/>
          <w:szCs w:val="26"/>
        </w:rPr>
        <w:t xml:space="preserve"> р.                                                               _________________</w:t>
      </w:r>
    </w:p>
    <w:p w14:paraId="3213743D" w14:textId="77777777" w:rsidR="00B428BA" w:rsidRDefault="00B10C98">
      <w:pPr>
        <w:pStyle w:val="10"/>
        <w:pBdr>
          <w:top w:val="nil"/>
          <w:left w:val="nil"/>
          <w:bottom w:val="nil"/>
          <w:right w:val="nil"/>
          <w:between w:val="nil"/>
        </w:pBd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rPr>
        <w:t>(підпис)</w:t>
      </w:r>
    </w:p>
    <w:sectPr w:rsidR="00B428BA" w:rsidSect="00B428BA">
      <w:pgSz w:w="11906" w:h="16838"/>
      <w:pgMar w:top="851" w:right="851" w:bottom="993" w:left="130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BA"/>
    <w:rsid w:val="0008559D"/>
    <w:rsid w:val="000A368A"/>
    <w:rsid w:val="00442E53"/>
    <w:rsid w:val="00975413"/>
    <w:rsid w:val="00B10C98"/>
    <w:rsid w:val="00B33992"/>
    <w:rsid w:val="00B42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056D"/>
  <w15:docId w15:val="{7698B761-3D61-4FEC-8C36-12DFB706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10"/>
    <w:next w:val="10"/>
    <w:rsid w:val="00B428B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10"/>
    <w:next w:val="10"/>
    <w:rsid w:val="00B428B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10"/>
    <w:next w:val="10"/>
    <w:rsid w:val="00B428B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10"/>
    <w:next w:val="10"/>
    <w:rsid w:val="00B428B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10"/>
    <w:next w:val="10"/>
    <w:rsid w:val="00B428BA"/>
    <w:pPr>
      <w:keepNext/>
      <w:keepLines/>
      <w:pBdr>
        <w:top w:val="nil"/>
        <w:left w:val="nil"/>
        <w:bottom w:val="nil"/>
        <w:right w:val="nil"/>
        <w:between w:val="nil"/>
      </w:pBdr>
      <w:spacing w:before="220" w:after="40"/>
      <w:outlineLvl w:val="4"/>
    </w:pPr>
    <w:rPr>
      <w:b/>
      <w:color w:val="000000"/>
    </w:rPr>
  </w:style>
  <w:style w:type="paragraph" w:styleId="6">
    <w:name w:val="heading 6"/>
    <w:basedOn w:val="10"/>
    <w:next w:val="10"/>
    <w:rsid w:val="00B428B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B428BA"/>
  </w:style>
  <w:style w:type="table" w:customStyle="1" w:styleId="TableNormal">
    <w:name w:val="Table Normal"/>
    <w:rsid w:val="00B428BA"/>
    <w:tblPr>
      <w:tblCellMar>
        <w:top w:w="0" w:type="dxa"/>
        <w:left w:w="0" w:type="dxa"/>
        <w:bottom w:w="0" w:type="dxa"/>
        <w:right w:w="0" w:type="dxa"/>
      </w:tblCellMar>
    </w:tblPr>
  </w:style>
  <w:style w:type="paragraph" w:styleId="a3">
    <w:name w:val="Title"/>
    <w:basedOn w:val="10"/>
    <w:next w:val="10"/>
    <w:rsid w:val="00B428BA"/>
    <w:pPr>
      <w:keepNext/>
      <w:keepLines/>
      <w:pBdr>
        <w:top w:val="nil"/>
        <w:left w:val="nil"/>
        <w:bottom w:val="nil"/>
        <w:right w:val="nil"/>
        <w:between w:val="nil"/>
      </w:pBdr>
      <w:spacing w:before="480" w:after="120"/>
    </w:pPr>
    <w:rPr>
      <w:b/>
      <w:color w:val="000000"/>
      <w:sz w:val="72"/>
      <w:szCs w:val="72"/>
    </w:rPr>
  </w:style>
  <w:style w:type="paragraph" w:styleId="a4">
    <w:name w:val="Subtitle"/>
    <w:basedOn w:val="10"/>
    <w:next w:val="10"/>
    <w:rsid w:val="00B428B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arch.ligazakon.ua/l_doc2.nsf/link1/T10229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T102297.html" TargetMode="External"/><Relationship Id="rId5" Type="http://schemas.openxmlformats.org/officeDocument/2006/relationships/hyperlink" Target="http://search.ligazakon.ua/l_doc2.nsf/link1/T102297.html" TargetMode="External"/><Relationship Id="rId4" Type="http://schemas.openxmlformats.org/officeDocument/2006/relationships/hyperlink" Target="http://search.ligazakon.ua/l_doc2.nsf/link1/T102297.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1456</Words>
  <Characters>831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Grizli777</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Irena Irena</cp:lastModifiedBy>
  <cp:revision>2</cp:revision>
  <dcterms:created xsi:type="dcterms:W3CDTF">2026-05-22T11:51:00Z</dcterms:created>
  <dcterms:modified xsi:type="dcterms:W3CDTF">2026-05-22T11:51:00Z</dcterms:modified>
</cp:coreProperties>
</file>